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2F2F2" w:themeColor="background1" w:themeShade="F2"/>
  <w:body>
    <w:p w:rsidRPr="00DD3E31" w:rsidR="00144429" w:rsidRDefault="00D37E6C" w14:paraId="4E662335" w14:textId="4D3D0FFE">
      <w:pPr>
        <w:spacing w:after="0" w:line="259" w:lineRule="auto"/>
        <w:ind w:left="-1440" w:right="10466" w:firstLine="0"/>
        <w:rPr>
          <w:color w:val="153D63" w:themeColor="text2" w:themeTint="E6"/>
          <w:sz w:val="28"/>
          <w:szCs w:val="28"/>
        </w:rPr>
      </w:pPr>
      <w:r w:rsidRPr="00DD3E31">
        <w:rPr>
          <w:rFonts w:ascii="Calibri" w:hAnsi="Calibri" w:eastAsia="Calibri" w:cs="Calibri"/>
          <w:noProof/>
          <w:color w:val="153D63" w:themeColor="text2" w:themeTint="E6"/>
          <w:sz w:val="28"/>
          <w:szCs w:val="28"/>
        </w:rPr>
        <mc:AlternateContent>
          <mc:Choice Requires="wpg">
            <w:drawing>
              <wp:anchor distT="0" distB="0" distL="114300" distR="114300" simplePos="0" relativeHeight="251658240" behindDoc="0" locked="0" layoutInCell="1" allowOverlap="1" wp14:anchorId="1B610F56" wp14:editId="3A9B6548">
                <wp:simplePos x="0" y="0"/>
                <wp:positionH relativeFrom="page">
                  <wp:posOffset>53</wp:posOffset>
                </wp:positionH>
                <wp:positionV relativeFrom="page">
                  <wp:posOffset>1490749</wp:posOffset>
                </wp:positionV>
                <wp:extent cx="9079876" cy="9202166"/>
                <wp:effectExtent l="0" t="0" r="0" b="5715"/>
                <wp:wrapTopAndBottom/>
                <wp:docPr id="33451" name="Group 33451"/>
                <wp:cNvGraphicFramePr/>
                <a:graphic xmlns:a="http://schemas.openxmlformats.org/drawingml/2006/main">
                  <a:graphicData uri="http://schemas.microsoft.com/office/word/2010/wordprocessingGroup">
                    <wpg:wgp>
                      <wpg:cNvGrpSpPr/>
                      <wpg:grpSpPr>
                        <a:xfrm>
                          <a:off x="0" y="0"/>
                          <a:ext cx="9079876" cy="9202166"/>
                          <a:chOff x="-258" y="0"/>
                          <a:chExt cx="9079876" cy="9202166"/>
                        </a:xfrm>
                      </wpg:grpSpPr>
                      <wps:wsp>
                        <wps:cNvPr id="42052" name="Shape 42052"/>
                        <wps:cNvSpPr/>
                        <wps:spPr>
                          <a:xfrm>
                            <a:off x="0" y="7242009"/>
                            <a:ext cx="7559993" cy="1960156"/>
                          </a:xfrm>
                          <a:custGeom>
                            <a:avLst/>
                            <a:gdLst/>
                            <a:ahLst/>
                            <a:cxnLst/>
                            <a:rect l="0" t="0" r="0" b="0"/>
                            <a:pathLst>
                              <a:path w="7559993" h="1960156">
                                <a:moveTo>
                                  <a:pt x="0" y="0"/>
                                </a:moveTo>
                                <a:lnTo>
                                  <a:pt x="7559993" y="0"/>
                                </a:lnTo>
                                <a:lnTo>
                                  <a:pt x="7559993" y="1960156"/>
                                </a:lnTo>
                                <a:lnTo>
                                  <a:pt x="0" y="1960156"/>
                                </a:lnTo>
                                <a:lnTo>
                                  <a:pt x="0" y="0"/>
                                </a:lnTo>
                              </a:path>
                            </a:pathLst>
                          </a:custGeom>
                          <a:ln w="0" cap="flat">
                            <a:miter lim="127000"/>
                          </a:ln>
                        </wps:spPr>
                        <wps:style>
                          <a:lnRef idx="0">
                            <a:srgbClr val="000000">
                              <a:alpha val="0"/>
                            </a:srgbClr>
                          </a:lnRef>
                          <a:fillRef idx="1">
                            <a:srgbClr val="F4E3D2"/>
                          </a:fillRef>
                          <a:effectRef idx="0">
                            <a:scrgbClr r="0" g="0" b="0"/>
                          </a:effectRef>
                          <a:fontRef idx="none"/>
                        </wps:style>
                        <wps:bodyPr/>
                      </wps:wsp>
                      <wps:wsp>
                        <wps:cNvPr id="7" name="Shape 7"/>
                        <wps:cNvSpPr/>
                        <wps:spPr>
                          <a:xfrm>
                            <a:off x="0" y="216"/>
                            <a:ext cx="7559993" cy="6681382"/>
                          </a:xfrm>
                          <a:custGeom>
                            <a:avLst/>
                            <a:gdLst/>
                            <a:ahLst/>
                            <a:cxnLst/>
                            <a:rect l="0" t="0" r="0" b="0"/>
                            <a:pathLst>
                              <a:path w="7559993" h="6681382">
                                <a:moveTo>
                                  <a:pt x="7559993" y="0"/>
                                </a:moveTo>
                                <a:lnTo>
                                  <a:pt x="7559993" y="5381968"/>
                                </a:lnTo>
                                <a:lnTo>
                                  <a:pt x="0" y="6681382"/>
                                </a:lnTo>
                                <a:lnTo>
                                  <a:pt x="0" y="3899"/>
                                </a:lnTo>
                                <a:lnTo>
                                  <a:pt x="7559993" y="0"/>
                                </a:lnTo>
                                <a:close/>
                              </a:path>
                            </a:pathLst>
                          </a:custGeom>
                          <a:ln w="0" cap="flat">
                            <a:miter lim="127000"/>
                          </a:ln>
                        </wps:spPr>
                        <wps:style>
                          <a:lnRef idx="0">
                            <a:srgbClr val="000000">
                              <a:alpha val="0"/>
                            </a:srgbClr>
                          </a:lnRef>
                          <a:fillRef idx="1">
                            <a:srgbClr val="F4E3D2"/>
                          </a:fillRef>
                          <a:effectRef idx="0">
                            <a:scrgbClr r="0" g="0" b="0"/>
                          </a:effectRef>
                          <a:fontRef idx="none"/>
                        </wps:style>
                        <wps:txbx>
                          <w:txbxContent>
                            <w:p w:rsidR="00456405" w:rsidP="00456405" w:rsidRDefault="00456405" w14:paraId="0D6D0CED" w14:textId="77777777">
                              <w:pPr>
                                <w:ind w:left="0"/>
                                <w:jc w:val="center"/>
                              </w:pPr>
                            </w:p>
                          </w:txbxContent>
                        </wps:txbx>
                        <wps:bodyPr/>
                      </wps:wsp>
                      <wps:wsp>
                        <wps:cNvPr id="42053" name="Shape 42053"/>
                        <wps:cNvSpPr/>
                        <wps:spPr>
                          <a:xfrm>
                            <a:off x="7074002" y="0"/>
                            <a:ext cx="486004" cy="3334169"/>
                          </a:xfrm>
                          <a:custGeom>
                            <a:avLst/>
                            <a:gdLst/>
                            <a:ahLst/>
                            <a:cxnLst/>
                            <a:rect l="0" t="0" r="0" b="0"/>
                            <a:pathLst>
                              <a:path w="486004" h="3334169">
                                <a:moveTo>
                                  <a:pt x="0" y="0"/>
                                </a:moveTo>
                                <a:lnTo>
                                  <a:pt x="486004" y="0"/>
                                </a:lnTo>
                                <a:lnTo>
                                  <a:pt x="486004" y="3334169"/>
                                </a:lnTo>
                                <a:lnTo>
                                  <a:pt x="0" y="3334169"/>
                                </a:lnTo>
                                <a:lnTo>
                                  <a:pt x="0" y="0"/>
                                </a:lnTo>
                              </a:path>
                            </a:pathLst>
                          </a:custGeom>
                          <a:ln w="0" cap="flat">
                            <a:miter lim="127000"/>
                          </a:ln>
                        </wps:spPr>
                        <wps:style>
                          <a:lnRef idx="0">
                            <a:srgbClr val="000000">
                              <a:alpha val="0"/>
                            </a:srgbClr>
                          </a:lnRef>
                          <a:fillRef idx="1">
                            <a:srgbClr val="F4E3D2"/>
                          </a:fillRef>
                          <a:effectRef idx="0">
                            <a:scrgbClr r="0" g="0" b="0"/>
                          </a:effectRef>
                          <a:fontRef idx="none"/>
                        </wps:style>
                        <wps:bodyPr/>
                      </wps:wsp>
                      <wps:wsp>
                        <wps:cNvPr id="68" name="Rectangle 68"/>
                        <wps:cNvSpPr/>
                        <wps:spPr>
                          <a:xfrm>
                            <a:off x="540000" y="341254"/>
                            <a:ext cx="8539618" cy="807390"/>
                          </a:xfrm>
                          <a:prstGeom prst="rect">
                            <a:avLst/>
                          </a:prstGeom>
                          <a:ln>
                            <a:noFill/>
                          </a:ln>
                        </wps:spPr>
                        <wps:txbx>
                          <w:txbxContent>
                            <w:p w:rsidR="00144429" w:rsidRDefault="00D37E6C" w14:paraId="2F0287E7" w14:textId="77777777">
                              <w:pPr>
                                <w:spacing w:after="160" w:line="259" w:lineRule="auto"/>
                                <w:ind w:left="0" w:firstLine="0"/>
                              </w:pPr>
                              <w:r>
                                <w:rPr>
                                  <w:rFonts w:ascii="Calibri" w:hAnsi="Calibri" w:eastAsia="Calibri" w:cs="Calibri"/>
                                  <w:color w:val="313D48"/>
                                  <w:w w:val="109"/>
                                  <w:sz w:val="80"/>
                                </w:rPr>
                                <w:t>Learning</w:t>
                              </w:r>
                              <w:r>
                                <w:rPr>
                                  <w:rFonts w:ascii="Calibri" w:hAnsi="Calibri" w:eastAsia="Calibri" w:cs="Calibri"/>
                                  <w:color w:val="313D48"/>
                                  <w:spacing w:val="27"/>
                                  <w:w w:val="109"/>
                                  <w:sz w:val="80"/>
                                </w:rPr>
                                <w:t xml:space="preserve"> </w:t>
                              </w:r>
                              <w:r>
                                <w:rPr>
                                  <w:rFonts w:ascii="Calibri" w:hAnsi="Calibri" w:eastAsia="Calibri" w:cs="Calibri"/>
                                  <w:color w:val="313D48"/>
                                  <w:w w:val="109"/>
                                  <w:sz w:val="80"/>
                                </w:rPr>
                                <w:t>Disabilities,</w:t>
                              </w:r>
                              <w:r>
                                <w:rPr>
                                  <w:rFonts w:ascii="Calibri" w:hAnsi="Calibri" w:eastAsia="Calibri" w:cs="Calibri"/>
                                  <w:color w:val="313D48"/>
                                  <w:spacing w:val="27"/>
                                  <w:w w:val="109"/>
                                  <w:sz w:val="80"/>
                                </w:rPr>
                                <w:t xml:space="preserve"> </w:t>
                              </w:r>
                              <w:r>
                                <w:rPr>
                                  <w:rFonts w:ascii="Calibri" w:hAnsi="Calibri" w:eastAsia="Calibri" w:cs="Calibri"/>
                                  <w:color w:val="313D48"/>
                                  <w:w w:val="109"/>
                                  <w:sz w:val="80"/>
                                </w:rPr>
                                <w:t>Autism</w:t>
                              </w:r>
                              <w:r>
                                <w:rPr>
                                  <w:rFonts w:ascii="Calibri" w:hAnsi="Calibri" w:eastAsia="Calibri" w:cs="Calibri"/>
                                  <w:color w:val="313D48"/>
                                  <w:spacing w:val="75"/>
                                  <w:w w:val="109"/>
                                  <w:sz w:val="80"/>
                                </w:rPr>
                                <w:t xml:space="preserve"> </w:t>
                              </w:r>
                            </w:p>
                          </w:txbxContent>
                        </wps:txbx>
                        <wps:bodyPr horzOverflow="overflow" vert="horz" lIns="0" tIns="0" rIns="0" bIns="0" rtlCol="0">
                          <a:noAutofit/>
                        </wps:bodyPr>
                      </wps:wsp>
                      <wps:wsp>
                        <wps:cNvPr id="69" name="Rectangle 69"/>
                        <wps:cNvSpPr/>
                        <wps:spPr>
                          <a:xfrm>
                            <a:off x="540000" y="925454"/>
                            <a:ext cx="8029307" cy="807390"/>
                          </a:xfrm>
                          <a:prstGeom prst="rect">
                            <a:avLst/>
                          </a:prstGeom>
                          <a:ln>
                            <a:noFill/>
                          </a:ln>
                        </wps:spPr>
                        <wps:txbx>
                          <w:txbxContent>
                            <w:p w:rsidR="00144429" w:rsidRDefault="00D37E6C" w14:paraId="037A6387" w14:textId="77777777">
                              <w:pPr>
                                <w:spacing w:after="160" w:line="259" w:lineRule="auto"/>
                                <w:ind w:left="0" w:firstLine="0"/>
                              </w:pPr>
                              <w:r>
                                <w:rPr>
                                  <w:rFonts w:ascii="Calibri" w:hAnsi="Calibri" w:eastAsia="Calibri" w:cs="Calibri"/>
                                  <w:color w:val="313D48"/>
                                  <w:w w:val="108"/>
                                  <w:sz w:val="80"/>
                                </w:rPr>
                                <w:t>and</w:t>
                              </w:r>
                              <w:r>
                                <w:rPr>
                                  <w:rFonts w:ascii="Calibri" w:hAnsi="Calibri" w:eastAsia="Calibri" w:cs="Calibri"/>
                                  <w:color w:val="313D48"/>
                                  <w:spacing w:val="27"/>
                                  <w:w w:val="108"/>
                                  <w:sz w:val="80"/>
                                </w:rPr>
                                <w:t xml:space="preserve"> </w:t>
                              </w:r>
                              <w:r>
                                <w:rPr>
                                  <w:rFonts w:ascii="Calibri" w:hAnsi="Calibri" w:eastAsia="Calibri" w:cs="Calibri"/>
                                  <w:color w:val="313D48"/>
                                  <w:w w:val="108"/>
                                  <w:sz w:val="80"/>
                                </w:rPr>
                                <w:t>Neurodivergence</w:t>
                              </w:r>
                              <w:r>
                                <w:rPr>
                                  <w:rFonts w:ascii="Calibri" w:hAnsi="Calibri" w:eastAsia="Calibri" w:cs="Calibri"/>
                                  <w:color w:val="313D48"/>
                                  <w:spacing w:val="27"/>
                                  <w:w w:val="108"/>
                                  <w:sz w:val="80"/>
                                </w:rPr>
                                <w:t xml:space="preserve"> </w:t>
                              </w:r>
                              <w:r>
                                <w:rPr>
                                  <w:rFonts w:ascii="Calibri" w:hAnsi="Calibri" w:eastAsia="Calibri" w:cs="Calibri"/>
                                  <w:color w:val="313D48"/>
                                  <w:w w:val="108"/>
                                  <w:sz w:val="80"/>
                                </w:rPr>
                                <w:t>Bill:</w:t>
                              </w:r>
                              <w:r>
                                <w:rPr>
                                  <w:rFonts w:ascii="Calibri" w:hAnsi="Calibri" w:eastAsia="Calibri" w:cs="Calibri"/>
                                  <w:color w:val="313D48"/>
                                  <w:spacing w:val="27"/>
                                  <w:w w:val="108"/>
                                  <w:sz w:val="80"/>
                                </w:rPr>
                                <w:t xml:space="preserve"> </w:t>
                              </w:r>
                              <w:r>
                                <w:rPr>
                                  <w:rFonts w:ascii="Calibri" w:hAnsi="Calibri" w:eastAsia="Calibri" w:cs="Calibri"/>
                                  <w:color w:val="313D48"/>
                                  <w:spacing w:val="75"/>
                                  <w:w w:val="108"/>
                                  <w:sz w:val="80"/>
                                </w:rPr>
                                <w:t xml:space="preserve"> </w:t>
                              </w:r>
                            </w:p>
                          </w:txbxContent>
                        </wps:txbx>
                        <wps:bodyPr horzOverflow="overflow" vert="horz" lIns="0" tIns="0" rIns="0" bIns="0" rtlCol="0">
                          <a:noAutofit/>
                        </wps:bodyPr>
                      </wps:wsp>
                      <wps:wsp>
                        <wps:cNvPr id="70" name="Rectangle 70"/>
                        <wps:cNvSpPr/>
                        <wps:spPr>
                          <a:xfrm>
                            <a:off x="540000" y="1559133"/>
                            <a:ext cx="3537665" cy="732732"/>
                          </a:xfrm>
                          <a:prstGeom prst="rect">
                            <a:avLst/>
                          </a:prstGeom>
                          <a:ln>
                            <a:noFill/>
                          </a:ln>
                        </wps:spPr>
                        <wps:txbx>
                          <w:txbxContent>
                            <w:p w:rsidR="00144429" w:rsidRDefault="00D37E6C" w14:paraId="4CCACECA" w14:textId="77777777">
                              <w:pPr>
                                <w:spacing w:after="160" w:line="259" w:lineRule="auto"/>
                                <w:ind w:left="0" w:firstLine="0"/>
                              </w:pPr>
                              <w:r>
                                <w:rPr>
                                  <w:rFonts w:ascii="Calibri" w:hAnsi="Calibri" w:eastAsia="Calibri" w:cs="Calibri"/>
                                  <w:b/>
                                  <w:color w:val="313D48"/>
                                  <w:w w:val="114"/>
                                  <w:sz w:val="72"/>
                                </w:rPr>
                                <w:t>Consultation</w:t>
                              </w:r>
                            </w:p>
                          </w:txbxContent>
                        </wps:txbx>
                        <wps:bodyPr horzOverflow="overflow" vert="horz" lIns="0" tIns="0" rIns="0" bIns="0" rtlCol="0">
                          <a:noAutofit/>
                        </wps:bodyPr>
                      </wps:wsp>
                      <wps:wsp>
                        <wps:cNvPr id="42071" name="Shape 42071"/>
                        <wps:cNvSpPr/>
                        <wps:spPr>
                          <a:xfrm>
                            <a:off x="0" y="7242009"/>
                            <a:ext cx="2025002" cy="1960156"/>
                          </a:xfrm>
                          <a:custGeom>
                            <a:avLst/>
                            <a:gdLst/>
                            <a:ahLst/>
                            <a:cxnLst/>
                            <a:rect l="0" t="0" r="0" b="0"/>
                            <a:pathLst>
                              <a:path w="2025002" h="1960156">
                                <a:moveTo>
                                  <a:pt x="0" y="0"/>
                                </a:moveTo>
                                <a:lnTo>
                                  <a:pt x="2025002" y="0"/>
                                </a:lnTo>
                                <a:lnTo>
                                  <a:pt x="2025002" y="1960156"/>
                                </a:lnTo>
                                <a:lnTo>
                                  <a:pt x="0" y="1960156"/>
                                </a:lnTo>
                                <a:lnTo>
                                  <a:pt x="0" y="0"/>
                                </a:lnTo>
                              </a:path>
                            </a:pathLst>
                          </a:custGeom>
                          <a:ln w="0" cap="flat">
                            <a:miter lim="127000"/>
                          </a:ln>
                        </wps:spPr>
                        <wps:style>
                          <a:lnRef idx="0">
                            <a:srgbClr val="000000">
                              <a:alpha val="0"/>
                            </a:srgbClr>
                          </a:lnRef>
                          <a:fillRef idx="1">
                            <a:srgbClr val="FAF4ED"/>
                          </a:fillRef>
                          <a:effectRef idx="0">
                            <a:scrgbClr r="0" g="0" b="0"/>
                          </a:effectRef>
                          <a:fontRef idx="none"/>
                        </wps:style>
                        <wps:bodyPr/>
                      </wps:wsp>
                      <wps:wsp>
                        <wps:cNvPr id="42072" name="Shape 42072"/>
                        <wps:cNvSpPr/>
                        <wps:spPr>
                          <a:xfrm>
                            <a:off x="-258" y="2951442"/>
                            <a:ext cx="7559040" cy="2936946"/>
                          </a:xfrm>
                          <a:custGeom>
                            <a:avLst/>
                            <a:gdLst/>
                            <a:ahLst/>
                            <a:cxnLst/>
                            <a:rect l="0" t="0" r="0" b="0"/>
                            <a:pathLst>
                              <a:path w="7559993" h="3890632">
                                <a:moveTo>
                                  <a:pt x="0" y="0"/>
                                </a:moveTo>
                                <a:lnTo>
                                  <a:pt x="7559993" y="0"/>
                                </a:lnTo>
                                <a:lnTo>
                                  <a:pt x="7559993" y="3890632"/>
                                </a:lnTo>
                                <a:lnTo>
                                  <a:pt x="0" y="38906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073" name="Shape 42073"/>
                        <wps:cNvSpPr/>
                        <wps:spPr>
                          <a:xfrm>
                            <a:off x="0" y="8675738"/>
                            <a:ext cx="7560005" cy="526428"/>
                          </a:xfrm>
                          <a:custGeom>
                            <a:avLst/>
                            <a:gdLst/>
                            <a:ahLst/>
                            <a:cxnLst/>
                            <a:rect l="0" t="0" r="0" b="0"/>
                            <a:pathLst>
                              <a:path w="7560005" h="526428">
                                <a:moveTo>
                                  <a:pt x="0" y="0"/>
                                </a:moveTo>
                                <a:lnTo>
                                  <a:pt x="7560005" y="0"/>
                                </a:lnTo>
                                <a:lnTo>
                                  <a:pt x="7560005" y="526428"/>
                                </a:lnTo>
                                <a:lnTo>
                                  <a:pt x="0" y="526428"/>
                                </a:lnTo>
                                <a:lnTo>
                                  <a:pt x="0" y="0"/>
                                </a:lnTo>
                              </a:path>
                            </a:pathLst>
                          </a:custGeom>
                          <a:ln w="0" cap="flat">
                            <a:miter lim="127000"/>
                          </a:ln>
                        </wps:spPr>
                        <wps:style>
                          <a:lnRef idx="0">
                            <a:srgbClr val="000000">
                              <a:alpha val="0"/>
                            </a:srgbClr>
                          </a:lnRef>
                          <a:fillRef idx="1">
                            <a:srgbClr val="F4E3D2"/>
                          </a:fillRef>
                          <a:effectRef idx="0">
                            <a:scrgbClr r="0" g="0" b="0"/>
                          </a:effectRef>
                          <a:fontRef idx="none"/>
                        </wps:style>
                        <wps:bodyPr/>
                      </wps:wsp>
                      <wps:wsp>
                        <wps:cNvPr id="74" name="Rectangle 74"/>
                        <wps:cNvSpPr/>
                        <wps:spPr>
                          <a:xfrm>
                            <a:off x="5153605" y="7913056"/>
                            <a:ext cx="2482267" cy="403695"/>
                          </a:xfrm>
                          <a:prstGeom prst="rect">
                            <a:avLst/>
                          </a:prstGeom>
                          <a:ln>
                            <a:noFill/>
                          </a:ln>
                        </wps:spPr>
                        <wps:txbx>
                          <w:txbxContent>
                            <w:p w:rsidR="00144429" w:rsidRDefault="00D37E6C" w14:paraId="1899F2A6" w14:textId="77777777">
                              <w:pPr>
                                <w:spacing w:after="160" w:line="259" w:lineRule="auto"/>
                                <w:ind w:left="0" w:firstLine="0"/>
                              </w:pPr>
                              <w:r>
                                <w:rPr>
                                  <w:rFonts w:ascii="Calibri" w:hAnsi="Calibri" w:eastAsia="Calibri" w:cs="Calibri"/>
                                  <w:color w:val="313D48"/>
                                  <w:w w:val="114"/>
                                  <w:sz w:val="40"/>
                                </w:rPr>
                                <w:t>December</w:t>
                              </w:r>
                              <w:r>
                                <w:rPr>
                                  <w:rFonts w:ascii="Calibri" w:hAnsi="Calibri" w:eastAsia="Calibri" w:cs="Calibri"/>
                                  <w:color w:val="313D48"/>
                                  <w:spacing w:val="14"/>
                                  <w:w w:val="114"/>
                                  <w:sz w:val="40"/>
                                </w:rPr>
                                <w:t xml:space="preserve"> </w:t>
                              </w:r>
                              <w:r>
                                <w:rPr>
                                  <w:rFonts w:ascii="Calibri" w:hAnsi="Calibri" w:eastAsia="Calibri" w:cs="Calibri"/>
                                  <w:color w:val="313D48"/>
                                  <w:w w:val="114"/>
                                  <w:sz w:val="40"/>
                                </w:rPr>
                                <w:t>2023</w:t>
                              </w:r>
                            </w:p>
                          </w:txbxContent>
                        </wps:txbx>
                        <wps:bodyPr horzOverflow="overflow" vert="horz" lIns="0" tIns="0" rIns="0" bIns="0" rtlCol="0">
                          <a:noAutofit/>
                        </wps:bodyPr>
                      </wps:wsp>
                      <pic:pic xmlns:pic="http://schemas.openxmlformats.org/drawingml/2006/picture">
                        <pic:nvPicPr>
                          <pic:cNvPr id="41084" name="Picture 41084"/>
                          <pic:cNvPicPr/>
                        </pic:nvPicPr>
                        <pic:blipFill>
                          <a:blip r:embed="rId10"/>
                          <a:stretch>
                            <a:fillRect/>
                          </a:stretch>
                        </pic:blipFill>
                        <pic:spPr>
                          <a:xfrm>
                            <a:off x="1599184" y="3043554"/>
                            <a:ext cx="4191000" cy="4090417"/>
                          </a:xfrm>
                          <a:prstGeom prst="rect">
                            <a:avLst/>
                          </a:prstGeom>
                        </pic:spPr>
                      </pic:pic>
                      <wps:wsp>
                        <wps:cNvPr id="77" name="Rectangle 77"/>
                        <wps:cNvSpPr/>
                        <wps:spPr>
                          <a:xfrm>
                            <a:off x="539952" y="2361712"/>
                            <a:ext cx="5053748" cy="484433"/>
                          </a:xfrm>
                          <a:prstGeom prst="rect">
                            <a:avLst/>
                          </a:prstGeom>
                          <a:ln>
                            <a:noFill/>
                          </a:ln>
                        </wps:spPr>
                        <wps:txbx>
                          <w:txbxContent>
                            <w:p w:rsidRPr="00610D2C" w:rsidR="00144429" w:rsidRDefault="00610D2C" w14:paraId="12968E8C" w14:textId="16A28420">
                              <w:pPr>
                                <w:spacing w:after="160" w:line="259" w:lineRule="auto"/>
                                <w:ind w:left="0" w:firstLine="0"/>
                                <w:rPr>
                                  <w:lang w:val="en-GB"/>
                                </w:rPr>
                              </w:pPr>
                              <w:r>
                                <w:rPr>
                                  <w:rFonts w:ascii="Calibri" w:hAnsi="Calibri" w:eastAsia="Calibri" w:cs="Calibri"/>
                                  <w:color w:val="313D48"/>
                                  <w:w w:val="110"/>
                                  <w:sz w:val="48"/>
                                  <w:lang w:val="en-GB"/>
                                </w:rPr>
                                <w:t>Word Format Response Form</w:t>
                              </w:r>
                            </w:p>
                          </w:txbxContent>
                        </wps:txbx>
                        <wps:bodyPr horzOverflow="overflow" vert="horz" lIns="0" tIns="0" rIns="0" bIns="0" rtlCol="0">
                          <a:noAutofit/>
                        </wps:bodyPr>
                      </wps:wsp>
                    </wpg:wgp>
                  </a:graphicData>
                </a:graphic>
                <wp14:sizeRelH relativeFrom="margin">
                  <wp14:pctWidth>0</wp14:pctWidth>
                </wp14:sizeRelH>
              </wp:anchor>
            </w:drawing>
          </mc:Choice>
          <mc:Fallback>
            <w:pict w14:anchorId="00394C85">
              <v:group id="Group 33451" style="position:absolute;left:0;text-align:left;margin-left:0;margin-top:117.4pt;width:714.95pt;height:724.6pt;z-index:251658240;mso-position-horizontal-relative:page;mso-position-vertical-relative:page;mso-width-relative:margin" coordsize="90798,92021" coordorigin="-2" o:spid="_x0000_s1026" w14:anchorId="1B610F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">
                <v:shape id="Shape 42052" style="position:absolute;top:72420;width:75599;height:19601;visibility:visible;mso-wrap-style:square;v-text-anchor:top" coordsize="7559993,1960156" o:spid="_x0000_s1027" fillcolor="#f4e3d2" stroked="f" strokeweight="0" path="m,l7559993,r,1960156l,196015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">
                  <v:stroke miterlimit="83231f" joinstyle="miter"/>
                  <v:path textboxrect="0,0,7559993,1960156" arrowok="t"/>
                </v:shape>
                <v:shape id="Shape 7" style="position:absolute;top:2;width:75599;height:66813;visibility:visible;mso-wrap-style:square;v-text-anchor:top" coordsize="7559993,6681382" o:spid="_x0000_s1028" fillcolor="#f4e3d2" stroked="f" strokeweight="0" o:spt="100" adj="-11796480,,5400" path="m7559993,r,5381968l,6681382,,3899,755999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">
                  <v:stroke miterlimit="83231f" joinstyle="miter"/>
                  <v:formulas/>
                  <v:path textboxrect="0,0,7559993,6681382" arrowok="t" o:connecttype="custom"/>
                  <v:textbox>
                    <w:txbxContent>
                      <w:p w:rsidR="00456405" w:rsidP="00456405" w:rsidRDefault="00456405" w14:paraId="672A6659" w14:textId="77777777">
                        <w:pPr>
                          <w:ind w:left="0"/>
                          <w:jc w:val="center"/>
                        </w:pPr>
                      </w:p>
                    </w:txbxContent>
                  </v:textbox>
                </v:shape>
                <v:shape id="Shape 42053" style="position:absolute;left:70740;width:4860;height:33341;visibility:visible;mso-wrap-style:square;v-text-anchor:top" coordsize="486004,3334169" o:spid="_x0000_s1029" fillcolor="#f4e3d2" stroked="f" strokeweight="0" path="m,l486004,r,3334169l,333416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">
                  <v:stroke miterlimit="83231f" joinstyle="miter"/>
                  <v:path textboxrect="0,0,486004,3334169" arrowok="t"/>
                </v:shape>
                <v:rect id="Rectangle 68" style="position:absolute;left:5400;top:3412;width:85396;height:8074;visibility:visible;mso-wrap-style:square;v-text-anchor:top" o:spid="_x0000_s1030"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">
                  <v:textbox inset="0,0,0,0">
                    <w:txbxContent>
                      <w:p w:rsidR="00144429" w:rsidRDefault="00D37E6C" w14:paraId="561D748B" w14:textId="77777777">
                        <w:pPr>
                          <w:spacing w:after="160" w:line="259" w:lineRule="auto"/>
                          <w:ind w:left="0" w:firstLine="0"/>
                        </w:pPr>
                        <w:r>
                          <w:rPr>
                            <w:rFonts w:ascii="Calibri" w:hAnsi="Calibri" w:eastAsia="Calibri" w:cs="Calibri"/>
                            <w:color w:val="313D48"/>
                            <w:w w:val="109"/>
                            <w:sz w:val="80"/>
                          </w:rPr>
                          <w:t>Learning</w:t>
                        </w:r>
                        <w:r>
                          <w:rPr>
                            <w:rFonts w:ascii="Calibri" w:hAnsi="Calibri" w:eastAsia="Calibri" w:cs="Calibri"/>
                            <w:color w:val="313D48"/>
                            <w:spacing w:val="27"/>
                            <w:w w:val="109"/>
                            <w:sz w:val="80"/>
                          </w:rPr>
                          <w:t xml:space="preserve"> </w:t>
                        </w:r>
                        <w:r>
                          <w:rPr>
                            <w:rFonts w:ascii="Calibri" w:hAnsi="Calibri" w:eastAsia="Calibri" w:cs="Calibri"/>
                            <w:color w:val="313D48"/>
                            <w:w w:val="109"/>
                            <w:sz w:val="80"/>
                          </w:rPr>
                          <w:t>Disabilities,</w:t>
                        </w:r>
                        <w:r>
                          <w:rPr>
                            <w:rFonts w:ascii="Calibri" w:hAnsi="Calibri" w:eastAsia="Calibri" w:cs="Calibri"/>
                            <w:color w:val="313D48"/>
                            <w:spacing w:val="27"/>
                            <w:w w:val="109"/>
                            <w:sz w:val="80"/>
                          </w:rPr>
                          <w:t xml:space="preserve"> </w:t>
                        </w:r>
                        <w:r>
                          <w:rPr>
                            <w:rFonts w:ascii="Calibri" w:hAnsi="Calibri" w:eastAsia="Calibri" w:cs="Calibri"/>
                            <w:color w:val="313D48"/>
                            <w:w w:val="109"/>
                            <w:sz w:val="80"/>
                          </w:rPr>
                          <w:t>Autism</w:t>
                        </w:r>
                        <w:r>
                          <w:rPr>
                            <w:rFonts w:ascii="Calibri" w:hAnsi="Calibri" w:eastAsia="Calibri" w:cs="Calibri"/>
                            <w:color w:val="313D48"/>
                            <w:spacing w:val="75"/>
                            <w:w w:val="109"/>
                            <w:sz w:val="80"/>
                          </w:rPr>
                          <w:t xml:space="preserve"> </w:t>
                        </w:r>
                      </w:p>
                    </w:txbxContent>
                  </v:textbox>
                </v:rect>
                <v:rect id="Rectangle 69" style="position:absolute;left:5400;top:9254;width:80293;height:8074;visibility:visible;mso-wrap-style:square;v-text-anchor:top" o:spid="_x0000_s1031"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">
                  <v:textbox inset="0,0,0,0">
                    <w:txbxContent>
                      <w:p w:rsidR="00144429" w:rsidRDefault="00D37E6C" w14:paraId="286B3AF2" w14:textId="77777777">
                        <w:pPr>
                          <w:spacing w:after="160" w:line="259" w:lineRule="auto"/>
                          <w:ind w:left="0" w:firstLine="0"/>
                        </w:pPr>
                        <w:r>
                          <w:rPr>
                            <w:rFonts w:ascii="Calibri" w:hAnsi="Calibri" w:eastAsia="Calibri" w:cs="Calibri"/>
                            <w:color w:val="313D48"/>
                            <w:w w:val="108"/>
                            <w:sz w:val="80"/>
                          </w:rPr>
                          <w:t>and</w:t>
                        </w:r>
                        <w:r>
                          <w:rPr>
                            <w:rFonts w:ascii="Calibri" w:hAnsi="Calibri" w:eastAsia="Calibri" w:cs="Calibri"/>
                            <w:color w:val="313D48"/>
                            <w:spacing w:val="27"/>
                            <w:w w:val="108"/>
                            <w:sz w:val="80"/>
                          </w:rPr>
                          <w:t xml:space="preserve"> </w:t>
                        </w:r>
                        <w:r>
                          <w:rPr>
                            <w:rFonts w:ascii="Calibri" w:hAnsi="Calibri" w:eastAsia="Calibri" w:cs="Calibri"/>
                            <w:color w:val="313D48"/>
                            <w:w w:val="108"/>
                            <w:sz w:val="80"/>
                          </w:rPr>
                          <w:t>Neurodivergence</w:t>
                        </w:r>
                        <w:r>
                          <w:rPr>
                            <w:rFonts w:ascii="Calibri" w:hAnsi="Calibri" w:eastAsia="Calibri" w:cs="Calibri"/>
                            <w:color w:val="313D48"/>
                            <w:spacing w:val="27"/>
                            <w:w w:val="108"/>
                            <w:sz w:val="80"/>
                          </w:rPr>
                          <w:t xml:space="preserve"> </w:t>
                        </w:r>
                        <w:r>
                          <w:rPr>
                            <w:rFonts w:ascii="Calibri" w:hAnsi="Calibri" w:eastAsia="Calibri" w:cs="Calibri"/>
                            <w:color w:val="313D48"/>
                            <w:w w:val="108"/>
                            <w:sz w:val="80"/>
                          </w:rPr>
                          <w:t>Bill:</w:t>
                        </w:r>
                        <w:r>
                          <w:rPr>
                            <w:rFonts w:ascii="Calibri" w:hAnsi="Calibri" w:eastAsia="Calibri" w:cs="Calibri"/>
                            <w:color w:val="313D48"/>
                            <w:spacing w:val="27"/>
                            <w:w w:val="108"/>
                            <w:sz w:val="80"/>
                          </w:rPr>
                          <w:t xml:space="preserve"> </w:t>
                        </w:r>
                        <w:r>
                          <w:rPr>
                            <w:rFonts w:ascii="Calibri" w:hAnsi="Calibri" w:eastAsia="Calibri" w:cs="Calibri"/>
                            <w:color w:val="313D48"/>
                            <w:spacing w:val="75"/>
                            <w:w w:val="108"/>
                            <w:sz w:val="80"/>
                          </w:rPr>
                          <w:t xml:space="preserve"> </w:t>
                        </w:r>
                      </w:p>
                    </w:txbxContent>
                  </v:textbox>
                </v:rect>
                <v:rect id="Rectangle 70" style="position:absolute;left:5400;top:15591;width:35376;height:7327;visibility:visible;mso-wrap-style:square;v-text-anchor:top" o:spid="_x0000_s1032"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">
                  <v:textbox inset="0,0,0,0">
                    <w:txbxContent>
                      <w:p w:rsidR="00144429" w:rsidRDefault="00D37E6C" w14:paraId="3AC09A9B" w14:textId="77777777">
                        <w:pPr>
                          <w:spacing w:after="160" w:line="259" w:lineRule="auto"/>
                          <w:ind w:left="0" w:firstLine="0"/>
                        </w:pPr>
                        <w:r>
                          <w:rPr>
                            <w:rFonts w:ascii="Calibri" w:hAnsi="Calibri" w:eastAsia="Calibri" w:cs="Calibri"/>
                            <w:b/>
                            <w:color w:val="313D48"/>
                            <w:w w:val="114"/>
                            <w:sz w:val="72"/>
                          </w:rPr>
                          <w:t>Consultation</w:t>
                        </w:r>
                      </w:p>
                    </w:txbxContent>
                  </v:textbox>
                </v:rect>
                <v:shape id="Shape 42071" style="position:absolute;top:72420;width:20250;height:19601;visibility:visible;mso-wrap-style:square;v-text-anchor:top" coordsize="2025002,1960156" o:spid="_x0000_s1033" fillcolor="#faf4ed" stroked="f" strokeweight="0" path="m,l2025002,r,1960156l,196015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">
                  <v:stroke miterlimit="83231f" joinstyle="miter"/>
                  <v:path textboxrect="0,0,2025002,1960156" arrowok="t"/>
                </v:shape>
                <v:shape id="Shape 42072" style="position:absolute;left:-2;top:29514;width:75589;height:29369;visibility:visible;mso-wrap-style:square;v-text-anchor:top" coordsize="7559993,3890632" o:spid="_x0000_s1034" stroked="f" strokeweight="0" path="m,l7559993,r,3890632l,389063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">
                  <v:stroke miterlimit="83231f" joinstyle="miter"/>
                  <v:path textboxrect="0,0,7559993,3890632" arrowok="t"/>
                </v:shape>
                <v:shape id="Shape 42073" style="position:absolute;top:86757;width:75600;height:5264;visibility:visible;mso-wrap-style:square;v-text-anchor:top" coordsize="7560005,526428" o:spid="_x0000_s1035" fillcolor="#f4e3d2" stroked="f" strokeweight="0" path="m,l7560005,r,526428l,52642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">
                  <v:stroke miterlimit="83231f" joinstyle="miter"/>
                  <v:path textboxrect="0,0,7560005,526428" arrowok="t"/>
                </v:shape>
                <v:rect id="Rectangle 74" style="position:absolute;left:51536;top:79130;width:24822;height:4037;visibility:visible;mso-wrap-style:square;v-text-anchor:top" o:spid="_x0000_s1036"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hn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akQYZ8kAAADg&#13;&#10;AAAADwAAAAAAAAAAAAAAAAAHAgAAZHJzL2Rvd25yZXYueG1sUEsFBgAAAAADAAMAtwAAAP0CAAAA&#13;&#10;AA==&#13;&#10;">
                  <v:textbox inset="0,0,0,0">
                    <w:txbxContent>
                      <w:p w:rsidR="00144429" w:rsidRDefault="00D37E6C" w14:paraId="24A7569F" w14:textId="77777777">
                        <w:pPr>
                          <w:spacing w:after="160" w:line="259" w:lineRule="auto"/>
                          <w:ind w:left="0" w:firstLine="0"/>
                        </w:pPr>
                        <w:r>
                          <w:rPr>
                            <w:rFonts w:ascii="Calibri" w:hAnsi="Calibri" w:eastAsia="Calibri" w:cs="Calibri"/>
                            <w:color w:val="313D48"/>
                            <w:w w:val="114"/>
                            <w:sz w:val="40"/>
                          </w:rPr>
                          <w:t>December</w:t>
                        </w:r>
                        <w:r>
                          <w:rPr>
                            <w:rFonts w:ascii="Calibri" w:hAnsi="Calibri" w:eastAsia="Calibri" w:cs="Calibri"/>
                            <w:color w:val="313D48"/>
                            <w:spacing w:val="14"/>
                            <w:w w:val="114"/>
                            <w:sz w:val="40"/>
                          </w:rPr>
                          <w:t xml:space="preserve"> </w:t>
                        </w:r>
                        <w:r>
                          <w:rPr>
                            <w:rFonts w:ascii="Calibri" w:hAnsi="Calibri" w:eastAsia="Calibri" w:cs="Calibri"/>
                            <w:color w:val="313D48"/>
                            <w:w w:val="114"/>
                            <w:sz w:val="40"/>
                          </w:rPr>
                          <w:t>2023</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1084" style="position:absolute;left:15991;top:30435;width:41910;height:40904;visibility:visible;mso-wrap-style:square" o:spid="_x0000_s103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">
                  <v:imagedata o:title="" r:id="rId11"/>
                </v:shape>
                <v:rect id="Rectangle 77" style="position:absolute;left:5399;top:23617;width:50538;height:4844;visibility:visible;mso-wrap-style:square;v-text-anchor:top" o:spid="_x0000_s1038" filled="f" stroked="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">
                  <v:textbox inset="0,0,0,0">
                    <w:txbxContent>
                      <w:p w:rsidRPr="00610D2C" w:rsidR="00144429" w:rsidRDefault="00610D2C" w14:paraId="03536E55" w14:textId="16A28420">
                        <w:pPr>
                          <w:spacing w:after="160" w:line="259" w:lineRule="auto"/>
                          <w:ind w:left="0" w:firstLine="0"/>
                          <w:rPr>
                            <w:lang w:val="en-GB"/>
                          </w:rPr>
                        </w:pPr>
                        <w:r>
                          <w:rPr>
                            <w:rFonts w:ascii="Calibri" w:hAnsi="Calibri" w:eastAsia="Calibri" w:cs="Calibri"/>
                            <w:color w:val="313D48"/>
                            <w:w w:val="110"/>
                            <w:sz w:val="48"/>
                            <w:lang w:val="en-GB"/>
                          </w:rPr>
                          <w:t>Word Format Response Form</w:t>
                        </w:r>
                      </w:p>
                    </w:txbxContent>
                  </v:textbox>
                </v:rect>
                <w10:wrap type="topAndBottom" anchorx="page" anchory="page"/>
              </v:group>
            </w:pict>
          </mc:Fallback>
        </mc:AlternateContent>
      </w:r>
    </w:p>
    <w:sdt>
      <w:sdtPr>
        <w:id w:val="1378494424"/>
        <w:docPartObj>
          <w:docPartGallery w:val="Table of Contents"/>
          <w:docPartUnique/>
        </w:docPartObj>
      </w:sdtPr>
      <w:sdtContent>
        <w:p w:rsidRPr="00DD3E31" w:rsidR="00F57A1F" w:rsidP="117B1CD2" w:rsidRDefault="00F57A1F" w14:paraId="0B2D27BB" w14:textId="77777777" w14:noSpellErr="1">
          <w:pPr>
            <w:pStyle w:val="TOC1"/>
            <w:tabs>
              <w:tab w:val="right" w:leader="dot" w:pos="9015"/>
            </w:tabs>
            <w:rPr>
              <w:color w:val="153D63" w:themeColor="text2" w:themeTint="E6"/>
              <w:sz w:val="28"/>
              <w:szCs w:val="28"/>
            </w:rPr>
          </w:pPr>
        </w:p>
        <w:p w:rsidR="002D65D6" w:rsidP="4378FE45" w:rsidRDefault="117B1CD2" w14:paraId="6E28AC37" w14:textId="67355E27">
          <w:pPr>
            <w:pStyle w:val="TOC1"/>
            <w:tabs>
              <w:tab w:val="right" w:leader="dot" w:pos="9015"/>
            </w:tabs>
            <w:rPr>
              <w:rStyle w:val="Hyperlink"/>
              <w:noProof/>
              <w:lang w:val="en-GB" w:eastAsia="en-GB"/>
            </w:rPr>
          </w:pPr>
          <w:r>
            <w:fldChar w:fldCharType="begin"/>
          </w:r>
          <w:r>
            <w:instrText xml:space="preserve">TOC \o \z \u \h</w:instrText>
          </w:r>
          <w:r>
            <w:fldChar w:fldCharType="separate"/>
          </w:r>
          <w:hyperlink w:anchor="_Toc255843571">
            <w:r w:rsidRPr="4378FE45" w:rsidR="4378FE45">
              <w:rPr>
                <w:rStyle w:val="Hyperlink"/>
              </w:rPr>
              <w:t>Introduction and Guidance Notes</w:t>
            </w:r>
            <w:r>
              <w:tab/>
            </w:r>
            <w:r>
              <w:fldChar w:fldCharType="begin"/>
            </w:r>
            <w:r>
              <w:instrText xml:space="preserve">PAGEREF _Toc255843571 \h</w:instrText>
            </w:r>
            <w:r>
              <w:fldChar w:fldCharType="separate"/>
            </w:r>
            <w:r w:rsidRPr="4378FE45" w:rsidR="4378FE45">
              <w:rPr>
                <w:rStyle w:val="Hyperlink"/>
              </w:rPr>
              <w:t>1</w:t>
            </w:r>
            <w:r>
              <w:fldChar w:fldCharType="end"/>
            </w:r>
          </w:hyperlink>
        </w:p>
        <w:p w:rsidR="002D65D6" w:rsidP="4378FE45" w:rsidRDefault="00000000" w14:paraId="29639E03" w14:textId="40DFE292">
          <w:pPr>
            <w:pStyle w:val="TOC1"/>
            <w:tabs>
              <w:tab w:val="right" w:leader="dot" w:pos="9015"/>
            </w:tabs>
            <w:rPr>
              <w:rStyle w:val="Hyperlink"/>
              <w:noProof/>
              <w:lang w:val="en-GB" w:eastAsia="en-GB"/>
            </w:rPr>
          </w:pPr>
          <w:hyperlink w:anchor="_Toc1805873987">
            <w:r w:rsidRPr="4378FE45" w:rsidR="4378FE45">
              <w:rPr>
                <w:rStyle w:val="Hyperlink"/>
              </w:rPr>
              <w:t>About You</w:t>
            </w:r>
            <w:r>
              <w:tab/>
            </w:r>
            <w:r>
              <w:fldChar w:fldCharType="begin"/>
            </w:r>
            <w:r>
              <w:instrText xml:space="preserve">PAGEREF _Toc1805873987 \h</w:instrText>
            </w:r>
            <w:r>
              <w:fldChar w:fldCharType="separate"/>
            </w:r>
            <w:r w:rsidRPr="4378FE45" w:rsidR="4378FE45">
              <w:rPr>
                <w:rStyle w:val="Hyperlink"/>
              </w:rPr>
              <w:t>2</w:t>
            </w:r>
            <w:r>
              <w:fldChar w:fldCharType="end"/>
            </w:r>
          </w:hyperlink>
        </w:p>
        <w:p w:rsidR="002D65D6" w:rsidP="4378FE45" w:rsidRDefault="00000000" w14:paraId="6DB19F72" w14:textId="74BE290C">
          <w:pPr>
            <w:pStyle w:val="TOC1"/>
            <w:tabs>
              <w:tab w:val="right" w:leader="dot" w:pos="9015"/>
            </w:tabs>
            <w:rPr>
              <w:rStyle w:val="Hyperlink"/>
              <w:noProof/>
              <w:lang w:val="en-GB" w:eastAsia="en-GB"/>
            </w:rPr>
          </w:pPr>
          <w:hyperlink w:anchor="_Toc1936248362">
            <w:r w:rsidRPr="4378FE45" w:rsidR="4378FE45">
              <w:rPr>
                <w:rStyle w:val="Hyperlink"/>
              </w:rPr>
              <w:t>Reach and definitions: who should the Bill include?</w:t>
            </w:r>
            <w:r>
              <w:tab/>
            </w:r>
            <w:r>
              <w:fldChar w:fldCharType="begin"/>
            </w:r>
            <w:r>
              <w:instrText xml:space="preserve">PAGEREF _Toc1936248362 \h</w:instrText>
            </w:r>
            <w:r>
              <w:fldChar w:fldCharType="separate"/>
            </w:r>
            <w:r w:rsidRPr="4378FE45" w:rsidR="4378FE45">
              <w:rPr>
                <w:rStyle w:val="Hyperlink"/>
              </w:rPr>
              <w:t>6</w:t>
            </w:r>
            <w:r>
              <w:fldChar w:fldCharType="end"/>
            </w:r>
          </w:hyperlink>
        </w:p>
        <w:p w:rsidR="002D65D6" w:rsidP="4378FE45" w:rsidRDefault="00000000" w14:paraId="523EC7C2" w14:textId="264F476C">
          <w:pPr>
            <w:pStyle w:val="TOC2"/>
            <w:tabs>
              <w:tab w:val="right" w:leader="dot" w:pos="9015"/>
            </w:tabs>
            <w:rPr>
              <w:rStyle w:val="Hyperlink"/>
              <w:noProof/>
              <w:lang w:val="en-GB" w:eastAsia="en-GB"/>
            </w:rPr>
          </w:pPr>
          <w:hyperlink w:anchor="_Toc819424886">
            <w:r w:rsidRPr="4378FE45" w:rsidR="4378FE45">
              <w:rPr>
                <w:rStyle w:val="Hyperlink"/>
              </w:rPr>
              <w:t>RESPONSE PAGE</w:t>
            </w:r>
            <w:r>
              <w:tab/>
            </w:r>
            <w:r>
              <w:fldChar w:fldCharType="begin"/>
            </w:r>
            <w:r>
              <w:instrText xml:space="preserve">PAGEREF _Toc819424886 \h</w:instrText>
            </w:r>
            <w:r>
              <w:fldChar w:fldCharType="separate"/>
            </w:r>
            <w:r w:rsidRPr="4378FE45" w:rsidR="4378FE45">
              <w:rPr>
                <w:rStyle w:val="Hyperlink"/>
              </w:rPr>
              <w:t>7</w:t>
            </w:r>
            <w:r>
              <w:fldChar w:fldCharType="end"/>
            </w:r>
          </w:hyperlink>
        </w:p>
        <w:p w:rsidR="002D65D6" w:rsidP="4378FE45" w:rsidRDefault="00000000" w14:paraId="4D823451" w14:textId="31B056B8">
          <w:pPr>
            <w:pStyle w:val="TOC2"/>
            <w:tabs>
              <w:tab w:val="right" w:leader="dot" w:pos="9015"/>
            </w:tabs>
            <w:rPr>
              <w:rStyle w:val="Hyperlink"/>
              <w:noProof/>
              <w:lang w:val="en-GB" w:eastAsia="en-GB"/>
            </w:rPr>
          </w:pPr>
          <w:hyperlink w:anchor="_Toc293599726">
            <w:r w:rsidRPr="4378FE45" w:rsidR="4378FE45">
              <w:rPr>
                <w:rStyle w:val="Hyperlink"/>
              </w:rPr>
              <w:t>Your Response to “Reach and Definitions”</w:t>
            </w:r>
            <w:r>
              <w:tab/>
            </w:r>
            <w:r>
              <w:fldChar w:fldCharType="begin"/>
            </w:r>
            <w:r>
              <w:instrText xml:space="preserve">PAGEREF _Toc293599726 \h</w:instrText>
            </w:r>
            <w:r>
              <w:fldChar w:fldCharType="separate"/>
            </w:r>
            <w:r w:rsidRPr="4378FE45" w:rsidR="4378FE45">
              <w:rPr>
                <w:rStyle w:val="Hyperlink"/>
              </w:rPr>
              <w:t>8</w:t>
            </w:r>
            <w:r>
              <w:fldChar w:fldCharType="end"/>
            </w:r>
          </w:hyperlink>
        </w:p>
        <w:p w:rsidR="002D65D6" w:rsidP="4378FE45" w:rsidRDefault="00000000" w14:paraId="171DF546" w14:textId="651D6836">
          <w:pPr>
            <w:pStyle w:val="TOC1"/>
            <w:tabs>
              <w:tab w:val="right" w:leader="dot" w:pos="9015"/>
            </w:tabs>
            <w:rPr>
              <w:rStyle w:val="Hyperlink"/>
              <w:noProof/>
              <w:lang w:val="en-GB" w:eastAsia="en-GB"/>
            </w:rPr>
          </w:pPr>
          <w:hyperlink w:anchor="_Toc2024389265">
            <w:r w:rsidRPr="4378FE45" w:rsidR="4378FE45">
              <w:rPr>
                <w:rStyle w:val="Hyperlink"/>
              </w:rPr>
              <w:t>Statutory strategies</w:t>
            </w:r>
            <w:r>
              <w:tab/>
            </w:r>
            <w:r>
              <w:fldChar w:fldCharType="begin"/>
            </w:r>
            <w:r>
              <w:instrText xml:space="preserve">PAGEREF _Toc2024389265 \h</w:instrText>
            </w:r>
            <w:r>
              <w:fldChar w:fldCharType="separate"/>
            </w:r>
            <w:r w:rsidRPr="4378FE45" w:rsidR="4378FE45">
              <w:rPr>
                <w:rStyle w:val="Hyperlink"/>
              </w:rPr>
              <w:t>8</w:t>
            </w:r>
            <w:r>
              <w:fldChar w:fldCharType="end"/>
            </w:r>
          </w:hyperlink>
        </w:p>
        <w:p w:rsidR="002D65D6" w:rsidP="4378FE45" w:rsidRDefault="00000000" w14:paraId="73573CD8" w14:textId="59A0A6D9">
          <w:pPr>
            <w:pStyle w:val="TOC2"/>
            <w:tabs>
              <w:tab w:val="right" w:leader="dot" w:pos="9015"/>
            </w:tabs>
            <w:rPr>
              <w:rStyle w:val="Hyperlink"/>
              <w:noProof/>
              <w:lang w:val="en-GB" w:eastAsia="en-GB"/>
            </w:rPr>
          </w:pPr>
          <w:hyperlink w:anchor="_Toc1078303341">
            <w:r w:rsidRPr="4378FE45" w:rsidR="4378FE45">
              <w:rPr>
                <w:rStyle w:val="Hyperlink"/>
              </w:rPr>
              <w:t>RESPONSE PAGE</w:t>
            </w:r>
            <w:r>
              <w:tab/>
            </w:r>
            <w:r>
              <w:fldChar w:fldCharType="begin"/>
            </w:r>
            <w:r>
              <w:instrText xml:space="preserve">PAGEREF _Toc1078303341 \h</w:instrText>
            </w:r>
            <w:r>
              <w:fldChar w:fldCharType="separate"/>
            </w:r>
            <w:r w:rsidRPr="4378FE45" w:rsidR="4378FE45">
              <w:rPr>
                <w:rStyle w:val="Hyperlink"/>
              </w:rPr>
              <w:t>9</w:t>
            </w:r>
            <w:r>
              <w:fldChar w:fldCharType="end"/>
            </w:r>
          </w:hyperlink>
        </w:p>
        <w:p w:rsidR="002D65D6" w:rsidP="4378FE45" w:rsidRDefault="00000000" w14:paraId="74C61012" w14:textId="5630FF77">
          <w:pPr>
            <w:pStyle w:val="TOC2"/>
            <w:tabs>
              <w:tab w:val="right" w:leader="dot" w:pos="9015"/>
            </w:tabs>
            <w:rPr>
              <w:rStyle w:val="Hyperlink"/>
              <w:noProof/>
              <w:lang w:val="en-GB" w:eastAsia="en-GB"/>
            </w:rPr>
          </w:pPr>
          <w:hyperlink w:anchor="_Toc1631507176">
            <w:r w:rsidRPr="4378FE45" w:rsidR="4378FE45">
              <w:rPr>
                <w:rStyle w:val="Hyperlink"/>
              </w:rPr>
              <w:t>Your Response to “Statutory Strategies Theme”</w:t>
            </w:r>
            <w:r>
              <w:tab/>
            </w:r>
            <w:r>
              <w:fldChar w:fldCharType="begin"/>
            </w:r>
            <w:r>
              <w:instrText xml:space="preserve">PAGEREF _Toc1631507176 \h</w:instrText>
            </w:r>
            <w:r>
              <w:fldChar w:fldCharType="separate"/>
            </w:r>
            <w:r w:rsidRPr="4378FE45" w:rsidR="4378FE45">
              <w:rPr>
                <w:rStyle w:val="Hyperlink"/>
              </w:rPr>
              <w:t>10</w:t>
            </w:r>
            <w:r>
              <w:fldChar w:fldCharType="end"/>
            </w:r>
          </w:hyperlink>
        </w:p>
        <w:p w:rsidR="002D65D6" w:rsidP="4378FE45" w:rsidRDefault="00000000" w14:paraId="6D636811" w14:textId="0C1AA222">
          <w:pPr>
            <w:pStyle w:val="TOC1"/>
            <w:tabs>
              <w:tab w:val="right" w:leader="dot" w:pos="9015"/>
            </w:tabs>
            <w:rPr>
              <w:rStyle w:val="Hyperlink"/>
              <w:noProof/>
              <w:lang w:val="en-GB" w:eastAsia="en-GB"/>
            </w:rPr>
          </w:pPr>
          <w:hyperlink w:anchor="_Toc1587977557">
            <w:r w:rsidRPr="4378FE45" w:rsidR="4378FE45">
              <w:rPr>
                <w:rStyle w:val="Hyperlink"/>
              </w:rPr>
              <w:t>Mandatory training in the public sector</w:t>
            </w:r>
            <w:r>
              <w:tab/>
            </w:r>
            <w:r>
              <w:fldChar w:fldCharType="begin"/>
            </w:r>
            <w:r>
              <w:instrText xml:space="preserve">PAGEREF _Toc1587977557 \h</w:instrText>
            </w:r>
            <w:r>
              <w:fldChar w:fldCharType="separate"/>
            </w:r>
            <w:r w:rsidRPr="4378FE45" w:rsidR="4378FE45">
              <w:rPr>
                <w:rStyle w:val="Hyperlink"/>
              </w:rPr>
              <w:t>11</w:t>
            </w:r>
            <w:r>
              <w:fldChar w:fldCharType="end"/>
            </w:r>
          </w:hyperlink>
        </w:p>
        <w:p w:rsidR="002D65D6" w:rsidP="4378FE45" w:rsidRDefault="00000000" w14:paraId="199C32D0" w14:textId="47980AA1">
          <w:pPr>
            <w:pStyle w:val="TOC2"/>
            <w:tabs>
              <w:tab w:val="right" w:leader="dot" w:pos="9015"/>
            </w:tabs>
            <w:rPr>
              <w:rStyle w:val="Hyperlink"/>
              <w:noProof/>
              <w:lang w:val="en-GB" w:eastAsia="en-GB"/>
            </w:rPr>
          </w:pPr>
          <w:hyperlink w:anchor="_Toc154282474">
            <w:r w:rsidRPr="4378FE45" w:rsidR="4378FE45">
              <w:rPr>
                <w:rStyle w:val="Hyperlink"/>
              </w:rPr>
              <w:t>RESPONSE PAGE</w:t>
            </w:r>
            <w:r>
              <w:tab/>
            </w:r>
            <w:r>
              <w:fldChar w:fldCharType="begin"/>
            </w:r>
            <w:r>
              <w:instrText xml:space="preserve">PAGEREF _Toc154282474 \h</w:instrText>
            </w:r>
            <w:r>
              <w:fldChar w:fldCharType="separate"/>
            </w:r>
            <w:r w:rsidRPr="4378FE45" w:rsidR="4378FE45">
              <w:rPr>
                <w:rStyle w:val="Hyperlink"/>
              </w:rPr>
              <w:t>13</w:t>
            </w:r>
            <w:r>
              <w:fldChar w:fldCharType="end"/>
            </w:r>
          </w:hyperlink>
        </w:p>
        <w:p w:rsidR="002D65D6" w:rsidP="4378FE45" w:rsidRDefault="00000000" w14:paraId="185618ED" w14:textId="4D99F7C8">
          <w:pPr>
            <w:pStyle w:val="TOC2"/>
            <w:tabs>
              <w:tab w:val="right" w:leader="dot" w:pos="9015"/>
            </w:tabs>
            <w:rPr>
              <w:rStyle w:val="Hyperlink"/>
              <w:noProof/>
              <w:lang w:val="en-GB" w:eastAsia="en-GB"/>
            </w:rPr>
          </w:pPr>
          <w:hyperlink w:anchor="_Toc1413485273">
            <w:r w:rsidRPr="4378FE45" w:rsidR="4378FE45">
              <w:rPr>
                <w:rStyle w:val="Hyperlink"/>
              </w:rPr>
              <w:t>Your response to Mandatory Training Theme</w:t>
            </w:r>
            <w:r>
              <w:tab/>
            </w:r>
            <w:r>
              <w:fldChar w:fldCharType="begin"/>
            </w:r>
            <w:r>
              <w:instrText xml:space="preserve">PAGEREF _Toc1413485273 \h</w:instrText>
            </w:r>
            <w:r>
              <w:fldChar w:fldCharType="separate"/>
            </w:r>
            <w:r w:rsidRPr="4378FE45" w:rsidR="4378FE45">
              <w:rPr>
                <w:rStyle w:val="Hyperlink"/>
              </w:rPr>
              <w:t>14</w:t>
            </w:r>
            <w:r>
              <w:fldChar w:fldCharType="end"/>
            </w:r>
          </w:hyperlink>
        </w:p>
        <w:p w:rsidR="002D65D6" w:rsidP="4378FE45" w:rsidRDefault="00000000" w14:paraId="3A06FAE3" w14:textId="753DFDD3">
          <w:pPr>
            <w:pStyle w:val="TOC1"/>
            <w:tabs>
              <w:tab w:val="right" w:leader="dot" w:pos="9015"/>
            </w:tabs>
            <w:rPr>
              <w:rStyle w:val="Hyperlink"/>
              <w:noProof/>
              <w:lang w:val="en-GB" w:eastAsia="en-GB"/>
            </w:rPr>
          </w:pPr>
          <w:hyperlink w:anchor="_Toc1115588830">
            <w:r w:rsidRPr="4378FE45" w:rsidR="4378FE45">
              <w:rPr>
                <w:rStyle w:val="Hyperlink"/>
              </w:rPr>
              <w:t>Inclusive communications</w:t>
            </w:r>
            <w:r>
              <w:tab/>
            </w:r>
            <w:r>
              <w:fldChar w:fldCharType="begin"/>
            </w:r>
            <w:r>
              <w:instrText xml:space="preserve">PAGEREF _Toc1115588830 \h</w:instrText>
            </w:r>
            <w:r>
              <w:fldChar w:fldCharType="separate"/>
            </w:r>
            <w:r w:rsidRPr="4378FE45" w:rsidR="4378FE45">
              <w:rPr>
                <w:rStyle w:val="Hyperlink"/>
              </w:rPr>
              <w:t>14</w:t>
            </w:r>
            <w:r>
              <w:fldChar w:fldCharType="end"/>
            </w:r>
          </w:hyperlink>
        </w:p>
        <w:p w:rsidR="002D65D6" w:rsidP="4378FE45" w:rsidRDefault="00000000" w14:paraId="38D3B88C" w14:textId="23AE4570">
          <w:pPr>
            <w:pStyle w:val="TOC2"/>
            <w:tabs>
              <w:tab w:val="right" w:leader="dot" w:pos="9015"/>
            </w:tabs>
            <w:rPr>
              <w:rStyle w:val="Hyperlink"/>
              <w:noProof/>
              <w:lang w:val="en-GB" w:eastAsia="en-GB"/>
            </w:rPr>
          </w:pPr>
          <w:hyperlink w:anchor="_Toc850691087">
            <w:r w:rsidRPr="4378FE45" w:rsidR="4378FE45">
              <w:rPr>
                <w:rStyle w:val="Hyperlink"/>
              </w:rPr>
              <w:t>RESPONSE PAGE</w:t>
            </w:r>
            <w:r>
              <w:tab/>
            </w:r>
            <w:r>
              <w:fldChar w:fldCharType="begin"/>
            </w:r>
            <w:r>
              <w:instrText xml:space="preserve">PAGEREF _Toc850691087 \h</w:instrText>
            </w:r>
            <w:r>
              <w:fldChar w:fldCharType="separate"/>
            </w:r>
            <w:r w:rsidRPr="4378FE45" w:rsidR="4378FE45">
              <w:rPr>
                <w:rStyle w:val="Hyperlink"/>
              </w:rPr>
              <w:t>17</w:t>
            </w:r>
            <w:r>
              <w:fldChar w:fldCharType="end"/>
            </w:r>
          </w:hyperlink>
        </w:p>
        <w:p w:rsidR="002D65D6" w:rsidP="4378FE45" w:rsidRDefault="00000000" w14:paraId="2D5BA3C9" w14:textId="2025B8B8">
          <w:pPr>
            <w:pStyle w:val="TOC2"/>
            <w:tabs>
              <w:tab w:val="right" w:leader="dot" w:pos="9015"/>
            </w:tabs>
            <w:rPr>
              <w:rStyle w:val="Hyperlink"/>
              <w:noProof/>
              <w:lang w:val="en-GB" w:eastAsia="en-GB"/>
            </w:rPr>
          </w:pPr>
          <w:hyperlink w:anchor="_Toc292651921">
            <w:r w:rsidRPr="4378FE45" w:rsidR="4378FE45">
              <w:rPr>
                <w:rStyle w:val="Hyperlink"/>
              </w:rPr>
              <w:t>Your response to Inclusive Communications Theme</w:t>
            </w:r>
            <w:r>
              <w:tab/>
            </w:r>
            <w:r>
              <w:fldChar w:fldCharType="begin"/>
            </w:r>
            <w:r>
              <w:instrText xml:space="preserve">PAGEREF _Toc292651921 \h</w:instrText>
            </w:r>
            <w:r>
              <w:fldChar w:fldCharType="separate"/>
            </w:r>
            <w:r w:rsidRPr="4378FE45" w:rsidR="4378FE45">
              <w:rPr>
                <w:rStyle w:val="Hyperlink"/>
              </w:rPr>
              <w:t>18</w:t>
            </w:r>
            <w:r>
              <w:fldChar w:fldCharType="end"/>
            </w:r>
          </w:hyperlink>
        </w:p>
        <w:p w:rsidR="002D65D6" w:rsidP="4378FE45" w:rsidRDefault="00000000" w14:paraId="2FA71017" w14:textId="703117E2">
          <w:pPr>
            <w:pStyle w:val="TOC1"/>
            <w:tabs>
              <w:tab w:val="right" w:leader="dot" w:pos="9015"/>
            </w:tabs>
            <w:rPr>
              <w:rStyle w:val="Hyperlink"/>
              <w:noProof/>
              <w:lang w:val="en-GB" w:eastAsia="en-GB"/>
            </w:rPr>
          </w:pPr>
          <w:hyperlink w:anchor="_Toc1634368188">
            <w:r w:rsidRPr="4378FE45" w:rsidR="4378FE45">
              <w:rPr>
                <w:rStyle w:val="Hyperlink"/>
              </w:rPr>
              <w:t>Data</w:t>
            </w:r>
            <w:r>
              <w:tab/>
            </w:r>
            <w:r>
              <w:fldChar w:fldCharType="begin"/>
            </w:r>
            <w:r>
              <w:instrText xml:space="preserve">PAGEREF _Toc1634368188 \h</w:instrText>
            </w:r>
            <w:r>
              <w:fldChar w:fldCharType="separate"/>
            </w:r>
            <w:r w:rsidRPr="4378FE45" w:rsidR="4378FE45">
              <w:rPr>
                <w:rStyle w:val="Hyperlink"/>
              </w:rPr>
              <w:t>19</w:t>
            </w:r>
            <w:r>
              <w:fldChar w:fldCharType="end"/>
            </w:r>
          </w:hyperlink>
        </w:p>
        <w:p w:rsidR="002D65D6" w:rsidP="4378FE45" w:rsidRDefault="00000000" w14:paraId="3721136E" w14:textId="285B9015">
          <w:pPr>
            <w:pStyle w:val="TOC2"/>
            <w:tabs>
              <w:tab w:val="right" w:leader="dot" w:pos="9015"/>
            </w:tabs>
            <w:rPr>
              <w:rStyle w:val="Hyperlink"/>
              <w:noProof/>
              <w:lang w:val="en-GB" w:eastAsia="en-GB"/>
            </w:rPr>
          </w:pPr>
          <w:hyperlink w:anchor="_Toc57982594">
            <w:r w:rsidRPr="4378FE45" w:rsidR="4378FE45">
              <w:rPr>
                <w:rStyle w:val="Hyperlink"/>
              </w:rPr>
              <w:t>RESPONSE PAGE</w:t>
            </w:r>
            <w:r>
              <w:tab/>
            </w:r>
            <w:r>
              <w:fldChar w:fldCharType="begin"/>
            </w:r>
            <w:r>
              <w:instrText xml:space="preserve">PAGEREF _Toc57982594 \h</w:instrText>
            </w:r>
            <w:r>
              <w:fldChar w:fldCharType="separate"/>
            </w:r>
            <w:r w:rsidRPr="4378FE45" w:rsidR="4378FE45">
              <w:rPr>
                <w:rStyle w:val="Hyperlink"/>
              </w:rPr>
              <w:t>21</w:t>
            </w:r>
            <w:r>
              <w:fldChar w:fldCharType="end"/>
            </w:r>
          </w:hyperlink>
        </w:p>
        <w:p w:rsidR="002D65D6" w:rsidP="4378FE45" w:rsidRDefault="00000000" w14:paraId="0AF32AF8" w14:textId="1965F67E">
          <w:pPr>
            <w:pStyle w:val="TOC2"/>
            <w:tabs>
              <w:tab w:val="right" w:leader="dot" w:pos="9015"/>
            </w:tabs>
            <w:rPr>
              <w:rStyle w:val="Hyperlink"/>
              <w:noProof/>
              <w:lang w:val="en-GB" w:eastAsia="en-GB"/>
            </w:rPr>
          </w:pPr>
          <w:hyperlink w:anchor="_Toc994280259">
            <w:r w:rsidRPr="4378FE45" w:rsidR="4378FE45">
              <w:rPr>
                <w:rStyle w:val="Hyperlink"/>
              </w:rPr>
              <w:t>Your Response to Data Theme</w:t>
            </w:r>
            <w:r>
              <w:tab/>
            </w:r>
            <w:r>
              <w:fldChar w:fldCharType="begin"/>
            </w:r>
            <w:r>
              <w:instrText xml:space="preserve">PAGEREF _Toc994280259 \h</w:instrText>
            </w:r>
            <w:r>
              <w:fldChar w:fldCharType="separate"/>
            </w:r>
            <w:r w:rsidRPr="4378FE45" w:rsidR="4378FE45">
              <w:rPr>
                <w:rStyle w:val="Hyperlink"/>
              </w:rPr>
              <w:t>22</w:t>
            </w:r>
            <w:r>
              <w:fldChar w:fldCharType="end"/>
            </w:r>
          </w:hyperlink>
        </w:p>
        <w:p w:rsidR="002D65D6" w:rsidP="4378FE45" w:rsidRDefault="00000000" w14:paraId="2DC434ED" w14:textId="322621E8">
          <w:pPr>
            <w:pStyle w:val="TOC1"/>
            <w:tabs>
              <w:tab w:val="right" w:leader="dot" w:pos="9015"/>
            </w:tabs>
            <w:rPr>
              <w:rStyle w:val="Hyperlink"/>
              <w:noProof/>
              <w:lang w:val="en-GB" w:eastAsia="en-GB"/>
            </w:rPr>
          </w:pPr>
          <w:hyperlink w:anchor="_Toc1953019226">
            <w:r w:rsidRPr="4378FE45" w:rsidR="4378FE45">
              <w:rPr>
                <w:rStyle w:val="Hyperlink"/>
              </w:rPr>
              <w:t>Independent advocacy</w:t>
            </w:r>
            <w:r>
              <w:tab/>
            </w:r>
            <w:r>
              <w:fldChar w:fldCharType="begin"/>
            </w:r>
            <w:r>
              <w:instrText xml:space="preserve">PAGEREF _Toc1953019226 \h</w:instrText>
            </w:r>
            <w:r>
              <w:fldChar w:fldCharType="separate"/>
            </w:r>
            <w:r w:rsidRPr="4378FE45" w:rsidR="4378FE45">
              <w:rPr>
                <w:rStyle w:val="Hyperlink"/>
              </w:rPr>
              <w:t>23</w:t>
            </w:r>
            <w:r>
              <w:fldChar w:fldCharType="end"/>
            </w:r>
          </w:hyperlink>
        </w:p>
        <w:p w:rsidR="002D65D6" w:rsidP="4378FE45" w:rsidRDefault="00000000" w14:paraId="5B2F30DA" w14:textId="1BEEFE18">
          <w:pPr>
            <w:pStyle w:val="TOC2"/>
            <w:tabs>
              <w:tab w:val="right" w:leader="dot" w:pos="9015"/>
            </w:tabs>
            <w:rPr>
              <w:rStyle w:val="Hyperlink"/>
              <w:noProof/>
              <w:lang w:val="en-GB" w:eastAsia="en-GB"/>
            </w:rPr>
          </w:pPr>
          <w:hyperlink w:anchor="_Toc2047360405">
            <w:r w:rsidRPr="4378FE45" w:rsidR="4378FE45">
              <w:rPr>
                <w:rStyle w:val="Hyperlink"/>
              </w:rPr>
              <w:t>RESPONSE PAGE</w:t>
            </w:r>
            <w:r>
              <w:tab/>
            </w:r>
            <w:r>
              <w:fldChar w:fldCharType="begin"/>
            </w:r>
            <w:r>
              <w:instrText xml:space="preserve">PAGEREF _Toc2047360405 \h</w:instrText>
            </w:r>
            <w:r>
              <w:fldChar w:fldCharType="separate"/>
            </w:r>
            <w:r w:rsidRPr="4378FE45" w:rsidR="4378FE45">
              <w:rPr>
                <w:rStyle w:val="Hyperlink"/>
              </w:rPr>
              <w:t>26</w:t>
            </w:r>
            <w:r>
              <w:fldChar w:fldCharType="end"/>
            </w:r>
          </w:hyperlink>
        </w:p>
        <w:p w:rsidR="002D65D6" w:rsidP="4378FE45" w:rsidRDefault="00000000" w14:paraId="3C720359" w14:textId="2F7DA9B6">
          <w:pPr>
            <w:pStyle w:val="TOC2"/>
            <w:tabs>
              <w:tab w:val="right" w:leader="dot" w:pos="9015"/>
            </w:tabs>
            <w:rPr>
              <w:rStyle w:val="Hyperlink"/>
              <w:noProof/>
              <w:lang w:val="en-GB" w:eastAsia="en-GB"/>
            </w:rPr>
          </w:pPr>
          <w:hyperlink w:anchor="_Toc2128205156">
            <w:r w:rsidRPr="4378FE45" w:rsidR="4378FE45">
              <w:rPr>
                <w:rStyle w:val="Hyperlink"/>
              </w:rPr>
              <w:t>Your Response to Independent Advocacy Theme</w:t>
            </w:r>
            <w:r>
              <w:tab/>
            </w:r>
            <w:r>
              <w:fldChar w:fldCharType="begin"/>
            </w:r>
            <w:r>
              <w:instrText xml:space="preserve">PAGEREF _Toc2128205156 \h</w:instrText>
            </w:r>
            <w:r>
              <w:fldChar w:fldCharType="separate"/>
            </w:r>
            <w:r w:rsidRPr="4378FE45" w:rsidR="4378FE45">
              <w:rPr>
                <w:rStyle w:val="Hyperlink"/>
              </w:rPr>
              <w:t>27</w:t>
            </w:r>
            <w:r>
              <w:fldChar w:fldCharType="end"/>
            </w:r>
          </w:hyperlink>
        </w:p>
        <w:p w:rsidR="002D65D6" w:rsidP="4378FE45" w:rsidRDefault="00000000" w14:paraId="7CF7333D" w14:textId="592808CC">
          <w:pPr>
            <w:pStyle w:val="TOC1"/>
            <w:tabs>
              <w:tab w:val="right" w:leader="dot" w:pos="9015"/>
            </w:tabs>
            <w:rPr>
              <w:rStyle w:val="Hyperlink"/>
              <w:noProof/>
              <w:lang w:val="en-GB" w:eastAsia="en-GB"/>
            </w:rPr>
          </w:pPr>
          <w:hyperlink w:anchor="_Toc985402204">
            <w:r w:rsidRPr="4378FE45" w:rsidR="4378FE45">
              <w:rPr>
                <w:rStyle w:val="Hyperlink"/>
              </w:rPr>
              <w:t>Health and wellbeing</w:t>
            </w:r>
            <w:r>
              <w:tab/>
            </w:r>
            <w:r>
              <w:fldChar w:fldCharType="begin"/>
            </w:r>
            <w:r>
              <w:instrText xml:space="preserve">PAGEREF _Toc985402204 \h</w:instrText>
            </w:r>
            <w:r>
              <w:fldChar w:fldCharType="separate"/>
            </w:r>
            <w:r w:rsidRPr="4378FE45" w:rsidR="4378FE45">
              <w:rPr>
                <w:rStyle w:val="Hyperlink"/>
              </w:rPr>
              <w:t>28</w:t>
            </w:r>
            <w:r>
              <w:fldChar w:fldCharType="end"/>
            </w:r>
          </w:hyperlink>
        </w:p>
        <w:p w:rsidR="002D65D6" w:rsidP="4378FE45" w:rsidRDefault="00000000" w14:paraId="3275970F" w14:textId="7278C48C">
          <w:pPr>
            <w:pStyle w:val="TOC2"/>
            <w:tabs>
              <w:tab w:val="right" w:leader="dot" w:pos="9015"/>
            </w:tabs>
            <w:rPr>
              <w:rStyle w:val="Hyperlink"/>
              <w:noProof/>
              <w:lang w:val="en-GB" w:eastAsia="en-GB"/>
            </w:rPr>
          </w:pPr>
          <w:hyperlink w:anchor="_Toc586623906">
            <w:r w:rsidRPr="4378FE45" w:rsidR="4378FE45">
              <w:rPr>
                <w:rStyle w:val="Hyperlink"/>
              </w:rPr>
              <w:t>RESPONSE PAGE</w:t>
            </w:r>
            <w:r>
              <w:tab/>
            </w:r>
            <w:r>
              <w:fldChar w:fldCharType="begin"/>
            </w:r>
            <w:r>
              <w:instrText xml:space="preserve">PAGEREF _Toc586623906 \h</w:instrText>
            </w:r>
            <w:r>
              <w:fldChar w:fldCharType="separate"/>
            </w:r>
            <w:r w:rsidRPr="4378FE45" w:rsidR="4378FE45">
              <w:rPr>
                <w:rStyle w:val="Hyperlink"/>
              </w:rPr>
              <w:t>31</w:t>
            </w:r>
            <w:r>
              <w:fldChar w:fldCharType="end"/>
            </w:r>
          </w:hyperlink>
        </w:p>
        <w:p w:rsidR="002D65D6" w:rsidP="4378FE45" w:rsidRDefault="00000000" w14:paraId="6430E381" w14:textId="21937A61">
          <w:pPr>
            <w:pStyle w:val="TOC2"/>
            <w:tabs>
              <w:tab w:val="right" w:leader="dot" w:pos="9015"/>
            </w:tabs>
            <w:rPr>
              <w:rStyle w:val="Hyperlink"/>
              <w:noProof/>
              <w:lang w:val="en-GB" w:eastAsia="en-GB"/>
            </w:rPr>
          </w:pPr>
          <w:hyperlink w:anchor="_Toc1100917816">
            <w:r w:rsidRPr="4378FE45" w:rsidR="4378FE45">
              <w:rPr>
                <w:rStyle w:val="Hyperlink"/>
              </w:rPr>
              <w:t>Your Response to the Health &amp; Wellbeing Theme</w:t>
            </w:r>
            <w:r>
              <w:tab/>
            </w:r>
            <w:r>
              <w:fldChar w:fldCharType="begin"/>
            </w:r>
            <w:r>
              <w:instrText xml:space="preserve">PAGEREF _Toc1100917816 \h</w:instrText>
            </w:r>
            <w:r>
              <w:fldChar w:fldCharType="separate"/>
            </w:r>
            <w:r w:rsidRPr="4378FE45" w:rsidR="4378FE45">
              <w:rPr>
                <w:rStyle w:val="Hyperlink"/>
              </w:rPr>
              <w:t>32</w:t>
            </w:r>
            <w:r>
              <w:fldChar w:fldCharType="end"/>
            </w:r>
          </w:hyperlink>
        </w:p>
        <w:p w:rsidR="002D65D6" w:rsidP="4378FE45" w:rsidRDefault="00000000" w14:paraId="4294A986" w14:textId="22909F4B">
          <w:pPr>
            <w:pStyle w:val="TOC1"/>
            <w:tabs>
              <w:tab w:val="right" w:leader="dot" w:pos="9015"/>
            </w:tabs>
            <w:rPr>
              <w:rStyle w:val="Hyperlink"/>
              <w:noProof/>
              <w:lang w:val="en-GB" w:eastAsia="en-GB"/>
            </w:rPr>
          </w:pPr>
          <w:hyperlink w:anchor="_Toc455652267">
            <w:r w:rsidRPr="4378FE45" w:rsidR="4378FE45">
              <w:rPr>
                <w:rStyle w:val="Hyperlink"/>
              </w:rPr>
              <w:t>Mental health and capacity law</w:t>
            </w:r>
            <w:r>
              <w:tab/>
            </w:r>
            <w:r>
              <w:fldChar w:fldCharType="begin"/>
            </w:r>
            <w:r>
              <w:instrText xml:space="preserve">PAGEREF _Toc455652267 \h</w:instrText>
            </w:r>
            <w:r>
              <w:fldChar w:fldCharType="separate"/>
            </w:r>
            <w:r w:rsidRPr="4378FE45" w:rsidR="4378FE45">
              <w:rPr>
                <w:rStyle w:val="Hyperlink"/>
              </w:rPr>
              <w:t>33</w:t>
            </w:r>
            <w:r>
              <w:fldChar w:fldCharType="end"/>
            </w:r>
          </w:hyperlink>
        </w:p>
        <w:p w:rsidR="002D65D6" w:rsidP="4378FE45" w:rsidRDefault="00000000" w14:paraId="5C385577" w14:textId="3554265F">
          <w:pPr>
            <w:pStyle w:val="TOC2"/>
            <w:tabs>
              <w:tab w:val="right" w:leader="dot" w:pos="9015"/>
            </w:tabs>
            <w:rPr>
              <w:rStyle w:val="Hyperlink"/>
              <w:noProof/>
              <w:lang w:val="en-GB" w:eastAsia="en-GB"/>
            </w:rPr>
          </w:pPr>
          <w:hyperlink w:anchor="_Toc137827069">
            <w:r w:rsidRPr="4378FE45" w:rsidR="4378FE45">
              <w:rPr>
                <w:rStyle w:val="Hyperlink"/>
              </w:rPr>
              <w:t>RESPONSE PAGE</w:t>
            </w:r>
            <w:r>
              <w:tab/>
            </w:r>
            <w:r>
              <w:fldChar w:fldCharType="begin"/>
            </w:r>
            <w:r>
              <w:instrText xml:space="preserve">PAGEREF _Toc137827069 \h</w:instrText>
            </w:r>
            <w:r>
              <w:fldChar w:fldCharType="separate"/>
            </w:r>
            <w:r w:rsidRPr="4378FE45" w:rsidR="4378FE45">
              <w:rPr>
                <w:rStyle w:val="Hyperlink"/>
              </w:rPr>
              <w:t>35</w:t>
            </w:r>
            <w:r>
              <w:fldChar w:fldCharType="end"/>
            </w:r>
          </w:hyperlink>
        </w:p>
        <w:p w:rsidR="002D65D6" w:rsidP="4378FE45" w:rsidRDefault="00000000" w14:paraId="7833A39F" w14:textId="62170BF9">
          <w:pPr>
            <w:pStyle w:val="TOC2"/>
            <w:tabs>
              <w:tab w:val="right" w:leader="dot" w:pos="9015"/>
            </w:tabs>
            <w:rPr>
              <w:rStyle w:val="Hyperlink"/>
              <w:noProof/>
              <w:lang w:val="en-GB" w:eastAsia="en-GB"/>
            </w:rPr>
          </w:pPr>
          <w:hyperlink w:anchor="_Toc1319849919">
            <w:r w:rsidRPr="4378FE45" w:rsidR="4378FE45">
              <w:rPr>
                <w:rStyle w:val="Hyperlink"/>
              </w:rPr>
              <w:t>Your response to Mental Health and Capacity Law Theme</w:t>
            </w:r>
            <w:r>
              <w:tab/>
            </w:r>
            <w:r>
              <w:fldChar w:fldCharType="begin"/>
            </w:r>
            <w:r>
              <w:instrText xml:space="preserve">PAGEREF _Toc1319849919 \h</w:instrText>
            </w:r>
            <w:r>
              <w:fldChar w:fldCharType="separate"/>
            </w:r>
            <w:r w:rsidRPr="4378FE45" w:rsidR="4378FE45">
              <w:rPr>
                <w:rStyle w:val="Hyperlink"/>
              </w:rPr>
              <w:t>36</w:t>
            </w:r>
            <w:r>
              <w:fldChar w:fldCharType="end"/>
            </w:r>
          </w:hyperlink>
        </w:p>
        <w:p w:rsidR="002D65D6" w:rsidP="4378FE45" w:rsidRDefault="00000000" w14:paraId="70191274" w14:textId="1A69D785">
          <w:pPr>
            <w:pStyle w:val="TOC1"/>
            <w:tabs>
              <w:tab w:val="right" w:leader="dot" w:pos="9015"/>
            </w:tabs>
            <w:rPr>
              <w:rStyle w:val="Hyperlink"/>
              <w:noProof/>
              <w:lang w:val="en-GB" w:eastAsia="en-GB"/>
            </w:rPr>
          </w:pPr>
          <w:hyperlink w:anchor="_Toc398500806">
            <w:r w:rsidRPr="4378FE45" w:rsidR="4378FE45">
              <w:rPr>
                <w:rStyle w:val="Hyperlink"/>
              </w:rPr>
              <w:t>Social care</w:t>
            </w:r>
            <w:r>
              <w:tab/>
            </w:r>
            <w:r>
              <w:fldChar w:fldCharType="begin"/>
            </w:r>
            <w:r>
              <w:instrText xml:space="preserve">PAGEREF _Toc398500806 \h</w:instrText>
            </w:r>
            <w:r>
              <w:fldChar w:fldCharType="separate"/>
            </w:r>
            <w:r w:rsidRPr="4378FE45" w:rsidR="4378FE45">
              <w:rPr>
                <w:rStyle w:val="Hyperlink"/>
              </w:rPr>
              <w:t>36</w:t>
            </w:r>
            <w:r>
              <w:fldChar w:fldCharType="end"/>
            </w:r>
          </w:hyperlink>
        </w:p>
        <w:p w:rsidR="002D65D6" w:rsidP="4378FE45" w:rsidRDefault="00000000" w14:paraId="0CE5EA8C" w14:textId="38430645">
          <w:pPr>
            <w:pStyle w:val="TOC2"/>
            <w:tabs>
              <w:tab w:val="right" w:leader="dot" w:pos="9015"/>
            </w:tabs>
            <w:rPr>
              <w:rStyle w:val="Hyperlink"/>
              <w:noProof/>
              <w:lang w:val="en-GB" w:eastAsia="en-GB"/>
            </w:rPr>
          </w:pPr>
          <w:hyperlink w:anchor="_Toc1654698638">
            <w:r w:rsidRPr="4378FE45" w:rsidR="4378FE45">
              <w:rPr>
                <w:rStyle w:val="Hyperlink"/>
              </w:rPr>
              <w:t>RESPONSE PAGE</w:t>
            </w:r>
            <w:r>
              <w:tab/>
            </w:r>
            <w:r>
              <w:fldChar w:fldCharType="begin"/>
            </w:r>
            <w:r>
              <w:instrText xml:space="preserve">PAGEREF _Toc1654698638 \h</w:instrText>
            </w:r>
            <w:r>
              <w:fldChar w:fldCharType="separate"/>
            </w:r>
            <w:r w:rsidRPr="4378FE45" w:rsidR="4378FE45">
              <w:rPr>
                <w:rStyle w:val="Hyperlink"/>
              </w:rPr>
              <w:t>38</w:t>
            </w:r>
            <w:r>
              <w:fldChar w:fldCharType="end"/>
            </w:r>
          </w:hyperlink>
        </w:p>
        <w:p w:rsidR="002D65D6" w:rsidP="4378FE45" w:rsidRDefault="00000000" w14:paraId="6B63C0D1" w14:textId="6929CD41">
          <w:pPr>
            <w:pStyle w:val="TOC2"/>
            <w:tabs>
              <w:tab w:val="right" w:leader="dot" w:pos="9015"/>
            </w:tabs>
            <w:rPr>
              <w:rStyle w:val="Hyperlink"/>
              <w:noProof/>
              <w:lang w:val="en-GB" w:eastAsia="en-GB"/>
            </w:rPr>
          </w:pPr>
          <w:hyperlink w:anchor="_Toc493345796">
            <w:r w:rsidRPr="4378FE45" w:rsidR="4378FE45">
              <w:rPr>
                <w:rStyle w:val="Hyperlink"/>
              </w:rPr>
              <w:t>Your Response to Social Care Theme</w:t>
            </w:r>
            <w:r>
              <w:tab/>
            </w:r>
            <w:r>
              <w:fldChar w:fldCharType="begin"/>
            </w:r>
            <w:r>
              <w:instrText xml:space="preserve">PAGEREF _Toc493345796 \h</w:instrText>
            </w:r>
            <w:r>
              <w:fldChar w:fldCharType="separate"/>
            </w:r>
            <w:r w:rsidRPr="4378FE45" w:rsidR="4378FE45">
              <w:rPr>
                <w:rStyle w:val="Hyperlink"/>
              </w:rPr>
              <w:t>39</w:t>
            </w:r>
            <w:r>
              <w:fldChar w:fldCharType="end"/>
            </w:r>
          </w:hyperlink>
        </w:p>
        <w:p w:rsidR="002D65D6" w:rsidP="4378FE45" w:rsidRDefault="00000000" w14:paraId="6CE90876" w14:textId="582AF5A9">
          <w:pPr>
            <w:pStyle w:val="TOC1"/>
            <w:tabs>
              <w:tab w:val="right" w:leader="dot" w:pos="9015"/>
            </w:tabs>
            <w:rPr>
              <w:rStyle w:val="Hyperlink"/>
              <w:noProof/>
              <w:lang w:val="en-GB" w:eastAsia="en-GB"/>
            </w:rPr>
          </w:pPr>
          <w:hyperlink w:anchor="_Toc1932760623">
            <w:r w:rsidRPr="4378FE45" w:rsidR="4378FE45">
              <w:rPr>
                <w:rStyle w:val="Hyperlink"/>
              </w:rPr>
              <w:t>Housing and independent living</w:t>
            </w:r>
            <w:r>
              <w:tab/>
            </w:r>
            <w:r>
              <w:fldChar w:fldCharType="begin"/>
            </w:r>
            <w:r>
              <w:instrText xml:space="preserve">PAGEREF _Toc1932760623 \h</w:instrText>
            </w:r>
            <w:r>
              <w:fldChar w:fldCharType="separate"/>
            </w:r>
            <w:r w:rsidRPr="4378FE45" w:rsidR="4378FE45">
              <w:rPr>
                <w:rStyle w:val="Hyperlink"/>
              </w:rPr>
              <w:t>39</w:t>
            </w:r>
            <w:r>
              <w:fldChar w:fldCharType="end"/>
            </w:r>
          </w:hyperlink>
        </w:p>
        <w:p w:rsidR="002D65D6" w:rsidP="4378FE45" w:rsidRDefault="00000000" w14:paraId="42F67E7E" w14:textId="0454104E">
          <w:pPr>
            <w:pStyle w:val="TOC2"/>
            <w:tabs>
              <w:tab w:val="right" w:leader="dot" w:pos="9015"/>
            </w:tabs>
            <w:rPr>
              <w:rStyle w:val="Hyperlink"/>
              <w:noProof/>
              <w:lang w:val="en-GB" w:eastAsia="en-GB"/>
            </w:rPr>
          </w:pPr>
          <w:hyperlink w:anchor="_Toc1933740696">
            <w:r w:rsidRPr="4378FE45" w:rsidR="4378FE45">
              <w:rPr>
                <w:rStyle w:val="Hyperlink"/>
              </w:rPr>
              <w:t>RESPONSE PAGE</w:t>
            </w:r>
            <w:r>
              <w:tab/>
            </w:r>
            <w:r>
              <w:fldChar w:fldCharType="begin"/>
            </w:r>
            <w:r>
              <w:instrText xml:space="preserve">PAGEREF _Toc1933740696 \h</w:instrText>
            </w:r>
            <w:r>
              <w:fldChar w:fldCharType="separate"/>
            </w:r>
            <w:r w:rsidRPr="4378FE45" w:rsidR="4378FE45">
              <w:rPr>
                <w:rStyle w:val="Hyperlink"/>
              </w:rPr>
              <w:t>42</w:t>
            </w:r>
            <w:r>
              <w:fldChar w:fldCharType="end"/>
            </w:r>
          </w:hyperlink>
        </w:p>
        <w:p w:rsidR="002D65D6" w:rsidP="4378FE45" w:rsidRDefault="00000000" w14:paraId="055F89B5" w14:textId="17439C99">
          <w:pPr>
            <w:pStyle w:val="TOC2"/>
            <w:tabs>
              <w:tab w:val="right" w:leader="dot" w:pos="9015"/>
            </w:tabs>
            <w:rPr>
              <w:rStyle w:val="Hyperlink"/>
              <w:noProof/>
              <w:lang w:val="en-GB" w:eastAsia="en-GB"/>
            </w:rPr>
          </w:pPr>
          <w:hyperlink w:anchor="_Toc459907160">
            <w:r w:rsidRPr="4378FE45" w:rsidR="4378FE45">
              <w:rPr>
                <w:rStyle w:val="Hyperlink"/>
              </w:rPr>
              <w:t>Your response to Housing and Independent Living Theme</w:t>
            </w:r>
            <w:r>
              <w:tab/>
            </w:r>
            <w:r>
              <w:fldChar w:fldCharType="begin"/>
            </w:r>
            <w:r>
              <w:instrText xml:space="preserve">PAGEREF _Toc459907160 \h</w:instrText>
            </w:r>
            <w:r>
              <w:fldChar w:fldCharType="separate"/>
            </w:r>
            <w:r w:rsidRPr="4378FE45" w:rsidR="4378FE45">
              <w:rPr>
                <w:rStyle w:val="Hyperlink"/>
              </w:rPr>
              <w:t>43</w:t>
            </w:r>
            <w:r>
              <w:fldChar w:fldCharType="end"/>
            </w:r>
          </w:hyperlink>
        </w:p>
        <w:p w:rsidR="002D65D6" w:rsidP="4378FE45" w:rsidRDefault="00000000" w14:paraId="3D32A7BE" w14:textId="43ED6DDF">
          <w:pPr>
            <w:pStyle w:val="TOC1"/>
            <w:tabs>
              <w:tab w:val="right" w:leader="dot" w:pos="9015"/>
            </w:tabs>
            <w:rPr>
              <w:rStyle w:val="Hyperlink"/>
              <w:noProof/>
              <w:lang w:val="en-GB" w:eastAsia="en-GB"/>
            </w:rPr>
          </w:pPr>
          <w:hyperlink w:anchor="_Toc2090083489">
            <w:r w:rsidRPr="4378FE45" w:rsidR="4378FE45">
              <w:rPr>
                <w:rStyle w:val="Hyperlink"/>
              </w:rPr>
              <w:t>Complex care – Coming Home</w:t>
            </w:r>
            <w:r>
              <w:tab/>
            </w:r>
            <w:r>
              <w:fldChar w:fldCharType="begin"/>
            </w:r>
            <w:r>
              <w:instrText xml:space="preserve">PAGEREF _Toc2090083489 \h</w:instrText>
            </w:r>
            <w:r>
              <w:fldChar w:fldCharType="separate"/>
            </w:r>
            <w:r w:rsidRPr="4378FE45" w:rsidR="4378FE45">
              <w:rPr>
                <w:rStyle w:val="Hyperlink"/>
              </w:rPr>
              <w:t>44</w:t>
            </w:r>
            <w:r>
              <w:fldChar w:fldCharType="end"/>
            </w:r>
          </w:hyperlink>
        </w:p>
        <w:p w:rsidR="002D65D6" w:rsidP="4378FE45" w:rsidRDefault="00000000" w14:paraId="5B59E655" w14:textId="569E045D">
          <w:pPr>
            <w:pStyle w:val="TOC2"/>
            <w:tabs>
              <w:tab w:val="right" w:leader="dot" w:pos="9015"/>
            </w:tabs>
            <w:rPr>
              <w:rStyle w:val="Hyperlink"/>
              <w:noProof/>
              <w:lang w:val="en-GB" w:eastAsia="en-GB"/>
            </w:rPr>
          </w:pPr>
          <w:hyperlink w:anchor="_Toc1368516173">
            <w:r w:rsidRPr="4378FE45" w:rsidR="4378FE45">
              <w:rPr>
                <w:rStyle w:val="Hyperlink"/>
              </w:rPr>
              <w:t>RESPONSE PAGE</w:t>
            </w:r>
            <w:r>
              <w:tab/>
            </w:r>
            <w:r>
              <w:fldChar w:fldCharType="begin"/>
            </w:r>
            <w:r>
              <w:instrText xml:space="preserve">PAGEREF _Toc1368516173 \h</w:instrText>
            </w:r>
            <w:r>
              <w:fldChar w:fldCharType="separate"/>
            </w:r>
            <w:r w:rsidRPr="4378FE45" w:rsidR="4378FE45">
              <w:rPr>
                <w:rStyle w:val="Hyperlink"/>
              </w:rPr>
              <w:t>48</w:t>
            </w:r>
            <w:r>
              <w:fldChar w:fldCharType="end"/>
            </w:r>
          </w:hyperlink>
        </w:p>
        <w:p w:rsidR="002D65D6" w:rsidP="4378FE45" w:rsidRDefault="00000000" w14:paraId="22E64191" w14:textId="67143698">
          <w:pPr>
            <w:pStyle w:val="TOC2"/>
            <w:tabs>
              <w:tab w:val="right" w:leader="dot" w:pos="9015"/>
            </w:tabs>
            <w:rPr>
              <w:rStyle w:val="Hyperlink"/>
              <w:noProof/>
              <w:lang w:val="en-GB" w:eastAsia="en-GB"/>
            </w:rPr>
          </w:pPr>
          <w:hyperlink w:anchor="_Toc123063559">
            <w:r w:rsidRPr="4378FE45" w:rsidR="4378FE45">
              <w:rPr>
                <w:rStyle w:val="Hyperlink"/>
              </w:rPr>
              <w:t>Your response to Complex Care</w:t>
            </w:r>
            <w:r>
              <w:tab/>
            </w:r>
            <w:r>
              <w:fldChar w:fldCharType="begin"/>
            </w:r>
            <w:r>
              <w:instrText xml:space="preserve">PAGEREF _Toc123063559 \h</w:instrText>
            </w:r>
            <w:r>
              <w:fldChar w:fldCharType="separate"/>
            </w:r>
            <w:r w:rsidRPr="4378FE45" w:rsidR="4378FE45">
              <w:rPr>
                <w:rStyle w:val="Hyperlink"/>
              </w:rPr>
              <w:t>49</w:t>
            </w:r>
            <w:r>
              <w:fldChar w:fldCharType="end"/>
            </w:r>
          </w:hyperlink>
        </w:p>
        <w:p w:rsidR="002D65D6" w:rsidP="4378FE45" w:rsidRDefault="00000000" w14:paraId="766E26B9" w14:textId="1B6D5751">
          <w:pPr>
            <w:pStyle w:val="TOC1"/>
            <w:tabs>
              <w:tab w:val="right" w:leader="dot" w:pos="9015"/>
            </w:tabs>
            <w:rPr>
              <w:rStyle w:val="Hyperlink"/>
              <w:noProof/>
              <w:lang w:val="en-GB" w:eastAsia="en-GB"/>
            </w:rPr>
          </w:pPr>
          <w:hyperlink w:anchor="_Toc449352421">
            <w:r w:rsidRPr="4378FE45" w:rsidR="4378FE45">
              <w:rPr>
                <w:rStyle w:val="Hyperlink"/>
              </w:rPr>
              <w:t>Relationships</w:t>
            </w:r>
            <w:r>
              <w:tab/>
            </w:r>
            <w:r>
              <w:fldChar w:fldCharType="begin"/>
            </w:r>
            <w:r>
              <w:instrText xml:space="preserve">PAGEREF _Toc449352421 \h</w:instrText>
            </w:r>
            <w:r>
              <w:fldChar w:fldCharType="separate"/>
            </w:r>
            <w:r w:rsidRPr="4378FE45" w:rsidR="4378FE45">
              <w:rPr>
                <w:rStyle w:val="Hyperlink"/>
              </w:rPr>
              <w:t>49</w:t>
            </w:r>
            <w:r>
              <w:fldChar w:fldCharType="end"/>
            </w:r>
          </w:hyperlink>
        </w:p>
        <w:p w:rsidR="002D65D6" w:rsidP="4378FE45" w:rsidRDefault="00000000" w14:paraId="7AD0793F" w14:textId="17F2841E">
          <w:pPr>
            <w:pStyle w:val="TOC2"/>
            <w:tabs>
              <w:tab w:val="right" w:leader="dot" w:pos="9015"/>
            </w:tabs>
            <w:rPr>
              <w:rStyle w:val="Hyperlink"/>
              <w:noProof/>
              <w:lang w:val="en-GB" w:eastAsia="en-GB"/>
            </w:rPr>
          </w:pPr>
          <w:hyperlink w:anchor="_Toc1409484488">
            <w:r w:rsidRPr="4378FE45" w:rsidR="4378FE45">
              <w:rPr>
                <w:rStyle w:val="Hyperlink"/>
              </w:rPr>
              <w:t>RESPONSE PAGE</w:t>
            </w:r>
            <w:r>
              <w:tab/>
            </w:r>
            <w:r>
              <w:fldChar w:fldCharType="begin"/>
            </w:r>
            <w:r>
              <w:instrText xml:space="preserve">PAGEREF _Toc1409484488 \h</w:instrText>
            </w:r>
            <w:r>
              <w:fldChar w:fldCharType="separate"/>
            </w:r>
            <w:r w:rsidRPr="4378FE45" w:rsidR="4378FE45">
              <w:rPr>
                <w:rStyle w:val="Hyperlink"/>
              </w:rPr>
              <w:t>52</w:t>
            </w:r>
            <w:r>
              <w:fldChar w:fldCharType="end"/>
            </w:r>
          </w:hyperlink>
        </w:p>
        <w:p w:rsidR="002D65D6" w:rsidP="4378FE45" w:rsidRDefault="00000000" w14:paraId="2AC85169" w14:textId="44719C0F">
          <w:pPr>
            <w:pStyle w:val="TOC2"/>
            <w:tabs>
              <w:tab w:val="right" w:leader="dot" w:pos="9015"/>
            </w:tabs>
            <w:rPr>
              <w:rStyle w:val="Hyperlink"/>
              <w:noProof/>
              <w:lang w:val="en-GB" w:eastAsia="en-GB"/>
            </w:rPr>
          </w:pPr>
          <w:hyperlink w:anchor="_Toc1551068297">
            <w:r w:rsidRPr="4378FE45" w:rsidR="4378FE45">
              <w:rPr>
                <w:rStyle w:val="Hyperlink"/>
              </w:rPr>
              <w:t>Your response to Relationships</w:t>
            </w:r>
            <w:r>
              <w:tab/>
            </w:r>
            <w:r>
              <w:fldChar w:fldCharType="begin"/>
            </w:r>
            <w:r>
              <w:instrText xml:space="preserve">PAGEREF _Toc1551068297 \h</w:instrText>
            </w:r>
            <w:r>
              <w:fldChar w:fldCharType="separate"/>
            </w:r>
            <w:r w:rsidRPr="4378FE45" w:rsidR="4378FE45">
              <w:rPr>
                <w:rStyle w:val="Hyperlink"/>
              </w:rPr>
              <w:t>53</w:t>
            </w:r>
            <w:r>
              <w:fldChar w:fldCharType="end"/>
            </w:r>
          </w:hyperlink>
        </w:p>
        <w:p w:rsidR="002D65D6" w:rsidP="4378FE45" w:rsidRDefault="00000000" w14:paraId="61E7F5CB" w14:textId="17267DFF">
          <w:pPr>
            <w:pStyle w:val="TOC1"/>
            <w:tabs>
              <w:tab w:val="right" w:leader="dot" w:pos="9015"/>
            </w:tabs>
            <w:rPr>
              <w:rStyle w:val="Hyperlink"/>
              <w:noProof/>
              <w:lang w:val="en-GB" w:eastAsia="en-GB"/>
            </w:rPr>
          </w:pPr>
          <w:hyperlink w:anchor="_Toc1096828845">
            <w:r w:rsidRPr="4378FE45" w:rsidR="4378FE45">
              <w:rPr>
                <w:rStyle w:val="Hyperlink"/>
              </w:rPr>
              <w:t>Access to digital technology</w:t>
            </w:r>
            <w:r>
              <w:tab/>
            </w:r>
            <w:r>
              <w:fldChar w:fldCharType="begin"/>
            </w:r>
            <w:r>
              <w:instrText xml:space="preserve">PAGEREF _Toc1096828845 \h</w:instrText>
            </w:r>
            <w:r>
              <w:fldChar w:fldCharType="separate"/>
            </w:r>
            <w:r w:rsidRPr="4378FE45" w:rsidR="4378FE45">
              <w:rPr>
                <w:rStyle w:val="Hyperlink"/>
              </w:rPr>
              <w:t>55</w:t>
            </w:r>
            <w:r>
              <w:fldChar w:fldCharType="end"/>
            </w:r>
          </w:hyperlink>
        </w:p>
        <w:p w:rsidR="002D65D6" w:rsidP="4378FE45" w:rsidRDefault="00000000" w14:paraId="1ACD65FC" w14:textId="17A882B1">
          <w:pPr>
            <w:pStyle w:val="TOC2"/>
            <w:tabs>
              <w:tab w:val="right" w:leader="dot" w:pos="9015"/>
            </w:tabs>
            <w:rPr>
              <w:rStyle w:val="Hyperlink"/>
              <w:noProof/>
              <w:lang w:val="en-GB" w:eastAsia="en-GB"/>
            </w:rPr>
          </w:pPr>
          <w:hyperlink w:anchor="_Toc514838495">
            <w:r w:rsidRPr="4378FE45" w:rsidR="4378FE45">
              <w:rPr>
                <w:rStyle w:val="Hyperlink"/>
              </w:rPr>
              <w:t>RESPONSE PAGE</w:t>
            </w:r>
            <w:r>
              <w:tab/>
            </w:r>
            <w:r>
              <w:fldChar w:fldCharType="begin"/>
            </w:r>
            <w:r>
              <w:instrText xml:space="preserve">PAGEREF _Toc514838495 \h</w:instrText>
            </w:r>
            <w:r>
              <w:fldChar w:fldCharType="separate"/>
            </w:r>
            <w:r w:rsidRPr="4378FE45" w:rsidR="4378FE45">
              <w:rPr>
                <w:rStyle w:val="Hyperlink"/>
              </w:rPr>
              <w:t>57</w:t>
            </w:r>
            <w:r>
              <w:fldChar w:fldCharType="end"/>
            </w:r>
          </w:hyperlink>
        </w:p>
        <w:p w:rsidR="002D65D6" w:rsidP="4378FE45" w:rsidRDefault="00000000" w14:paraId="54CE23FA" w14:textId="2D40E3A3">
          <w:pPr>
            <w:pStyle w:val="TOC2"/>
            <w:tabs>
              <w:tab w:val="right" w:leader="dot" w:pos="9015"/>
            </w:tabs>
            <w:rPr>
              <w:rStyle w:val="Hyperlink"/>
              <w:noProof/>
              <w:lang w:val="en-GB" w:eastAsia="en-GB"/>
            </w:rPr>
          </w:pPr>
          <w:hyperlink w:anchor="_Toc240682642">
            <w:r w:rsidRPr="4378FE45" w:rsidR="4378FE45">
              <w:rPr>
                <w:rStyle w:val="Hyperlink"/>
              </w:rPr>
              <w:t>Your response to Access to Technology</w:t>
            </w:r>
            <w:r>
              <w:tab/>
            </w:r>
            <w:r>
              <w:fldChar w:fldCharType="begin"/>
            </w:r>
            <w:r>
              <w:instrText xml:space="preserve">PAGEREF _Toc240682642 \h</w:instrText>
            </w:r>
            <w:r>
              <w:fldChar w:fldCharType="separate"/>
            </w:r>
            <w:r w:rsidRPr="4378FE45" w:rsidR="4378FE45">
              <w:rPr>
                <w:rStyle w:val="Hyperlink"/>
              </w:rPr>
              <w:t>58</w:t>
            </w:r>
            <w:r>
              <w:fldChar w:fldCharType="end"/>
            </w:r>
          </w:hyperlink>
        </w:p>
        <w:p w:rsidR="002D65D6" w:rsidP="4378FE45" w:rsidRDefault="00000000" w14:paraId="034706D7" w14:textId="4BDCEE1D">
          <w:pPr>
            <w:pStyle w:val="TOC1"/>
            <w:tabs>
              <w:tab w:val="right" w:leader="dot" w:pos="9015"/>
            </w:tabs>
            <w:rPr>
              <w:rStyle w:val="Hyperlink"/>
              <w:noProof/>
              <w:lang w:val="en-GB" w:eastAsia="en-GB"/>
            </w:rPr>
          </w:pPr>
          <w:hyperlink w:anchor="_Toc1375360324">
            <w:r w:rsidRPr="4378FE45" w:rsidR="4378FE45">
              <w:rPr>
                <w:rStyle w:val="Hyperlink"/>
              </w:rPr>
              <w:t>Employment</w:t>
            </w:r>
            <w:r>
              <w:tab/>
            </w:r>
            <w:r>
              <w:fldChar w:fldCharType="begin"/>
            </w:r>
            <w:r>
              <w:instrText xml:space="preserve">PAGEREF _Toc1375360324 \h</w:instrText>
            </w:r>
            <w:r>
              <w:fldChar w:fldCharType="separate"/>
            </w:r>
            <w:r w:rsidRPr="4378FE45" w:rsidR="4378FE45">
              <w:rPr>
                <w:rStyle w:val="Hyperlink"/>
              </w:rPr>
              <w:t>59</w:t>
            </w:r>
            <w:r>
              <w:fldChar w:fldCharType="end"/>
            </w:r>
          </w:hyperlink>
        </w:p>
        <w:p w:rsidR="002D65D6" w:rsidP="4378FE45" w:rsidRDefault="00000000" w14:paraId="56DE117D" w14:textId="44293A3C">
          <w:pPr>
            <w:pStyle w:val="TOC2"/>
            <w:tabs>
              <w:tab w:val="right" w:leader="dot" w:pos="9015"/>
            </w:tabs>
            <w:rPr>
              <w:rStyle w:val="Hyperlink"/>
              <w:noProof/>
              <w:lang w:val="en-GB" w:eastAsia="en-GB"/>
            </w:rPr>
          </w:pPr>
          <w:hyperlink w:anchor="_Toc310273877">
            <w:r w:rsidRPr="4378FE45" w:rsidR="4378FE45">
              <w:rPr>
                <w:rStyle w:val="Hyperlink"/>
              </w:rPr>
              <w:t>RESPONSE PAGE</w:t>
            </w:r>
            <w:r>
              <w:tab/>
            </w:r>
            <w:r>
              <w:fldChar w:fldCharType="begin"/>
            </w:r>
            <w:r>
              <w:instrText xml:space="preserve">PAGEREF _Toc310273877 \h</w:instrText>
            </w:r>
            <w:r>
              <w:fldChar w:fldCharType="separate"/>
            </w:r>
            <w:r w:rsidRPr="4378FE45" w:rsidR="4378FE45">
              <w:rPr>
                <w:rStyle w:val="Hyperlink"/>
              </w:rPr>
              <w:t>63</w:t>
            </w:r>
            <w:r>
              <w:fldChar w:fldCharType="end"/>
            </w:r>
          </w:hyperlink>
        </w:p>
        <w:p w:rsidR="002D65D6" w:rsidP="4378FE45" w:rsidRDefault="00000000" w14:paraId="2051C8C6" w14:textId="1C9C84AD">
          <w:pPr>
            <w:pStyle w:val="TOC2"/>
            <w:tabs>
              <w:tab w:val="right" w:leader="dot" w:pos="9015"/>
            </w:tabs>
            <w:rPr>
              <w:rStyle w:val="Hyperlink"/>
              <w:noProof/>
              <w:lang w:val="en-GB" w:eastAsia="en-GB"/>
            </w:rPr>
          </w:pPr>
          <w:hyperlink w:anchor="_Toc1254754115">
            <w:r w:rsidRPr="4378FE45" w:rsidR="4378FE45">
              <w:rPr>
                <w:rStyle w:val="Hyperlink"/>
              </w:rPr>
              <w:t>Your response to Employment</w:t>
            </w:r>
            <w:r>
              <w:tab/>
            </w:r>
            <w:r>
              <w:fldChar w:fldCharType="begin"/>
            </w:r>
            <w:r>
              <w:instrText xml:space="preserve">PAGEREF _Toc1254754115 \h</w:instrText>
            </w:r>
            <w:r>
              <w:fldChar w:fldCharType="separate"/>
            </w:r>
            <w:r w:rsidRPr="4378FE45" w:rsidR="4378FE45">
              <w:rPr>
                <w:rStyle w:val="Hyperlink"/>
              </w:rPr>
              <w:t>64</w:t>
            </w:r>
            <w:r>
              <w:fldChar w:fldCharType="end"/>
            </w:r>
          </w:hyperlink>
        </w:p>
        <w:p w:rsidR="002D65D6" w:rsidP="4378FE45" w:rsidRDefault="00000000" w14:paraId="7C900EAC" w14:textId="1D7BA513">
          <w:pPr>
            <w:pStyle w:val="TOC1"/>
            <w:tabs>
              <w:tab w:val="right" w:leader="dot" w:pos="9015"/>
            </w:tabs>
            <w:rPr>
              <w:rStyle w:val="Hyperlink"/>
              <w:noProof/>
              <w:lang w:val="en-GB" w:eastAsia="en-GB"/>
            </w:rPr>
          </w:pPr>
          <w:hyperlink w:anchor="_Toc726433474">
            <w:r w:rsidRPr="4378FE45" w:rsidR="4378FE45">
              <w:rPr>
                <w:rStyle w:val="Hyperlink"/>
              </w:rPr>
              <w:t>Social Security</w:t>
            </w:r>
            <w:r>
              <w:tab/>
            </w:r>
            <w:r>
              <w:fldChar w:fldCharType="begin"/>
            </w:r>
            <w:r>
              <w:instrText xml:space="preserve">PAGEREF _Toc726433474 \h</w:instrText>
            </w:r>
            <w:r>
              <w:fldChar w:fldCharType="separate"/>
            </w:r>
            <w:r w:rsidRPr="4378FE45" w:rsidR="4378FE45">
              <w:rPr>
                <w:rStyle w:val="Hyperlink"/>
              </w:rPr>
              <w:t>64</w:t>
            </w:r>
            <w:r>
              <w:fldChar w:fldCharType="end"/>
            </w:r>
          </w:hyperlink>
        </w:p>
        <w:p w:rsidR="002D65D6" w:rsidP="4378FE45" w:rsidRDefault="00000000" w14:paraId="3D8FC5E9" w14:textId="5B2AFF41">
          <w:pPr>
            <w:pStyle w:val="TOC2"/>
            <w:tabs>
              <w:tab w:val="right" w:leader="dot" w:pos="9015"/>
            </w:tabs>
            <w:rPr>
              <w:rStyle w:val="Hyperlink"/>
              <w:noProof/>
              <w:lang w:val="en-GB" w:eastAsia="en-GB"/>
            </w:rPr>
          </w:pPr>
          <w:hyperlink w:anchor="_Toc1793837614">
            <w:r w:rsidRPr="4378FE45" w:rsidR="4378FE45">
              <w:rPr>
                <w:rStyle w:val="Hyperlink"/>
              </w:rPr>
              <w:t>RESPONSE PAGE</w:t>
            </w:r>
            <w:r>
              <w:tab/>
            </w:r>
            <w:r>
              <w:fldChar w:fldCharType="begin"/>
            </w:r>
            <w:r>
              <w:instrText xml:space="preserve">PAGEREF _Toc1793837614 \h</w:instrText>
            </w:r>
            <w:r>
              <w:fldChar w:fldCharType="separate"/>
            </w:r>
            <w:r w:rsidRPr="4378FE45" w:rsidR="4378FE45">
              <w:rPr>
                <w:rStyle w:val="Hyperlink"/>
              </w:rPr>
              <w:t>67</w:t>
            </w:r>
            <w:r>
              <w:fldChar w:fldCharType="end"/>
            </w:r>
          </w:hyperlink>
        </w:p>
        <w:p w:rsidR="002D65D6" w:rsidP="4378FE45" w:rsidRDefault="00000000" w14:paraId="4FA84500" w14:textId="6FA59E08">
          <w:pPr>
            <w:pStyle w:val="TOC2"/>
            <w:tabs>
              <w:tab w:val="right" w:leader="dot" w:pos="9015"/>
            </w:tabs>
            <w:rPr>
              <w:rStyle w:val="Hyperlink"/>
              <w:noProof/>
              <w:lang w:val="en-GB" w:eastAsia="en-GB"/>
            </w:rPr>
          </w:pPr>
          <w:hyperlink w:anchor="_Toc1746344281">
            <w:r w:rsidRPr="4378FE45" w:rsidR="4378FE45">
              <w:rPr>
                <w:rStyle w:val="Hyperlink"/>
              </w:rPr>
              <w:t>Your response to Social Security</w:t>
            </w:r>
            <w:r>
              <w:tab/>
            </w:r>
            <w:r>
              <w:fldChar w:fldCharType="begin"/>
            </w:r>
            <w:r>
              <w:instrText xml:space="preserve">PAGEREF _Toc1746344281 \h</w:instrText>
            </w:r>
            <w:r>
              <w:fldChar w:fldCharType="separate"/>
            </w:r>
            <w:r w:rsidRPr="4378FE45" w:rsidR="4378FE45">
              <w:rPr>
                <w:rStyle w:val="Hyperlink"/>
              </w:rPr>
              <w:t>68</w:t>
            </w:r>
            <w:r>
              <w:fldChar w:fldCharType="end"/>
            </w:r>
          </w:hyperlink>
        </w:p>
        <w:p w:rsidR="002D65D6" w:rsidP="4378FE45" w:rsidRDefault="00000000" w14:paraId="056BE42D" w14:textId="20A8FC14">
          <w:pPr>
            <w:pStyle w:val="TOC1"/>
            <w:tabs>
              <w:tab w:val="right" w:leader="dot" w:pos="9015"/>
            </w:tabs>
            <w:rPr>
              <w:rStyle w:val="Hyperlink"/>
              <w:noProof/>
              <w:lang w:val="en-GB" w:eastAsia="en-GB"/>
            </w:rPr>
          </w:pPr>
          <w:hyperlink w:anchor="_Toc195965960">
            <w:r w:rsidRPr="4378FE45" w:rsidR="4378FE45">
              <w:rPr>
                <w:rStyle w:val="Hyperlink"/>
              </w:rPr>
              <w:t>Justice</w:t>
            </w:r>
            <w:r>
              <w:tab/>
            </w:r>
            <w:r>
              <w:fldChar w:fldCharType="begin"/>
            </w:r>
            <w:r>
              <w:instrText xml:space="preserve">PAGEREF _Toc195965960 \h</w:instrText>
            </w:r>
            <w:r>
              <w:fldChar w:fldCharType="separate"/>
            </w:r>
            <w:r w:rsidRPr="4378FE45" w:rsidR="4378FE45">
              <w:rPr>
                <w:rStyle w:val="Hyperlink"/>
              </w:rPr>
              <w:t>68</w:t>
            </w:r>
            <w:r>
              <w:fldChar w:fldCharType="end"/>
            </w:r>
          </w:hyperlink>
        </w:p>
        <w:p w:rsidR="002D65D6" w:rsidP="4378FE45" w:rsidRDefault="00000000" w14:paraId="171D374A" w14:textId="0E0685F3">
          <w:pPr>
            <w:pStyle w:val="TOC2"/>
            <w:tabs>
              <w:tab w:val="right" w:leader="dot" w:pos="9015"/>
            </w:tabs>
            <w:rPr>
              <w:rStyle w:val="Hyperlink"/>
              <w:noProof/>
              <w:lang w:val="en-GB" w:eastAsia="en-GB"/>
            </w:rPr>
          </w:pPr>
          <w:hyperlink w:anchor="_Toc1381307546">
            <w:r w:rsidRPr="4378FE45" w:rsidR="4378FE45">
              <w:rPr>
                <w:rStyle w:val="Hyperlink"/>
              </w:rPr>
              <w:t>RESPONSE PAGE</w:t>
            </w:r>
            <w:r>
              <w:tab/>
            </w:r>
            <w:r>
              <w:fldChar w:fldCharType="begin"/>
            </w:r>
            <w:r>
              <w:instrText xml:space="preserve">PAGEREF _Toc1381307546 \h</w:instrText>
            </w:r>
            <w:r>
              <w:fldChar w:fldCharType="separate"/>
            </w:r>
            <w:r w:rsidRPr="4378FE45" w:rsidR="4378FE45">
              <w:rPr>
                <w:rStyle w:val="Hyperlink"/>
              </w:rPr>
              <w:t>72</w:t>
            </w:r>
            <w:r>
              <w:fldChar w:fldCharType="end"/>
            </w:r>
          </w:hyperlink>
        </w:p>
        <w:p w:rsidR="002D65D6" w:rsidP="4378FE45" w:rsidRDefault="00000000" w14:paraId="56DEDA6A" w14:textId="5D8B5D9C">
          <w:pPr>
            <w:pStyle w:val="TOC2"/>
            <w:tabs>
              <w:tab w:val="right" w:leader="dot" w:pos="9015"/>
            </w:tabs>
            <w:rPr>
              <w:rStyle w:val="Hyperlink"/>
              <w:noProof/>
              <w:lang w:val="en-GB" w:eastAsia="en-GB"/>
            </w:rPr>
          </w:pPr>
          <w:hyperlink w:anchor="_Toc115973972">
            <w:r w:rsidRPr="4378FE45" w:rsidR="4378FE45">
              <w:rPr>
                <w:rStyle w:val="Hyperlink"/>
              </w:rPr>
              <w:t>Your response to Justice</w:t>
            </w:r>
            <w:r>
              <w:tab/>
            </w:r>
            <w:r>
              <w:fldChar w:fldCharType="begin"/>
            </w:r>
            <w:r>
              <w:instrText xml:space="preserve">PAGEREF _Toc115973972 \h</w:instrText>
            </w:r>
            <w:r>
              <w:fldChar w:fldCharType="separate"/>
            </w:r>
            <w:r w:rsidRPr="4378FE45" w:rsidR="4378FE45">
              <w:rPr>
                <w:rStyle w:val="Hyperlink"/>
              </w:rPr>
              <w:t>73</w:t>
            </w:r>
            <w:r>
              <w:fldChar w:fldCharType="end"/>
            </w:r>
          </w:hyperlink>
        </w:p>
        <w:p w:rsidR="002D65D6" w:rsidP="4378FE45" w:rsidRDefault="00000000" w14:paraId="3E6DE7C1" w14:textId="3CA63D51">
          <w:pPr>
            <w:pStyle w:val="TOC1"/>
            <w:tabs>
              <w:tab w:val="right" w:leader="dot" w:pos="9015"/>
            </w:tabs>
            <w:rPr>
              <w:rStyle w:val="Hyperlink"/>
              <w:noProof/>
              <w:lang w:val="en-GB" w:eastAsia="en-GB"/>
            </w:rPr>
          </w:pPr>
          <w:hyperlink w:anchor="_Toc1346808823">
            <w:r w:rsidRPr="4378FE45" w:rsidR="4378FE45">
              <w:rPr>
                <w:rStyle w:val="Hyperlink"/>
              </w:rPr>
              <w:t>Restraint and seclusion</w:t>
            </w:r>
            <w:r>
              <w:tab/>
            </w:r>
            <w:r>
              <w:fldChar w:fldCharType="begin"/>
            </w:r>
            <w:r>
              <w:instrText xml:space="preserve">PAGEREF _Toc1346808823 \h</w:instrText>
            </w:r>
            <w:r>
              <w:fldChar w:fldCharType="separate"/>
            </w:r>
            <w:r w:rsidRPr="4378FE45" w:rsidR="4378FE45">
              <w:rPr>
                <w:rStyle w:val="Hyperlink"/>
              </w:rPr>
              <w:t>73</w:t>
            </w:r>
            <w:r>
              <w:fldChar w:fldCharType="end"/>
            </w:r>
          </w:hyperlink>
        </w:p>
        <w:p w:rsidR="002D65D6" w:rsidP="4378FE45" w:rsidRDefault="00000000" w14:paraId="1960A963" w14:textId="26474B15">
          <w:pPr>
            <w:pStyle w:val="TOC2"/>
            <w:tabs>
              <w:tab w:val="right" w:leader="dot" w:pos="9015"/>
            </w:tabs>
            <w:rPr>
              <w:rStyle w:val="Hyperlink"/>
              <w:noProof/>
              <w:lang w:val="en-GB" w:eastAsia="en-GB"/>
            </w:rPr>
          </w:pPr>
          <w:hyperlink w:anchor="_Toc429255899">
            <w:r w:rsidRPr="4378FE45" w:rsidR="4378FE45">
              <w:rPr>
                <w:rStyle w:val="Hyperlink"/>
              </w:rPr>
              <w:t>RESPONSE PAGE</w:t>
            </w:r>
            <w:r>
              <w:tab/>
            </w:r>
            <w:r>
              <w:fldChar w:fldCharType="begin"/>
            </w:r>
            <w:r>
              <w:instrText xml:space="preserve">PAGEREF _Toc429255899 \h</w:instrText>
            </w:r>
            <w:r>
              <w:fldChar w:fldCharType="separate"/>
            </w:r>
            <w:r w:rsidRPr="4378FE45" w:rsidR="4378FE45">
              <w:rPr>
                <w:rStyle w:val="Hyperlink"/>
              </w:rPr>
              <w:t>74</w:t>
            </w:r>
            <w:r>
              <w:fldChar w:fldCharType="end"/>
            </w:r>
          </w:hyperlink>
        </w:p>
        <w:p w:rsidR="002D65D6" w:rsidP="4378FE45" w:rsidRDefault="00000000" w14:paraId="2C4EFF60" w14:textId="3675B9F8">
          <w:pPr>
            <w:pStyle w:val="TOC2"/>
            <w:tabs>
              <w:tab w:val="right" w:leader="dot" w:pos="9015"/>
            </w:tabs>
            <w:rPr>
              <w:rStyle w:val="Hyperlink"/>
              <w:noProof/>
              <w:lang w:val="en-GB" w:eastAsia="en-GB"/>
            </w:rPr>
          </w:pPr>
          <w:hyperlink w:anchor="_Toc2143772137">
            <w:r w:rsidRPr="4378FE45" w:rsidR="4378FE45">
              <w:rPr>
                <w:rStyle w:val="Hyperlink"/>
              </w:rPr>
              <w:t>Your response to Restraint and Seclusion</w:t>
            </w:r>
            <w:r>
              <w:tab/>
            </w:r>
            <w:r>
              <w:fldChar w:fldCharType="begin"/>
            </w:r>
            <w:r>
              <w:instrText xml:space="preserve">PAGEREF _Toc2143772137 \h</w:instrText>
            </w:r>
            <w:r>
              <w:fldChar w:fldCharType="separate"/>
            </w:r>
            <w:r w:rsidRPr="4378FE45" w:rsidR="4378FE45">
              <w:rPr>
                <w:rStyle w:val="Hyperlink"/>
              </w:rPr>
              <w:t>75</w:t>
            </w:r>
            <w:r>
              <w:fldChar w:fldCharType="end"/>
            </w:r>
          </w:hyperlink>
        </w:p>
        <w:p w:rsidR="002D65D6" w:rsidP="4378FE45" w:rsidRDefault="00000000" w14:paraId="6DA7D97E" w14:textId="500B8814">
          <w:pPr>
            <w:pStyle w:val="TOC1"/>
            <w:tabs>
              <w:tab w:val="right" w:leader="dot" w:pos="9015"/>
            </w:tabs>
            <w:rPr>
              <w:rStyle w:val="Hyperlink"/>
              <w:noProof/>
              <w:lang w:val="en-GB" w:eastAsia="en-GB"/>
            </w:rPr>
          </w:pPr>
          <w:hyperlink w:anchor="_Toc1676665513">
            <w:r w:rsidRPr="4378FE45" w:rsidR="4378FE45">
              <w:rPr>
                <w:rStyle w:val="Hyperlink"/>
              </w:rPr>
              <w:t>Transport</w:t>
            </w:r>
            <w:r>
              <w:tab/>
            </w:r>
            <w:r>
              <w:fldChar w:fldCharType="begin"/>
            </w:r>
            <w:r>
              <w:instrText xml:space="preserve">PAGEREF _Toc1676665513 \h</w:instrText>
            </w:r>
            <w:r>
              <w:fldChar w:fldCharType="separate"/>
            </w:r>
            <w:r w:rsidRPr="4378FE45" w:rsidR="4378FE45">
              <w:rPr>
                <w:rStyle w:val="Hyperlink"/>
              </w:rPr>
              <w:t>75</w:t>
            </w:r>
            <w:r>
              <w:fldChar w:fldCharType="end"/>
            </w:r>
          </w:hyperlink>
        </w:p>
        <w:p w:rsidR="002D65D6" w:rsidP="4378FE45" w:rsidRDefault="00000000" w14:paraId="5B4FABE3" w14:textId="6C91AA3A">
          <w:pPr>
            <w:pStyle w:val="TOC2"/>
            <w:tabs>
              <w:tab w:val="right" w:leader="dot" w:pos="9015"/>
            </w:tabs>
            <w:rPr>
              <w:rStyle w:val="Hyperlink"/>
              <w:noProof/>
              <w:lang w:val="en-GB" w:eastAsia="en-GB"/>
            </w:rPr>
          </w:pPr>
          <w:hyperlink w:anchor="_Toc730094476">
            <w:r w:rsidRPr="4378FE45" w:rsidR="4378FE45">
              <w:rPr>
                <w:rStyle w:val="Hyperlink"/>
              </w:rPr>
              <w:t>RESPONSE PAGE</w:t>
            </w:r>
            <w:r>
              <w:tab/>
            </w:r>
            <w:r>
              <w:fldChar w:fldCharType="begin"/>
            </w:r>
            <w:r>
              <w:instrText xml:space="preserve">PAGEREF _Toc730094476 \h</w:instrText>
            </w:r>
            <w:r>
              <w:fldChar w:fldCharType="separate"/>
            </w:r>
            <w:r w:rsidRPr="4378FE45" w:rsidR="4378FE45">
              <w:rPr>
                <w:rStyle w:val="Hyperlink"/>
              </w:rPr>
              <w:t>78</w:t>
            </w:r>
            <w:r>
              <w:fldChar w:fldCharType="end"/>
            </w:r>
          </w:hyperlink>
        </w:p>
        <w:p w:rsidR="002D65D6" w:rsidP="4378FE45" w:rsidRDefault="00000000" w14:paraId="1A81F9B6" w14:textId="36D8E2A6">
          <w:pPr>
            <w:pStyle w:val="TOC2"/>
            <w:tabs>
              <w:tab w:val="right" w:leader="dot" w:pos="9015"/>
            </w:tabs>
            <w:rPr>
              <w:rStyle w:val="Hyperlink"/>
              <w:noProof/>
              <w:lang w:val="en-GB" w:eastAsia="en-GB"/>
            </w:rPr>
          </w:pPr>
          <w:hyperlink w:anchor="_Toc634491566">
            <w:r w:rsidRPr="4378FE45" w:rsidR="4378FE45">
              <w:rPr>
                <w:rStyle w:val="Hyperlink"/>
              </w:rPr>
              <w:t>Your response to Transport</w:t>
            </w:r>
            <w:r>
              <w:tab/>
            </w:r>
            <w:r>
              <w:fldChar w:fldCharType="begin"/>
            </w:r>
            <w:r>
              <w:instrText xml:space="preserve">PAGEREF _Toc634491566 \h</w:instrText>
            </w:r>
            <w:r>
              <w:fldChar w:fldCharType="separate"/>
            </w:r>
            <w:r w:rsidRPr="4378FE45" w:rsidR="4378FE45">
              <w:rPr>
                <w:rStyle w:val="Hyperlink"/>
              </w:rPr>
              <w:t>79</w:t>
            </w:r>
            <w:r>
              <w:fldChar w:fldCharType="end"/>
            </w:r>
          </w:hyperlink>
        </w:p>
        <w:p w:rsidR="002D65D6" w:rsidP="4378FE45" w:rsidRDefault="00000000" w14:paraId="07557138" w14:textId="464EEFF0">
          <w:pPr>
            <w:pStyle w:val="TOC1"/>
            <w:tabs>
              <w:tab w:val="right" w:leader="dot" w:pos="9015"/>
            </w:tabs>
            <w:rPr>
              <w:rStyle w:val="Hyperlink"/>
              <w:noProof/>
              <w:lang w:val="en-GB" w:eastAsia="en-GB"/>
            </w:rPr>
          </w:pPr>
          <w:hyperlink w:anchor="_Toc1533693770">
            <w:r w:rsidRPr="4378FE45" w:rsidR="4378FE45">
              <w:rPr>
                <w:rStyle w:val="Hyperlink"/>
              </w:rPr>
              <w:t>Education</w:t>
            </w:r>
            <w:r>
              <w:tab/>
            </w:r>
            <w:r>
              <w:fldChar w:fldCharType="begin"/>
            </w:r>
            <w:r>
              <w:instrText xml:space="preserve">PAGEREF _Toc1533693770 \h</w:instrText>
            </w:r>
            <w:r>
              <w:fldChar w:fldCharType="separate"/>
            </w:r>
            <w:r w:rsidRPr="4378FE45" w:rsidR="4378FE45">
              <w:rPr>
                <w:rStyle w:val="Hyperlink"/>
              </w:rPr>
              <w:t>80</w:t>
            </w:r>
            <w:r>
              <w:fldChar w:fldCharType="end"/>
            </w:r>
          </w:hyperlink>
        </w:p>
        <w:p w:rsidR="002D65D6" w:rsidP="4378FE45" w:rsidRDefault="00000000" w14:paraId="73E52A5D" w14:textId="0DE5AE43">
          <w:pPr>
            <w:pStyle w:val="TOC2"/>
            <w:tabs>
              <w:tab w:val="right" w:leader="dot" w:pos="9015"/>
            </w:tabs>
            <w:rPr>
              <w:rStyle w:val="Hyperlink"/>
              <w:noProof/>
              <w:lang w:val="en-GB" w:eastAsia="en-GB"/>
            </w:rPr>
          </w:pPr>
          <w:hyperlink w:anchor="_Toc984211626">
            <w:r w:rsidRPr="4378FE45" w:rsidR="4378FE45">
              <w:rPr>
                <w:rStyle w:val="Hyperlink"/>
              </w:rPr>
              <w:t>RESPONSE PAGE</w:t>
            </w:r>
            <w:r>
              <w:tab/>
            </w:r>
            <w:r>
              <w:fldChar w:fldCharType="begin"/>
            </w:r>
            <w:r>
              <w:instrText xml:space="preserve">PAGEREF _Toc984211626 \h</w:instrText>
            </w:r>
            <w:r>
              <w:fldChar w:fldCharType="separate"/>
            </w:r>
            <w:r w:rsidRPr="4378FE45" w:rsidR="4378FE45">
              <w:rPr>
                <w:rStyle w:val="Hyperlink"/>
              </w:rPr>
              <w:t>83</w:t>
            </w:r>
            <w:r>
              <w:fldChar w:fldCharType="end"/>
            </w:r>
          </w:hyperlink>
        </w:p>
        <w:p w:rsidR="002D65D6" w:rsidP="4378FE45" w:rsidRDefault="00000000" w14:paraId="39971464" w14:textId="716F4BA1">
          <w:pPr>
            <w:pStyle w:val="TOC2"/>
            <w:tabs>
              <w:tab w:val="right" w:leader="dot" w:pos="9015"/>
            </w:tabs>
            <w:rPr>
              <w:rStyle w:val="Hyperlink"/>
              <w:noProof/>
              <w:lang w:val="en-GB" w:eastAsia="en-GB"/>
            </w:rPr>
          </w:pPr>
          <w:hyperlink w:anchor="_Toc1214066172">
            <w:r w:rsidRPr="4378FE45" w:rsidR="4378FE45">
              <w:rPr>
                <w:rStyle w:val="Hyperlink"/>
              </w:rPr>
              <w:t>Your response to Education</w:t>
            </w:r>
            <w:r>
              <w:tab/>
            </w:r>
            <w:r>
              <w:fldChar w:fldCharType="begin"/>
            </w:r>
            <w:r>
              <w:instrText xml:space="preserve">PAGEREF _Toc1214066172 \h</w:instrText>
            </w:r>
            <w:r>
              <w:fldChar w:fldCharType="separate"/>
            </w:r>
            <w:r w:rsidRPr="4378FE45" w:rsidR="4378FE45">
              <w:rPr>
                <w:rStyle w:val="Hyperlink"/>
              </w:rPr>
              <w:t>84</w:t>
            </w:r>
            <w:r>
              <w:fldChar w:fldCharType="end"/>
            </w:r>
          </w:hyperlink>
        </w:p>
        <w:p w:rsidR="002D65D6" w:rsidP="4378FE45" w:rsidRDefault="00000000" w14:paraId="73F61BAA" w14:textId="421E6CD9">
          <w:pPr>
            <w:pStyle w:val="TOC1"/>
            <w:tabs>
              <w:tab w:val="right" w:leader="dot" w:pos="9015"/>
            </w:tabs>
            <w:rPr>
              <w:rStyle w:val="Hyperlink"/>
              <w:noProof/>
              <w:lang w:val="en-GB" w:eastAsia="en-GB"/>
            </w:rPr>
          </w:pPr>
          <w:hyperlink w:anchor="_Toc824950502">
            <w:r w:rsidRPr="4378FE45" w:rsidR="4378FE45">
              <w:rPr>
                <w:rStyle w:val="Hyperlink"/>
              </w:rPr>
              <w:t>Transitions to adulthood</w:t>
            </w:r>
            <w:r>
              <w:tab/>
            </w:r>
            <w:r>
              <w:fldChar w:fldCharType="begin"/>
            </w:r>
            <w:r>
              <w:instrText xml:space="preserve">PAGEREF _Toc824950502 \h</w:instrText>
            </w:r>
            <w:r>
              <w:fldChar w:fldCharType="separate"/>
            </w:r>
            <w:r w:rsidRPr="4378FE45" w:rsidR="4378FE45">
              <w:rPr>
                <w:rStyle w:val="Hyperlink"/>
              </w:rPr>
              <w:t>84</w:t>
            </w:r>
            <w:r>
              <w:fldChar w:fldCharType="end"/>
            </w:r>
          </w:hyperlink>
        </w:p>
        <w:p w:rsidR="002D65D6" w:rsidP="4378FE45" w:rsidRDefault="00000000" w14:paraId="439032B5" w14:textId="6085020B">
          <w:pPr>
            <w:pStyle w:val="TOC2"/>
            <w:tabs>
              <w:tab w:val="right" w:leader="dot" w:pos="9015"/>
            </w:tabs>
            <w:rPr>
              <w:rStyle w:val="Hyperlink"/>
              <w:noProof/>
              <w:lang w:val="en-GB" w:eastAsia="en-GB"/>
            </w:rPr>
          </w:pPr>
          <w:hyperlink w:anchor="_Toc1477870901">
            <w:r w:rsidRPr="4378FE45" w:rsidR="4378FE45">
              <w:rPr>
                <w:rStyle w:val="Hyperlink"/>
              </w:rPr>
              <w:t>RESPONSE PAGE</w:t>
            </w:r>
            <w:r>
              <w:tab/>
            </w:r>
            <w:r>
              <w:fldChar w:fldCharType="begin"/>
            </w:r>
            <w:r>
              <w:instrText xml:space="preserve">PAGEREF _Toc1477870901 \h</w:instrText>
            </w:r>
            <w:r>
              <w:fldChar w:fldCharType="separate"/>
            </w:r>
            <w:r w:rsidRPr="4378FE45" w:rsidR="4378FE45">
              <w:rPr>
                <w:rStyle w:val="Hyperlink"/>
              </w:rPr>
              <w:t>86</w:t>
            </w:r>
            <w:r>
              <w:fldChar w:fldCharType="end"/>
            </w:r>
          </w:hyperlink>
        </w:p>
        <w:p w:rsidR="002D65D6" w:rsidP="4378FE45" w:rsidRDefault="00000000" w14:paraId="0DF61D9A" w14:textId="1CEEF672">
          <w:pPr>
            <w:pStyle w:val="TOC2"/>
            <w:tabs>
              <w:tab w:val="right" w:leader="dot" w:pos="9015"/>
            </w:tabs>
            <w:rPr>
              <w:rStyle w:val="Hyperlink"/>
              <w:noProof/>
              <w:lang w:val="en-GB" w:eastAsia="en-GB"/>
            </w:rPr>
          </w:pPr>
          <w:hyperlink w:anchor="_Toc1184662258">
            <w:r w:rsidRPr="4378FE45" w:rsidR="4378FE45">
              <w:rPr>
                <w:rStyle w:val="Hyperlink"/>
              </w:rPr>
              <w:t>Your response to Transitions to Adulthood</w:t>
            </w:r>
            <w:r>
              <w:tab/>
            </w:r>
            <w:r>
              <w:fldChar w:fldCharType="begin"/>
            </w:r>
            <w:r>
              <w:instrText xml:space="preserve">PAGEREF _Toc1184662258 \h</w:instrText>
            </w:r>
            <w:r>
              <w:fldChar w:fldCharType="separate"/>
            </w:r>
            <w:r w:rsidRPr="4378FE45" w:rsidR="4378FE45">
              <w:rPr>
                <w:rStyle w:val="Hyperlink"/>
              </w:rPr>
              <w:t>87</w:t>
            </w:r>
            <w:r>
              <w:fldChar w:fldCharType="end"/>
            </w:r>
          </w:hyperlink>
        </w:p>
        <w:p w:rsidR="002D65D6" w:rsidP="4378FE45" w:rsidRDefault="00000000" w14:paraId="35DA5A3D" w14:textId="502BF3AE">
          <w:pPr>
            <w:pStyle w:val="TOC1"/>
            <w:tabs>
              <w:tab w:val="right" w:leader="dot" w:pos="9015"/>
            </w:tabs>
            <w:rPr>
              <w:rStyle w:val="Hyperlink"/>
              <w:noProof/>
              <w:lang w:val="en-GB" w:eastAsia="en-GB"/>
            </w:rPr>
          </w:pPr>
          <w:hyperlink w:anchor="_Toc1308465778">
            <w:r w:rsidRPr="4378FE45" w:rsidR="4378FE45">
              <w:rPr>
                <w:rStyle w:val="Hyperlink"/>
              </w:rPr>
              <w:t>Accountability</w:t>
            </w:r>
            <w:r>
              <w:tab/>
            </w:r>
            <w:r>
              <w:fldChar w:fldCharType="begin"/>
            </w:r>
            <w:r>
              <w:instrText xml:space="preserve">PAGEREF _Toc1308465778 \h</w:instrText>
            </w:r>
            <w:r>
              <w:fldChar w:fldCharType="separate"/>
            </w:r>
            <w:r w:rsidRPr="4378FE45" w:rsidR="4378FE45">
              <w:rPr>
                <w:rStyle w:val="Hyperlink"/>
              </w:rPr>
              <w:t>87</w:t>
            </w:r>
            <w:r>
              <w:fldChar w:fldCharType="end"/>
            </w:r>
          </w:hyperlink>
        </w:p>
        <w:p w:rsidR="002D65D6" w:rsidP="4378FE45" w:rsidRDefault="00000000" w14:paraId="14C49FF8" w14:textId="3D08EDAE">
          <w:pPr>
            <w:pStyle w:val="TOC2"/>
            <w:tabs>
              <w:tab w:val="right" w:leader="dot" w:pos="9015"/>
            </w:tabs>
            <w:rPr>
              <w:rStyle w:val="Hyperlink"/>
              <w:noProof/>
              <w:lang w:val="en-GB" w:eastAsia="en-GB"/>
            </w:rPr>
          </w:pPr>
          <w:hyperlink w:anchor="_Toc1060353835">
            <w:r w:rsidRPr="4378FE45" w:rsidR="4378FE45">
              <w:rPr>
                <w:rStyle w:val="Hyperlink"/>
              </w:rPr>
              <w:t>RESPONSE PAGE</w:t>
            </w:r>
            <w:r>
              <w:tab/>
            </w:r>
            <w:r>
              <w:fldChar w:fldCharType="begin"/>
            </w:r>
            <w:r>
              <w:instrText xml:space="preserve">PAGEREF _Toc1060353835 \h</w:instrText>
            </w:r>
            <w:r>
              <w:fldChar w:fldCharType="separate"/>
            </w:r>
            <w:r w:rsidRPr="4378FE45" w:rsidR="4378FE45">
              <w:rPr>
                <w:rStyle w:val="Hyperlink"/>
              </w:rPr>
              <w:t>90</w:t>
            </w:r>
            <w:r>
              <w:fldChar w:fldCharType="end"/>
            </w:r>
          </w:hyperlink>
        </w:p>
        <w:p w:rsidR="002D65D6" w:rsidP="4378FE45" w:rsidRDefault="00000000" w14:paraId="56399D59" w14:textId="14E63E94">
          <w:pPr>
            <w:pStyle w:val="TOC2"/>
            <w:tabs>
              <w:tab w:val="right" w:leader="dot" w:pos="9015"/>
            </w:tabs>
            <w:rPr>
              <w:rStyle w:val="Hyperlink"/>
              <w:noProof/>
              <w:lang w:val="en-GB" w:eastAsia="en-GB"/>
            </w:rPr>
          </w:pPr>
          <w:hyperlink w:anchor="_Toc348933713">
            <w:r w:rsidRPr="4378FE45" w:rsidR="4378FE45">
              <w:rPr>
                <w:rStyle w:val="Hyperlink"/>
              </w:rPr>
              <w:t>Your response to Accountability</w:t>
            </w:r>
            <w:r>
              <w:tab/>
            </w:r>
            <w:r>
              <w:fldChar w:fldCharType="begin"/>
            </w:r>
            <w:r>
              <w:instrText xml:space="preserve">PAGEREF _Toc348933713 \h</w:instrText>
            </w:r>
            <w:r>
              <w:fldChar w:fldCharType="separate"/>
            </w:r>
            <w:r w:rsidRPr="4378FE45" w:rsidR="4378FE45">
              <w:rPr>
                <w:rStyle w:val="Hyperlink"/>
              </w:rPr>
              <w:t>91</w:t>
            </w:r>
            <w:r>
              <w:fldChar w:fldCharType="end"/>
            </w:r>
          </w:hyperlink>
        </w:p>
        <w:p w:rsidR="002D65D6" w:rsidP="4378FE45" w:rsidRDefault="00000000" w14:paraId="7B563845" w14:textId="7926F25C">
          <w:pPr>
            <w:pStyle w:val="TOC2"/>
            <w:tabs>
              <w:tab w:val="right" w:leader="dot" w:pos="9015"/>
            </w:tabs>
            <w:rPr>
              <w:rStyle w:val="Hyperlink"/>
              <w:noProof/>
              <w:lang w:val="en-GB" w:eastAsia="en-GB"/>
            </w:rPr>
          </w:pPr>
          <w:hyperlink w:anchor="_Toc1636071149">
            <w:r w:rsidRPr="4378FE45" w:rsidR="4378FE45">
              <w:rPr>
                <w:rStyle w:val="Hyperlink"/>
              </w:rPr>
              <w:t>EVALUATION – RESPONSE PAGE</w:t>
            </w:r>
            <w:r>
              <w:tab/>
            </w:r>
            <w:r>
              <w:fldChar w:fldCharType="begin"/>
            </w:r>
            <w:r>
              <w:instrText xml:space="preserve">PAGEREF _Toc1636071149 \h</w:instrText>
            </w:r>
            <w:r>
              <w:fldChar w:fldCharType="separate"/>
            </w:r>
            <w:r w:rsidRPr="4378FE45" w:rsidR="4378FE45">
              <w:rPr>
                <w:rStyle w:val="Hyperlink"/>
              </w:rPr>
              <w:t>91</w:t>
            </w:r>
            <w:r>
              <w:fldChar w:fldCharType="end"/>
            </w:r>
          </w:hyperlink>
        </w:p>
        <w:p w:rsidR="4378FE45" w:rsidP="4378FE45" w:rsidRDefault="4378FE45" w14:paraId="47C65A52" w14:textId="41E00FA3">
          <w:pPr>
            <w:pStyle w:val="TOC2"/>
            <w:tabs>
              <w:tab w:val="right" w:leader="dot" w:pos="9015"/>
            </w:tabs>
            <w:rPr>
              <w:rStyle w:val="Hyperlink"/>
            </w:rPr>
          </w:pPr>
          <w:hyperlink w:anchor="_Toc1402274793">
            <w:r w:rsidRPr="4378FE45" w:rsidR="4378FE45">
              <w:rPr>
                <w:rStyle w:val="Hyperlink"/>
              </w:rPr>
              <w:t>How to respond</w:t>
            </w:r>
            <w:r>
              <w:tab/>
            </w:r>
            <w:r>
              <w:fldChar w:fldCharType="begin"/>
            </w:r>
            <w:r>
              <w:instrText xml:space="preserve">PAGEREF _Toc1402274793 \h</w:instrText>
            </w:r>
            <w:r>
              <w:fldChar w:fldCharType="separate"/>
            </w:r>
            <w:r w:rsidRPr="4378FE45" w:rsidR="4378FE45">
              <w:rPr>
                <w:rStyle w:val="Hyperlink"/>
              </w:rPr>
              <w:t>94</w:t>
            </w:r>
            <w:r>
              <w:fldChar w:fldCharType="end"/>
            </w:r>
          </w:hyperlink>
          <w:r>
            <w:fldChar w:fldCharType="end"/>
          </w:r>
        </w:p>
      </w:sdtContent>
    </w:sdt>
    <w:p w:rsidRPr="00DD3E31" w:rsidR="117B1CD2" w:rsidP="117B1CD2" w:rsidRDefault="117B1CD2" w14:paraId="57FCEE7E" w14:textId="35B9A036" w14:noSpellErr="1">
      <w:pPr>
        <w:pStyle w:val="TOC2"/>
        <w:tabs>
          <w:tab w:val="right" w:leader="dot" w:pos="9015"/>
        </w:tabs>
        <w:rPr>
          <w:rStyle w:val="Hyperlink"/>
          <w:color w:val="153D63" w:themeColor="text2" w:themeTint="E6"/>
          <w:sz w:val="28"/>
          <w:szCs w:val="28"/>
        </w:rPr>
      </w:pPr>
    </w:p>
    <w:p w:rsidRPr="00DD3E31" w:rsidR="00144429" w:rsidRDefault="00144429" w14:paraId="3F618AC9" w14:textId="77777777">
      <w:pPr>
        <w:rPr>
          <w:color w:val="153D63" w:themeColor="text2" w:themeTint="E6"/>
          <w:sz w:val="28"/>
          <w:szCs w:val="28"/>
        </w:rPr>
        <w:sectPr w:rsidRPr="00DD3E31" w:rsidR="00144429" w:rsidSect="00F7149E">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720" w:footer="720" w:gutter="0"/>
          <w:cols w:space="720"/>
        </w:sectPr>
      </w:pPr>
    </w:p>
    <w:p w:rsidRPr="00DD3E31" w:rsidR="169E1854" w:rsidP="4378FE45" w:rsidRDefault="169E1854" w14:paraId="1BD87238" w14:textId="179F6998" w14:noSpellErr="1">
      <w:pPr>
        <w:pStyle w:val="Heading1"/>
        <w:rPr>
          <w:color w:val="153D63" w:themeColor="text2" w:themeTint="E6"/>
        </w:rPr>
      </w:pPr>
      <w:bookmarkStart w:name="_Toc255843571" w:id="1162638226"/>
      <w:r w:rsidRPr="4378FE45" w:rsidR="169E1854">
        <w:rPr>
          <w:color w:val="153D63" w:themeColor="text2" w:themeTint="E6" w:themeShade="FF"/>
        </w:rPr>
        <w:t>Introduction and Guidance Notes</w:t>
      </w:r>
      <w:bookmarkEnd w:id="1162638226"/>
    </w:p>
    <w:p w:rsidRPr="00DD3E31" w:rsidR="169E1854" w:rsidP="117B1CD2" w:rsidRDefault="169E1854" w14:paraId="70939B9B" w14:textId="15611E81">
      <w:pPr>
        <w:spacing w:after="0" w:line="259" w:lineRule="auto"/>
        <w:ind w:left="0"/>
        <w:rPr>
          <w:rFonts w:asciiTheme="minorHAnsi" w:hAnsiTheme="minorHAnsi" w:eastAsiaTheme="minorEastAsia" w:cstheme="minorBidi"/>
          <w:color w:val="153D63" w:themeColor="text2" w:themeTint="E6"/>
          <w:sz w:val="28"/>
          <w:szCs w:val="28"/>
        </w:rPr>
      </w:pPr>
      <w:r w:rsidRPr="00DD3E31">
        <w:rPr>
          <w:rFonts w:asciiTheme="minorHAnsi" w:hAnsiTheme="minorHAnsi" w:eastAsiaTheme="minorEastAsia" w:cstheme="minorBidi"/>
          <w:color w:val="153D63" w:themeColor="text2" w:themeTint="E6"/>
          <w:sz w:val="28"/>
          <w:szCs w:val="28"/>
        </w:rPr>
        <w:t>This is a word document version of the online consultation</w:t>
      </w:r>
      <w:r w:rsidRPr="00DD3E31" w:rsidR="23761BB8">
        <w:rPr>
          <w:rFonts w:asciiTheme="minorHAnsi" w:hAnsiTheme="minorHAnsi" w:eastAsiaTheme="minorEastAsia" w:cstheme="minorBidi"/>
          <w:color w:val="153D63" w:themeColor="text2" w:themeTint="E6"/>
          <w:sz w:val="28"/>
          <w:szCs w:val="28"/>
        </w:rPr>
        <w:t xml:space="preserve"> that we have developed in response to requests to make it easier to send in submissions that are not online</w:t>
      </w:r>
      <w:r w:rsidRPr="00DD3E31">
        <w:rPr>
          <w:rFonts w:asciiTheme="minorHAnsi" w:hAnsiTheme="minorHAnsi" w:eastAsiaTheme="minorEastAsia" w:cstheme="minorBidi"/>
          <w:color w:val="153D63" w:themeColor="text2" w:themeTint="E6"/>
          <w:sz w:val="28"/>
          <w:szCs w:val="28"/>
        </w:rPr>
        <w:t xml:space="preserve">. </w:t>
      </w:r>
    </w:p>
    <w:p w:rsidRPr="00DD3E31" w:rsidR="117B1CD2" w:rsidP="117B1CD2" w:rsidRDefault="117B1CD2" w14:paraId="5BB3FA71" w14:textId="2FEF9D55">
      <w:pPr>
        <w:spacing w:after="0" w:line="259" w:lineRule="auto"/>
        <w:ind w:left="0"/>
        <w:rPr>
          <w:rFonts w:asciiTheme="minorHAnsi" w:hAnsiTheme="minorHAnsi" w:eastAsiaTheme="minorEastAsia" w:cstheme="minorBidi"/>
          <w:color w:val="153D63" w:themeColor="text2" w:themeTint="E6"/>
          <w:sz w:val="28"/>
          <w:szCs w:val="28"/>
        </w:rPr>
      </w:pPr>
    </w:p>
    <w:p w:rsidR="00CA4D14" w:rsidP="4378FE45" w:rsidRDefault="00160BFB" w14:paraId="606F0B51" w14:textId="77777777" w14:noSpellErr="1">
      <w:pPr>
        <w:spacing w:after="0" w:line="259" w:lineRule="auto"/>
        <w:ind w:left="0"/>
        <w:rPr>
          <w:rFonts w:ascii="Aptos" w:hAnsi="Aptos" w:eastAsia="" w:cs="" w:asciiTheme="minorAscii" w:hAnsiTheme="minorAscii" w:eastAsiaTheme="minorEastAsia" w:cstheme="minorBidi"/>
          <w:color w:val="153D63" w:themeColor="text2" w:themeTint="E6"/>
          <w:sz w:val="28"/>
          <w:szCs w:val="28"/>
          <w:lang w:val="en-US"/>
        </w:rPr>
      </w:pPr>
      <w:r w:rsidRPr="4378FE45" w:rsidR="00160BFB">
        <w:rPr>
          <w:rFonts w:ascii="Aptos" w:hAnsi="Aptos" w:eastAsia="" w:cs="" w:asciiTheme="minorAscii" w:hAnsiTheme="minorAscii" w:eastAsiaTheme="minorEastAsia" w:cstheme="minorBidi"/>
          <w:color w:val="153D63" w:themeColor="text2" w:themeTint="E6" w:themeShade="FF"/>
          <w:sz w:val="28"/>
          <w:szCs w:val="28"/>
          <w:lang w:val="en-US"/>
        </w:rPr>
        <w:t>This</w:t>
      </w:r>
      <w:r w:rsidRPr="4378FE45" w:rsidR="27C65946">
        <w:rPr>
          <w:rFonts w:ascii="Aptos" w:hAnsi="Aptos" w:eastAsia="" w:cs="" w:asciiTheme="minorAscii" w:hAnsiTheme="minorAscii" w:eastAsiaTheme="minorEastAsia" w:cstheme="minorBidi"/>
          <w:color w:val="153D63" w:themeColor="text2" w:themeTint="E6" w:themeShade="FF"/>
          <w:sz w:val="28"/>
          <w:szCs w:val="28"/>
          <w:lang w:val="en-US"/>
        </w:rPr>
        <w:t xml:space="preserve"> is a long document! But i</w:t>
      </w:r>
      <w:r w:rsidRPr="4378FE45" w:rsidR="169E1854">
        <w:rPr>
          <w:rFonts w:ascii="Aptos" w:hAnsi="Aptos" w:eastAsia="" w:cs="" w:asciiTheme="minorAscii" w:hAnsiTheme="minorAscii" w:eastAsiaTheme="minorEastAsia" w:cstheme="minorBidi"/>
          <w:color w:val="153D63" w:themeColor="text2" w:themeTint="E6" w:themeShade="FF"/>
          <w:sz w:val="28"/>
          <w:szCs w:val="28"/>
          <w:lang w:val="en-US"/>
        </w:rPr>
        <w:t xml:space="preserve">t has been written in such a way that you can insert your </w:t>
      </w:r>
      <w:r w:rsidRPr="4378FE45" w:rsidR="169E1854">
        <w:rPr>
          <w:rFonts w:ascii="Aptos" w:hAnsi="Aptos" w:eastAsia="" w:cs="" w:asciiTheme="minorAscii" w:hAnsiTheme="minorAscii" w:eastAsiaTheme="minorEastAsia" w:cstheme="minorBidi"/>
          <w:color w:val="153D63" w:themeColor="text2" w:themeTint="E6" w:themeShade="FF"/>
          <w:sz w:val="28"/>
          <w:szCs w:val="28"/>
          <w:lang w:val="en-US"/>
        </w:rPr>
        <w:t>reponse</w:t>
      </w:r>
      <w:r w:rsidRPr="4378FE45" w:rsidR="2E2ED9BA">
        <w:rPr>
          <w:rFonts w:ascii="Aptos" w:hAnsi="Aptos" w:eastAsia="" w:cs="" w:asciiTheme="minorAscii" w:hAnsiTheme="minorAscii" w:eastAsiaTheme="minorEastAsia" w:cstheme="minorBidi"/>
          <w:color w:val="153D63" w:themeColor="text2" w:themeTint="E6" w:themeShade="FF"/>
          <w:sz w:val="28"/>
          <w:szCs w:val="28"/>
          <w:lang w:val="en-US"/>
        </w:rPr>
        <w:t xml:space="preserve">, and that response can be </w:t>
      </w:r>
      <w:r w:rsidRPr="4378FE45" w:rsidR="2E2ED9BA">
        <w:rPr>
          <w:rFonts w:ascii="Aptos" w:hAnsi="Aptos" w:eastAsia="" w:cs="" w:asciiTheme="minorAscii" w:hAnsiTheme="minorAscii" w:eastAsiaTheme="minorEastAsia" w:cstheme="minorBidi"/>
          <w:color w:val="153D63" w:themeColor="text2" w:themeTint="E6" w:themeShade="FF"/>
          <w:sz w:val="28"/>
          <w:szCs w:val="28"/>
          <w:lang w:val="en-US"/>
        </w:rPr>
        <w:t>as long as</w:t>
      </w:r>
      <w:r w:rsidRPr="4378FE45" w:rsidR="2E2ED9BA">
        <w:rPr>
          <w:rFonts w:ascii="Aptos" w:hAnsi="Aptos" w:eastAsia="" w:cs="" w:asciiTheme="minorAscii" w:hAnsiTheme="minorAscii" w:eastAsiaTheme="minorEastAsia" w:cstheme="minorBidi"/>
          <w:color w:val="153D63" w:themeColor="text2" w:themeTint="E6" w:themeShade="FF"/>
          <w:sz w:val="28"/>
          <w:szCs w:val="28"/>
          <w:lang w:val="en-US"/>
        </w:rPr>
        <w:t xml:space="preserve"> you want it to be. </w:t>
      </w:r>
    </w:p>
    <w:p w:rsidR="00CA4D14" w:rsidP="117B1CD2" w:rsidRDefault="00CA4D14" w14:paraId="106F09B9" w14:textId="77777777">
      <w:pPr>
        <w:spacing w:after="0" w:line="259" w:lineRule="auto"/>
        <w:ind w:left="0"/>
        <w:rPr>
          <w:rFonts w:asciiTheme="minorHAnsi" w:hAnsiTheme="minorHAnsi" w:eastAsiaTheme="minorEastAsia" w:cstheme="minorBidi"/>
          <w:color w:val="153D63" w:themeColor="text2" w:themeTint="E6"/>
          <w:sz w:val="28"/>
          <w:szCs w:val="28"/>
        </w:rPr>
      </w:pPr>
    </w:p>
    <w:p w:rsidRPr="00DD3E31" w:rsidR="27C65946" w:rsidP="4378FE45" w:rsidRDefault="4AE4FDF5" w14:paraId="7045887D" w14:textId="7D39ABA2" w14:noSpellErr="1">
      <w:pPr>
        <w:spacing w:after="0" w:line="259" w:lineRule="auto"/>
        <w:ind w:left="0"/>
        <w:rPr>
          <w:rFonts w:ascii="Aptos" w:hAnsi="Aptos" w:eastAsia="" w:cs="" w:asciiTheme="minorAscii" w:hAnsiTheme="minorAscii" w:eastAsiaTheme="minorEastAsia" w:cstheme="minorBidi"/>
          <w:color w:val="153D63" w:themeColor="text2" w:themeTint="E6"/>
          <w:sz w:val="28"/>
          <w:szCs w:val="28"/>
          <w:lang w:val="en-US"/>
        </w:rPr>
      </w:pPr>
      <w:r w:rsidRPr="4378FE45" w:rsidR="4AE4FDF5">
        <w:rPr>
          <w:rFonts w:ascii="Aptos" w:hAnsi="Aptos" w:eastAsia="" w:cs="" w:asciiTheme="minorAscii" w:hAnsiTheme="minorAscii" w:eastAsiaTheme="minorEastAsia" w:cstheme="minorBidi"/>
          <w:color w:val="153D63" w:themeColor="text2" w:themeTint="E6" w:themeShade="FF"/>
          <w:sz w:val="28"/>
          <w:szCs w:val="28"/>
          <w:lang w:val="en-US"/>
        </w:rPr>
        <w:t xml:space="preserve">Remember, you can choose which themes you would like to respond to. The easiest way to reach those sections is to look at the </w:t>
      </w:r>
      <w:r w:rsidRPr="4378FE45" w:rsidR="4AE4FDF5">
        <w:rPr>
          <w:rFonts w:ascii="Aptos" w:hAnsi="Aptos" w:eastAsia="" w:cs="" w:asciiTheme="minorAscii" w:hAnsiTheme="minorAscii" w:eastAsiaTheme="minorEastAsia" w:cstheme="minorBidi"/>
          <w:b w:val="1"/>
          <w:bCs w:val="1"/>
          <w:color w:val="153D63" w:themeColor="text2" w:themeTint="E6" w:themeShade="FF"/>
          <w:sz w:val="28"/>
          <w:szCs w:val="28"/>
          <w:lang w:val="en-US"/>
        </w:rPr>
        <w:t>Table of Contents on page 2</w:t>
      </w:r>
      <w:r w:rsidRPr="4378FE45" w:rsidR="63DB26C8">
        <w:rPr>
          <w:rFonts w:ascii="Aptos" w:hAnsi="Aptos" w:eastAsia="" w:cs="" w:asciiTheme="minorAscii" w:hAnsiTheme="minorAscii" w:eastAsiaTheme="minorEastAsia" w:cstheme="minorBidi"/>
          <w:b w:val="1"/>
          <w:bCs w:val="1"/>
          <w:color w:val="153D63" w:themeColor="text2" w:themeTint="E6" w:themeShade="FF"/>
          <w:sz w:val="28"/>
          <w:szCs w:val="28"/>
          <w:lang w:val="en-US"/>
        </w:rPr>
        <w:t xml:space="preserve"> of this </w:t>
      </w:r>
      <w:r w:rsidRPr="4378FE45" w:rsidR="00235273">
        <w:rPr>
          <w:rFonts w:ascii="Aptos" w:hAnsi="Aptos" w:eastAsia="" w:cs="" w:asciiTheme="minorAscii" w:hAnsiTheme="minorAscii" w:eastAsiaTheme="minorEastAsia" w:cstheme="minorBidi"/>
          <w:b w:val="1"/>
          <w:bCs w:val="1"/>
          <w:color w:val="153D63" w:themeColor="text2" w:themeTint="E6" w:themeShade="FF"/>
          <w:sz w:val="28"/>
          <w:szCs w:val="28"/>
          <w:lang w:val="en-US"/>
        </w:rPr>
        <w:t xml:space="preserve">document, </w:t>
      </w:r>
      <w:r w:rsidRPr="4378FE45" w:rsidR="00235273">
        <w:rPr>
          <w:rFonts w:ascii="Aptos" w:hAnsi="Aptos" w:eastAsia="" w:cs="" w:asciiTheme="minorAscii" w:hAnsiTheme="minorAscii" w:eastAsiaTheme="minorEastAsia" w:cstheme="minorBidi"/>
          <w:color w:val="153D63" w:themeColor="text2" w:themeTint="E6" w:themeShade="FF"/>
          <w:sz w:val="28"/>
          <w:szCs w:val="28"/>
          <w:lang w:val="en-US"/>
        </w:rPr>
        <w:t>and</w:t>
      </w:r>
      <w:r w:rsidRPr="4378FE45" w:rsidR="4AE4FDF5">
        <w:rPr>
          <w:rFonts w:ascii="Aptos" w:hAnsi="Aptos" w:eastAsia="" w:cs="" w:asciiTheme="minorAscii" w:hAnsiTheme="minorAscii" w:eastAsiaTheme="minorEastAsia" w:cstheme="minorBidi"/>
          <w:color w:val="153D63" w:themeColor="text2" w:themeTint="E6" w:themeShade="FF"/>
          <w:sz w:val="28"/>
          <w:szCs w:val="28"/>
          <w:lang w:val="en-US"/>
        </w:rPr>
        <w:t xml:space="preserve"> select which page you would like to go to. </w:t>
      </w:r>
    </w:p>
    <w:p w:rsidRPr="00DD3E31" w:rsidR="000861E0" w:rsidP="117B1CD2" w:rsidRDefault="000861E0" w14:paraId="789FCA09" w14:textId="72D571B4">
      <w:pPr>
        <w:spacing w:after="0" w:line="259" w:lineRule="auto"/>
        <w:ind w:left="0"/>
        <w:rPr>
          <w:rFonts w:asciiTheme="minorHAnsi" w:hAnsiTheme="minorHAnsi" w:eastAsiaTheme="minorEastAsia" w:cstheme="minorBidi"/>
          <w:color w:val="153D63" w:themeColor="text2" w:themeTint="E6"/>
          <w:sz w:val="28"/>
          <w:szCs w:val="28"/>
        </w:rPr>
      </w:pPr>
    </w:p>
    <w:p w:rsidRPr="00DD3E31" w:rsidR="000861E0" w:rsidP="4378FE45" w:rsidRDefault="000861E0" w14:paraId="72827F7B" w14:textId="0148B21D" w14:noSpellErr="1">
      <w:pPr>
        <w:spacing w:after="0" w:line="259" w:lineRule="auto"/>
        <w:ind w:left="0"/>
        <w:rPr>
          <w:rFonts w:ascii="Aptos" w:hAnsi="Aptos" w:eastAsia="" w:cs="" w:asciiTheme="minorAscii" w:hAnsiTheme="minorAscii" w:eastAsiaTheme="minorEastAsia" w:cstheme="minorBidi"/>
          <w:color w:val="153D63" w:themeColor="text2" w:themeTint="E6"/>
          <w:sz w:val="28"/>
          <w:szCs w:val="28"/>
          <w:lang w:val="en-US"/>
        </w:rPr>
      </w:pPr>
      <w:r w:rsidRPr="4378FE45" w:rsidR="000861E0">
        <w:rPr>
          <w:rFonts w:ascii="Aptos" w:hAnsi="Aptos" w:eastAsia="" w:cs="" w:asciiTheme="minorAscii" w:hAnsiTheme="minorAscii" w:eastAsiaTheme="minorEastAsia" w:cstheme="minorBidi"/>
          <w:color w:val="153D63" w:themeColor="text2" w:themeTint="E6" w:themeShade="FF"/>
          <w:sz w:val="28"/>
          <w:szCs w:val="28"/>
          <w:lang w:val="en-US"/>
        </w:rPr>
        <w:t xml:space="preserve">Plan before you start – work out which section you want to go </w:t>
      </w:r>
      <w:r w:rsidRPr="4378FE45" w:rsidR="000861E0">
        <w:rPr>
          <w:rFonts w:ascii="Aptos" w:hAnsi="Aptos" w:eastAsia="" w:cs="" w:asciiTheme="minorAscii" w:hAnsiTheme="minorAscii" w:eastAsiaTheme="minorEastAsia" w:cstheme="minorBidi"/>
          <w:color w:val="153D63" w:themeColor="text2" w:themeTint="E6" w:themeShade="FF"/>
          <w:sz w:val="28"/>
          <w:szCs w:val="28"/>
          <w:lang w:val="en-US"/>
        </w:rPr>
        <w:t>to</w:t>
      </w:r>
      <w:r w:rsidRPr="4378FE45" w:rsidR="000861E0">
        <w:rPr>
          <w:rFonts w:ascii="Aptos" w:hAnsi="Aptos" w:eastAsia="" w:cs="" w:asciiTheme="minorAscii" w:hAnsiTheme="minorAscii" w:eastAsiaTheme="minorEastAsia" w:cstheme="minorBidi"/>
          <w:color w:val="153D63" w:themeColor="text2" w:themeTint="E6" w:themeShade="FF"/>
          <w:sz w:val="28"/>
          <w:szCs w:val="28"/>
          <w:lang w:val="en-US"/>
        </w:rPr>
        <w:t xml:space="preserve"> so you </w:t>
      </w:r>
      <w:r w:rsidRPr="4378FE45" w:rsidR="000861E0">
        <w:rPr>
          <w:rFonts w:ascii="Aptos" w:hAnsi="Aptos" w:eastAsia="" w:cs="" w:asciiTheme="minorAscii" w:hAnsiTheme="minorAscii" w:eastAsiaTheme="minorEastAsia" w:cstheme="minorBidi"/>
          <w:color w:val="153D63" w:themeColor="text2" w:themeTint="E6" w:themeShade="FF"/>
          <w:sz w:val="28"/>
          <w:szCs w:val="28"/>
          <w:lang w:val="en-US"/>
        </w:rPr>
        <w:t>don’t</w:t>
      </w:r>
      <w:r w:rsidRPr="4378FE45" w:rsidR="000861E0">
        <w:rPr>
          <w:rFonts w:ascii="Aptos" w:hAnsi="Aptos" w:eastAsia="" w:cs="" w:asciiTheme="minorAscii" w:hAnsiTheme="minorAscii" w:eastAsiaTheme="minorEastAsia" w:cstheme="minorBidi"/>
          <w:color w:val="153D63" w:themeColor="text2" w:themeTint="E6" w:themeShade="FF"/>
          <w:sz w:val="28"/>
          <w:szCs w:val="28"/>
          <w:lang w:val="en-US"/>
        </w:rPr>
        <w:t xml:space="preserve"> get overwhelmed. </w:t>
      </w:r>
      <w:r w:rsidRPr="4378FE45" w:rsidR="002560E6">
        <w:rPr>
          <w:rFonts w:ascii="Aptos" w:hAnsi="Aptos" w:eastAsia="" w:cs="" w:asciiTheme="minorAscii" w:hAnsiTheme="minorAscii" w:eastAsiaTheme="minorEastAsia" w:cstheme="minorBidi"/>
          <w:color w:val="153D63" w:themeColor="text2" w:themeTint="E6" w:themeShade="FF"/>
          <w:sz w:val="28"/>
          <w:szCs w:val="28"/>
          <w:lang w:val="en-US"/>
        </w:rPr>
        <w:t xml:space="preserve">Look for the </w:t>
      </w:r>
      <w:r w:rsidRPr="4378FE45" w:rsidR="002560E6">
        <w:rPr>
          <w:rFonts w:ascii="Aptos" w:hAnsi="Aptos" w:eastAsia="" w:cs="" w:asciiTheme="minorAscii" w:hAnsiTheme="minorAscii" w:eastAsiaTheme="minorEastAsia" w:cstheme="minorBidi"/>
          <w:b w:val="1"/>
          <w:bCs w:val="1"/>
          <w:color w:val="153D63" w:themeColor="text2" w:themeTint="E6" w:themeShade="FF"/>
          <w:sz w:val="28"/>
          <w:szCs w:val="28"/>
          <w:lang w:val="en-US"/>
        </w:rPr>
        <w:t>RESPONSE PAGE</w:t>
      </w:r>
      <w:r w:rsidRPr="4378FE45" w:rsidR="002560E6">
        <w:rPr>
          <w:rFonts w:ascii="Aptos" w:hAnsi="Aptos" w:eastAsia="" w:cs="" w:asciiTheme="minorAscii" w:hAnsiTheme="minorAscii" w:eastAsiaTheme="minorEastAsia" w:cstheme="minorBidi"/>
          <w:color w:val="153D63" w:themeColor="text2" w:themeTint="E6" w:themeShade="FF"/>
          <w:sz w:val="28"/>
          <w:szCs w:val="28"/>
          <w:lang w:val="en-US"/>
        </w:rPr>
        <w:t xml:space="preserve"> of the section for where you will complete your response. </w:t>
      </w:r>
    </w:p>
    <w:p w:rsidRPr="00DD3E31" w:rsidR="117B1CD2" w:rsidP="117B1CD2" w:rsidRDefault="117B1CD2" w14:paraId="41F8F445" w14:textId="2261360E">
      <w:pPr>
        <w:spacing w:after="0" w:line="259" w:lineRule="auto"/>
        <w:ind w:left="0"/>
        <w:rPr>
          <w:rFonts w:asciiTheme="minorHAnsi" w:hAnsiTheme="minorHAnsi" w:eastAsiaTheme="minorEastAsia" w:cstheme="minorBidi"/>
          <w:color w:val="153D63" w:themeColor="text2" w:themeTint="E6"/>
          <w:sz w:val="28"/>
          <w:szCs w:val="28"/>
        </w:rPr>
      </w:pPr>
    </w:p>
    <w:p w:rsidRPr="00DD3E31" w:rsidR="2E2ED9BA" w:rsidP="4378FE45" w:rsidRDefault="2E2ED9BA" w14:paraId="65669CDF" w14:textId="451B3A3E" w14:noSpellErr="1">
      <w:pPr>
        <w:spacing w:after="0" w:line="259" w:lineRule="auto"/>
        <w:ind w:left="0"/>
        <w:rPr>
          <w:rFonts w:ascii="Aptos" w:hAnsi="Aptos" w:eastAsia="" w:cs="" w:asciiTheme="minorAscii" w:hAnsiTheme="minorAscii" w:eastAsiaTheme="minorEastAsia" w:cstheme="minorBidi"/>
          <w:color w:val="153D63" w:themeColor="text2" w:themeTint="E6"/>
          <w:sz w:val="28"/>
          <w:szCs w:val="28"/>
          <w:lang w:val="en-US"/>
        </w:rPr>
      </w:pPr>
      <w:r w:rsidRPr="4378FE45" w:rsidR="2E2ED9BA">
        <w:rPr>
          <w:rFonts w:ascii="Aptos" w:hAnsi="Aptos" w:eastAsia="" w:cs="" w:asciiTheme="minorAscii" w:hAnsiTheme="minorAscii" w:eastAsiaTheme="minorEastAsia" w:cstheme="minorBidi"/>
          <w:b w:val="1"/>
          <w:bCs w:val="1"/>
          <w:color w:val="153D63" w:themeColor="text2" w:themeTint="E6" w:themeShade="FF"/>
          <w:sz w:val="28"/>
          <w:szCs w:val="28"/>
          <w:lang w:val="en-US"/>
        </w:rPr>
        <w:t xml:space="preserve">You do not need to fill in the whole </w:t>
      </w:r>
      <w:r w:rsidRPr="4378FE45" w:rsidR="2E2ED9BA">
        <w:rPr>
          <w:rFonts w:ascii="Aptos" w:hAnsi="Aptos" w:eastAsia="" w:cs="" w:asciiTheme="minorAscii" w:hAnsiTheme="minorAscii" w:eastAsiaTheme="minorEastAsia" w:cstheme="minorBidi"/>
          <w:b w:val="1"/>
          <w:bCs w:val="1"/>
          <w:color w:val="153D63" w:themeColor="text2" w:themeTint="E6" w:themeShade="FF"/>
          <w:sz w:val="28"/>
          <w:szCs w:val="28"/>
          <w:lang w:val="en-US"/>
        </w:rPr>
        <w:t>document</w:t>
      </w:r>
      <w:r w:rsidRPr="4378FE45" w:rsidR="2E2ED9BA">
        <w:rPr>
          <w:rFonts w:ascii="Aptos" w:hAnsi="Aptos" w:eastAsia="" w:cs="" w:asciiTheme="minorAscii" w:hAnsiTheme="minorAscii" w:eastAsiaTheme="minorEastAsia" w:cstheme="minorBidi"/>
          <w:color w:val="153D63" w:themeColor="text2" w:themeTint="E6" w:themeShade="FF"/>
          <w:sz w:val="28"/>
          <w:szCs w:val="28"/>
          <w:lang w:val="en-US"/>
        </w:rPr>
        <w:t>, and</w:t>
      </w:r>
      <w:r w:rsidRPr="4378FE45" w:rsidR="2E2ED9BA">
        <w:rPr>
          <w:rFonts w:ascii="Aptos" w:hAnsi="Aptos" w:eastAsia="" w:cs="" w:asciiTheme="minorAscii" w:hAnsiTheme="minorAscii" w:eastAsiaTheme="minorEastAsia" w:cstheme="minorBidi"/>
          <w:color w:val="153D63" w:themeColor="text2" w:themeTint="E6" w:themeShade="FF"/>
          <w:sz w:val="28"/>
          <w:szCs w:val="28"/>
          <w:lang w:val="en-US"/>
        </w:rPr>
        <w:t xml:space="preserve"> can copy and paste sections of it to go into an email as your submission. Or you can complete any aspect of this document and send it as an attachment on an email or in the post</w:t>
      </w:r>
      <w:r w:rsidRPr="4378FE45" w:rsidR="2E2ED9BA">
        <w:rPr>
          <w:rFonts w:ascii="Aptos" w:hAnsi="Aptos" w:eastAsia="" w:cs="" w:asciiTheme="minorAscii" w:hAnsiTheme="minorAscii" w:eastAsiaTheme="minorEastAsia" w:cstheme="minorBidi"/>
          <w:color w:val="153D63" w:themeColor="text2" w:themeTint="E6" w:themeShade="FF"/>
          <w:sz w:val="28"/>
          <w:szCs w:val="28"/>
          <w:lang w:val="en-US"/>
        </w:rPr>
        <w:t xml:space="preserve">. </w:t>
      </w:r>
      <w:r w:rsidRPr="4378FE45" w:rsidR="00537B6C">
        <w:rPr>
          <w:rFonts w:ascii="Aptos" w:hAnsi="Aptos" w:eastAsia="" w:cs="" w:asciiTheme="minorAscii" w:hAnsiTheme="minorAscii" w:eastAsiaTheme="minorEastAsia" w:cstheme="minorBidi"/>
          <w:color w:val="153D63" w:themeColor="text2" w:themeTint="E6" w:themeShade="FF"/>
          <w:sz w:val="28"/>
          <w:szCs w:val="28"/>
          <w:lang w:val="en-US"/>
        </w:rPr>
        <w:t xml:space="preserve"> </w:t>
      </w:r>
      <w:r w:rsidRPr="4378FE45" w:rsidR="00537B6C">
        <w:rPr>
          <w:rFonts w:ascii="Aptos" w:hAnsi="Aptos" w:eastAsia="" w:cs="" w:asciiTheme="minorAscii" w:hAnsiTheme="minorAscii" w:eastAsiaTheme="minorEastAsia" w:cstheme="minorBidi"/>
          <w:color w:val="153D63" w:themeColor="text2" w:themeTint="E6" w:themeShade="FF"/>
          <w:sz w:val="28"/>
          <w:szCs w:val="28"/>
          <w:lang w:val="en-US"/>
        </w:rPr>
        <w:t xml:space="preserve"> If you need to print it out, </w:t>
      </w:r>
      <w:r w:rsidRPr="4378FE45" w:rsidR="00537B6C">
        <w:rPr>
          <w:rFonts w:ascii="Aptos" w:hAnsi="Aptos" w:eastAsia="" w:cs="" w:asciiTheme="minorAscii" w:hAnsiTheme="minorAscii" w:eastAsiaTheme="minorEastAsia" w:cstheme="minorBidi"/>
          <w:b w:val="1"/>
          <w:bCs w:val="1"/>
          <w:color w:val="153D63" w:themeColor="text2" w:themeTint="E6" w:themeShade="FF"/>
          <w:sz w:val="28"/>
          <w:szCs w:val="28"/>
          <w:lang w:val="en-US"/>
        </w:rPr>
        <w:t>only print out the pages you need</w:t>
      </w:r>
      <w:r w:rsidRPr="4378FE45" w:rsidR="00537B6C">
        <w:rPr>
          <w:rFonts w:ascii="Aptos" w:hAnsi="Aptos" w:eastAsia="" w:cs="" w:asciiTheme="minorAscii" w:hAnsiTheme="minorAscii" w:eastAsiaTheme="minorEastAsia" w:cstheme="minorBidi"/>
          <w:color w:val="153D63" w:themeColor="text2" w:themeTint="E6" w:themeShade="FF"/>
          <w:sz w:val="28"/>
          <w:szCs w:val="28"/>
          <w:lang w:val="en-US"/>
        </w:rPr>
        <w:t xml:space="preserve"> – the About You section and the section you have completed. </w:t>
      </w:r>
    </w:p>
    <w:p w:rsidRPr="00DD3E31" w:rsidR="117B1CD2" w:rsidP="117B1CD2" w:rsidRDefault="117B1CD2" w14:paraId="0E940F0F" w14:textId="60C7B9AB">
      <w:pPr>
        <w:spacing w:after="0" w:line="259" w:lineRule="auto"/>
        <w:ind w:left="0"/>
        <w:rPr>
          <w:rFonts w:asciiTheme="minorHAnsi" w:hAnsiTheme="minorHAnsi" w:eastAsiaTheme="minorEastAsia" w:cstheme="minorBidi"/>
          <w:color w:val="153D63" w:themeColor="text2" w:themeTint="E6"/>
          <w:sz w:val="28"/>
          <w:szCs w:val="28"/>
        </w:rPr>
      </w:pPr>
    </w:p>
    <w:p w:rsidRPr="00DD3E31" w:rsidR="2E2ED9BA" w:rsidP="4378FE45" w:rsidRDefault="2E2ED9BA" w14:paraId="36FC7428" w14:textId="6FC4BBB6" w14:noSpellErr="1">
      <w:pPr>
        <w:spacing w:after="0" w:line="259" w:lineRule="auto"/>
        <w:ind w:left="0"/>
        <w:rPr>
          <w:rFonts w:ascii="Aptos" w:hAnsi="Aptos" w:eastAsia="" w:cs="" w:asciiTheme="minorAscii" w:hAnsiTheme="minorAscii" w:eastAsiaTheme="minorEastAsia" w:cstheme="minorBidi"/>
          <w:color w:val="153D63" w:themeColor="text2" w:themeTint="E6"/>
          <w:sz w:val="28"/>
          <w:szCs w:val="28"/>
          <w:highlight w:val="yellow"/>
          <w:lang w:val="en-US"/>
        </w:rPr>
      </w:pPr>
      <w:r w:rsidRPr="4378FE45" w:rsidR="2E2ED9BA">
        <w:rPr>
          <w:rFonts w:ascii="Aptos" w:hAnsi="Aptos" w:eastAsia="" w:cs="" w:asciiTheme="minorAscii" w:hAnsiTheme="minorAscii" w:eastAsiaTheme="minorEastAsia" w:cstheme="minorBidi"/>
          <w:color w:val="153D63" w:themeColor="text2" w:themeTint="E6" w:themeShade="FF"/>
          <w:sz w:val="28"/>
          <w:szCs w:val="28"/>
          <w:lang w:val="en-US"/>
        </w:rPr>
        <w:t xml:space="preserve">If you would like to send by email, send it to </w:t>
      </w:r>
      <w:r w:rsidRPr="4378FE45" w:rsidR="052B7E47">
        <w:rPr>
          <w:rFonts w:ascii="Aptos" w:hAnsi="Aptos" w:eastAsia="" w:cs="" w:asciiTheme="minorAscii" w:hAnsiTheme="minorAscii" w:eastAsiaTheme="minorEastAsia" w:cstheme="minorBidi"/>
          <w:color w:val="153D63" w:themeColor="text2" w:themeTint="E6" w:themeShade="FF"/>
          <w:sz w:val="28"/>
          <w:szCs w:val="28"/>
          <w:lang w:val="en-US"/>
        </w:rPr>
        <w:t>LDAN.Bill@gov.scot</w:t>
      </w:r>
      <w:r w:rsidRPr="4378FE45" w:rsidR="052B7E47">
        <w:rPr>
          <w:rFonts w:ascii="Aptos" w:hAnsi="Aptos" w:eastAsia="" w:cs="" w:asciiTheme="minorAscii" w:hAnsiTheme="minorAscii" w:eastAsiaTheme="minorEastAsia" w:cstheme="minorBidi"/>
          <w:color w:val="153D63" w:themeColor="text2" w:themeTint="E6" w:themeShade="FF"/>
          <w:sz w:val="28"/>
          <w:szCs w:val="28"/>
          <w:lang w:val="en-US"/>
        </w:rPr>
        <w:t xml:space="preserve">  or alternatively you can print out the sections that are relevant to you and send </w:t>
      </w:r>
      <w:r w:rsidRPr="4378FE45" w:rsidR="052B7E47">
        <w:rPr>
          <w:rFonts w:ascii="Aptos" w:hAnsi="Aptos" w:eastAsia="" w:cs="" w:asciiTheme="minorAscii" w:hAnsiTheme="minorAscii" w:eastAsiaTheme="minorEastAsia" w:cstheme="minorBidi"/>
          <w:color w:val="153D63" w:themeColor="text2" w:themeTint="E6" w:themeShade="FF"/>
          <w:sz w:val="28"/>
          <w:szCs w:val="28"/>
          <w:lang w:val="en-US"/>
        </w:rPr>
        <w:t xml:space="preserve">to  </w:t>
      </w:r>
      <w:r w:rsidRPr="4378FE45" w:rsidR="052B7E47">
        <w:rPr>
          <w:rFonts w:ascii="Aptos" w:hAnsi="Aptos" w:eastAsia="" w:cs="" w:asciiTheme="minorAscii" w:hAnsiTheme="minorAscii" w:eastAsiaTheme="minorEastAsia" w:cstheme="minorBidi"/>
          <w:color w:val="153D63" w:themeColor="text2" w:themeTint="E6" w:themeShade="FF"/>
          <w:sz w:val="28"/>
          <w:szCs w:val="28"/>
          <w:highlight w:val="yellow"/>
          <w:lang w:val="en-US"/>
        </w:rPr>
        <w:t>LDAN</w:t>
      </w:r>
      <w:r w:rsidRPr="4378FE45" w:rsidR="052B7E47">
        <w:rPr>
          <w:rFonts w:ascii="Aptos" w:hAnsi="Aptos" w:eastAsia="" w:cs="" w:asciiTheme="minorAscii" w:hAnsiTheme="minorAscii" w:eastAsiaTheme="minorEastAsia" w:cstheme="minorBidi"/>
          <w:color w:val="153D63" w:themeColor="text2" w:themeTint="E6" w:themeShade="FF"/>
          <w:sz w:val="28"/>
          <w:szCs w:val="28"/>
          <w:highlight w:val="yellow"/>
          <w:lang w:val="en-US"/>
        </w:rPr>
        <w:t xml:space="preserve"> FREEPOST</w:t>
      </w:r>
    </w:p>
    <w:p w:rsidRPr="00DD3E31" w:rsidR="117B1CD2" w:rsidP="117B1CD2" w:rsidRDefault="117B1CD2" w14:paraId="749073FB" w14:textId="526D2EC3">
      <w:pPr>
        <w:spacing w:after="0" w:line="259" w:lineRule="auto"/>
        <w:ind w:left="0"/>
        <w:rPr>
          <w:rFonts w:asciiTheme="minorHAnsi" w:hAnsiTheme="minorHAnsi" w:eastAsiaTheme="minorEastAsia" w:cstheme="minorBidi"/>
          <w:color w:val="153D63" w:themeColor="text2" w:themeTint="E6"/>
          <w:sz w:val="28"/>
          <w:szCs w:val="28"/>
          <w:highlight w:val="yellow"/>
        </w:rPr>
      </w:pPr>
    </w:p>
    <w:p w:rsidRPr="00DD3E31" w:rsidR="2888388F" w:rsidP="4378FE45" w:rsidRDefault="2888388F" w14:paraId="685567DB" w14:textId="04B48356" w14:noSpellErr="1">
      <w:pPr>
        <w:spacing w:after="0" w:line="259" w:lineRule="auto"/>
        <w:ind w:left="0"/>
        <w:rPr>
          <w:rFonts w:ascii="Aptos" w:hAnsi="Aptos" w:eastAsia="" w:cs="" w:asciiTheme="minorAscii" w:hAnsiTheme="minorAscii" w:eastAsiaTheme="minorEastAsia" w:cstheme="minorBidi"/>
          <w:color w:val="153D63" w:themeColor="text2" w:themeTint="E6"/>
          <w:sz w:val="28"/>
          <w:szCs w:val="28"/>
          <w:highlight w:val="yellow"/>
          <w:lang w:val="en-US"/>
        </w:rPr>
      </w:pPr>
      <w:r w:rsidRPr="4378FE45" w:rsidR="2888388F">
        <w:rPr>
          <w:rFonts w:ascii="Aptos" w:hAnsi="Aptos" w:eastAsia="" w:cs="" w:asciiTheme="minorAscii" w:hAnsiTheme="minorAscii" w:eastAsiaTheme="minorEastAsia" w:cstheme="minorBidi"/>
          <w:color w:val="153D63" w:themeColor="text2" w:themeTint="E6" w:themeShade="FF"/>
          <w:sz w:val="28"/>
          <w:szCs w:val="28"/>
          <w:lang w:val="en-US"/>
        </w:rPr>
        <w:t xml:space="preserve">You will notice throughout the </w:t>
      </w:r>
      <w:r w:rsidRPr="4378FE45" w:rsidR="2888388F">
        <w:rPr>
          <w:rFonts w:ascii="Aptos" w:hAnsi="Aptos" w:eastAsia="" w:cs="" w:asciiTheme="minorAscii" w:hAnsiTheme="minorAscii" w:eastAsiaTheme="minorEastAsia" w:cstheme="minorBidi"/>
          <w:color w:val="153D63" w:themeColor="text2" w:themeTint="E6" w:themeShade="FF"/>
          <w:sz w:val="28"/>
          <w:szCs w:val="28"/>
          <w:lang w:val="en-US"/>
        </w:rPr>
        <w:t>document,</w:t>
      </w:r>
      <w:r w:rsidRPr="4378FE45" w:rsidR="2888388F">
        <w:rPr>
          <w:rFonts w:ascii="Aptos" w:hAnsi="Aptos" w:eastAsia="" w:cs="" w:asciiTheme="minorAscii" w:hAnsiTheme="minorAscii" w:eastAsiaTheme="minorEastAsia" w:cstheme="minorBidi"/>
          <w:color w:val="153D63" w:themeColor="text2" w:themeTint="E6" w:themeShade="FF"/>
          <w:sz w:val="28"/>
          <w:szCs w:val="28"/>
          <w:lang w:val="en-US"/>
        </w:rPr>
        <w:t xml:space="preserve"> each theme has its own section. You can add in your response where you see [insert your response here].</w:t>
      </w:r>
    </w:p>
    <w:p w:rsidRPr="00DD3E31" w:rsidR="117B1CD2" w:rsidP="117B1CD2" w:rsidRDefault="117B1CD2" w14:paraId="5C0560BA" w14:textId="43D732CD">
      <w:pPr>
        <w:spacing w:after="0" w:line="259" w:lineRule="auto"/>
        <w:ind w:left="0"/>
        <w:rPr>
          <w:rFonts w:asciiTheme="minorHAnsi" w:hAnsiTheme="minorHAnsi" w:eastAsiaTheme="minorEastAsia" w:cstheme="minorBidi"/>
          <w:color w:val="153D63" w:themeColor="text2" w:themeTint="E6"/>
          <w:sz w:val="28"/>
          <w:szCs w:val="28"/>
        </w:rPr>
      </w:pPr>
    </w:p>
    <w:p w:rsidRPr="00DD3E31" w:rsidR="2888388F" w:rsidP="117B1CD2" w:rsidRDefault="2888388F" w14:paraId="2E516380" w14:textId="6D7EB551">
      <w:pPr>
        <w:spacing w:after="0" w:line="259" w:lineRule="auto"/>
        <w:ind w:left="0"/>
        <w:rPr>
          <w:rFonts w:asciiTheme="minorHAnsi" w:hAnsiTheme="minorHAnsi" w:eastAsiaTheme="minorEastAsia" w:cstheme="minorBidi"/>
          <w:color w:val="153D63" w:themeColor="text2" w:themeTint="E6"/>
          <w:sz w:val="28"/>
          <w:szCs w:val="28"/>
        </w:rPr>
      </w:pPr>
      <w:r w:rsidRPr="00DD3E31">
        <w:rPr>
          <w:rFonts w:asciiTheme="minorHAnsi" w:hAnsiTheme="minorHAnsi" w:eastAsiaTheme="minorEastAsia" w:cstheme="minorBidi"/>
          <w:color w:val="153D63" w:themeColor="text2" w:themeTint="E6"/>
          <w:sz w:val="28"/>
          <w:szCs w:val="28"/>
        </w:rPr>
        <w:t xml:space="preserve">If you have any difficulties in using this document, please contact </w:t>
      </w:r>
      <w:hyperlink r:id="rId18">
        <w:r w:rsidRPr="00DD3E31">
          <w:rPr>
            <w:rStyle w:val="Hyperlink"/>
            <w:rFonts w:asciiTheme="minorHAnsi" w:hAnsiTheme="minorHAnsi" w:eastAsiaTheme="minorEastAsia" w:cstheme="minorBidi"/>
            <w:color w:val="153D63" w:themeColor="text2" w:themeTint="E6"/>
            <w:sz w:val="28"/>
            <w:szCs w:val="28"/>
          </w:rPr>
          <w:t>kirsty@soloco.co.uk</w:t>
        </w:r>
      </w:hyperlink>
    </w:p>
    <w:p w:rsidRPr="00DD3E31" w:rsidR="117B1CD2" w:rsidP="117B1CD2" w:rsidRDefault="117B1CD2" w14:paraId="7252A20C" w14:textId="2DC19065">
      <w:pPr>
        <w:spacing w:after="0" w:line="259" w:lineRule="auto"/>
        <w:ind w:left="0"/>
        <w:rPr>
          <w:rFonts w:asciiTheme="minorHAnsi" w:hAnsiTheme="minorHAnsi" w:eastAsiaTheme="minorEastAsia" w:cstheme="minorBidi"/>
          <w:color w:val="153D63" w:themeColor="text2" w:themeTint="E6"/>
          <w:sz w:val="28"/>
          <w:szCs w:val="28"/>
        </w:rPr>
      </w:pPr>
    </w:p>
    <w:p w:rsidRPr="00DD3E31" w:rsidR="117B1CD2" w:rsidP="117B1CD2" w:rsidRDefault="117B1CD2" w14:paraId="09E762BD" w14:textId="4E4B021D">
      <w:pPr>
        <w:spacing w:after="0" w:line="259" w:lineRule="auto"/>
        <w:ind w:left="0"/>
        <w:rPr>
          <w:rFonts w:asciiTheme="minorHAnsi" w:hAnsiTheme="minorHAnsi" w:eastAsiaTheme="minorEastAsia" w:cstheme="minorBidi"/>
          <w:color w:val="153D63" w:themeColor="text2" w:themeTint="E6"/>
          <w:sz w:val="28"/>
          <w:szCs w:val="28"/>
        </w:rPr>
      </w:pPr>
    </w:p>
    <w:p w:rsidRPr="00DD3E31" w:rsidR="117B1CD2" w:rsidP="00252AE3" w:rsidRDefault="117B1CD2" w14:paraId="0AFD3D74" w14:textId="78C6208C">
      <w:pPr>
        <w:spacing w:after="0" w:line="259" w:lineRule="auto"/>
        <w:ind w:left="0"/>
        <w:rPr>
          <w:rFonts w:asciiTheme="minorHAnsi" w:hAnsiTheme="minorHAnsi" w:eastAsiaTheme="minorEastAsia" w:cstheme="minorBidi"/>
          <w:color w:val="153D63" w:themeColor="text2" w:themeTint="E6"/>
          <w:sz w:val="28"/>
          <w:szCs w:val="28"/>
        </w:rPr>
      </w:pPr>
    </w:p>
    <w:p w:rsidRPr="00DD3E31" w:rsidR="117B1CD2" w:rsidP="117B1CD2" w:rsidRDefault="117B1CD2" w14:paraId="664FF0BC" w14:textId="7155C9A0">
      <w:pPr>
        <w:spacing w:after="0" w:line="259" w:lineRule="auto"/>
        <w:ind w:left="0" w:firstLine="0"/>
        <w:rPr>
          <w:b/>
          <w:bCs/>
          <w:color w:val="153D63" w:themeColor="text2" w:themeTint="E6"/>
          <w:sz w:val="28"/>
          <w:szCs w:val="28"/>
        </w:rPr>
      </w:pPr>
    </w:p>
    <w:p w:rsidRPr="00DD3E31" w:rsidR="117B1CD2" w:rsidRDefault="117B1CD2" w14:paraId="6D35C955" w14:textId="5BC0B3DC">
      <w:pPr>
        <w:rPr>
          <w:color w:val="153D63" w:themeColor="text2" w:themeTint="E6"/>
          <w:sz w:val="28"/>
          <w:szCs w:val="28"/>
        </w:rPr>
      </w:pPr>
      <w:r w:rsidRPr="00DD3E31">
        <w:rPr>
          <w:color w:val="153D63" w:themeColor="text2" w:themeTint="E6"/>
          <w:sz w:val="28"/>
          <w:szCs w:val="28"/>
        </w:rPr>
        <w:br w:type="page"/>
      </w:r>
    </w:p>
    <w:p w:rsidRPr="00DD3E31" w:rsidR="74A07F2C" w:rsidP="4378FE45" w:rsidRDefault="74A07F2C" w14:paraId="0AD2F98F" w14:textId="13056262" w14:noSpellErr="1">
      <w:pPr>
        <w:pStyle w:val="Heading1"/>
        <w:rPr>
          <w:color w:val="153D63" w:themeColor="text2" w:themeTint="E6"/>
        </w:rPr>
      </w:pPr>
      <w:bookmarkStart w:name="_Toc1805873987" w:id="204576838"/>
      <w:r w:rsidRPr="4378FE45" w:rsidR="74A07F2C">
        <w:rPr>
          <w:color w:val="153D63" w:themeColor="text2" w:themeTint="E6" w:themeShade="FF"/>
        </w:rPr>
        <w:t>About You</w:t>
      </w:r>
      <w:bookmarkEnd w:id="204576838"/>
    </w:p>
    <w:p w:rsidRPr="00DD3E31" w:rsidR="117B1CD2" w:rsidP="117B1CD2" w:rsidRDefault="117B1CD2" w14:paraId="275DBF49" w14:textId="0A25D1CA">
      <w:pPr>
        <w:rPr>
          <w:color w:val="153D63" w:themeColor="text2" w:themeTint="E6"/>
          <w:sz w:val="28"/>
          <w:szCs w:val="28"/>
        </w:rPr>
      </w:pPr>
    </w:p>
    <w:p w:rsidRPr="00DD3E31" w:rsidR="74A07F2C" w:rsidP="4378FE45" w:rsidRDefault="74A07F2C" w14:paraId="488C824E" w14:textId="5E24A729" w14:noSpellErr="1">
      <w:pPr>
        <w:rPr>
          <w:color w:val="153D63" w:themeColor="text2" w:themeTint="E6"/>
          <w:sz w:val="28"/>
          <w:szCs w:val="28"/>
          <w:lang w:val="en-US"/>
        </w:rPr>
      </w:pPr>
      <w:r w:rsidRPr="4378FE45" w:rsidR="74A07F2C">
        <w:rPr>
          <w:color w:val="153D63" w:themeColor="text2" w:themeTint="E6" w:themeShade="FF"/>
          <w:sz w:val="28"/>
          <w:szCs w:val="28"/>
          <w:lang w:val="en-US"/>
        </w:rPr>
        <w:t xml:space="preserve">This is </w:t>
      </w:r>
      <w:r w:rsidRPr="4378FE45" w:rsidR="74A07F2C">
        <w:rPr>
          <w:b w:val="1"/>
          <w:bCs w:val="1"/>
          <w:color w:val="153D63" w:themeColor="text2" w:themeTint="E6" w:themeShade="FF"/>
          <w:sz w:val="28"/>
          <w:szCs w:val="28"/>
          <w:lang w:val="en-US"/>
        </w:rPr>
        <w:t>THE</w:t>
      </w:r>
      <w:r w:rsidRPr="4378FE45" w:rsidR="74A07F2C">
        <w:rPr>
          <w:color w:val="153D63" w:themeColor="text2" w:themeTint="E6" w:themeShade="FF"/>
          <w:sz w:val="28"/>
          <w:szCs w:val="28"/>
          <w:lang w:val="en-US"/>
        </w:rPr>
        <w:t xml:space="preserve"> most important section to fill in. If you </w:t>
      </w:r>
      <w:r w:rsidRPr="4378FE45" w:rsidR="74A07F2C">
        <w:rPr>
          <w:color w:val="153D63" w:themeColor="text2" w:themeTint="E6" w:themeShade="FF"/>
          <w:sz w:val="28"/>
          <w:szCs w:val="28"/>
          <w:lang w:val="en-US"/>
        </w:rPr>
        <w:t>don’t</w:t>
      </w:r>
      <w:r w:rsidRPr="4378FE45" w:rsidR="74A07F2C">
        <w:rPr>
          <w:color w:val="153D63" w:themeColor="text2" w:themeTint="E6" w:themeShade="FF"/>
          <w:sz w:val="28"/>
          <w:szCs w:val="28"/>
          <w:lang w:val="en-US"/>
        </w:rPr>
        <w:t xml:space="preserve"> fill in the ‘required’ </w:t>
      </w:r>
      <w:r w:rsidRPr="4378FE45" w:rsidR="74A07F2C">
        <w:rPr>
          <w:color w:val="153D63" w:themeColor="text2" w:themeTint="E6" w:themeShade="FF"/>
          <w:sz w:val="28"/>
          <w:szCs w:val="28"/>
          <w:lang w:val="en-US"/>
        </w:rPr>
        <w:t>questions</w:t>
      </w:r>
      <w:r w:rsidRPr="4378FE45" w:rsidR="74A07F2C">
        <w:rPr>
          <w:color w:val="153D63" w:themeColor="text2" w:themeTint="E6" w:themeShade="FF"/>
          <w:sz w:val="28"/>
          <w:szCs w:val="28"/>
          <w:lang w:val="en-US"/>
        </w:rPr>
        <w:t xml:space="preserve"> then your submission </w:t>
      </w:r>
      <w:r w:rsidRPr="4378FE45" w:rsidR="74A07F2C">
        <w:rPr>
          <w:color w:val="153D63" w:themeColor="text2" w:themeTint="E6" w:themeShade="FF"/>
          <w:sz w:val="28"/>
          <w:szCs w:val="28"/>
          <w:lang w:val="en-US"/>
        </w:rPr>
        <w:t>won’t</w:t>
      </w:r>
      <w:r w:rsidRPr="4378FE45" w:rsidR="74A07F2C">
        <w:rPr>
          <w:color w:val="153D63" w:themeColor="text2" w:themeTint="E6" w:themeShade="FF"/>
          <w:sz w:val="28"/>
          <w:szCs w:val="28"/>
          <w:lang w:val="en-US"/>
        </w:rPr>
        <w:t xml:space="preserve"> be accepted. </w:t>
      </w:r>
    </w:p>
    <w:p w:rsidR="00E25652" w:rsidP="4378FE45" w:rsidRDefault="74A07F2C" w14:paraId="3259325F" w14:textId="77777777" w14:noSpellErr="1">
      <w:pPr>
        <w:rPr>
          <w:color w:val="153D63" w:themeColor="text2" w:themeTint="E6"/>
          <w:sz w:val="28"/>
          <w:szCs w:val="28"/>
          <w:lang w:val="en-US"/>
        </w:rPr>
      </w:pPr>
      <w:r w:rsidRPr="4378FE45" w:rsidR="74A07F2C">
        <w:rPr>
          <w:color w:val="153D63" w:themeColor="text2" w:themeTint="E6" w:themeShade="FF"/>
          <w:sz w:val="28"/>
          <w:szCs w:val="28"/>
          <w:lang w:val="en-US"/>
        </w:rPr>
        <w:t>However, it is quite simple</w:t>
      </w:r>
      <w:r w:rsidRPr="4378FE45" w:rsidR="74A07F2C">
        <w:rPr>
          <w:color w:val="153D63" w:themeColor="text2" w:themeTint="E6" w:themeShade="FF"/>
          <w:sz w:val="28"/>
          <w:szCs w:val="28"/>
          <w:lang w:val="en-US"/>
        </w:rPr>
        <w:t xml:space="preserve">.  </w:t>
      </w:r>
    </w:p>
    <w:p w:rsidR="00E25652" w:rsidP="117B1CD2" w:rsidRDefault="00E25652" w14:paraId="2A470170" w14:textId="77777777">
      <w:pPr>
        <w:rPr>
          <w:color w:val="153D63" w:themeColor="text2" w:themeTint="E6"/>
          <w:sz w:val="28"/>
          <w:szCs w:val="28"/>
        </w:rPr>
      </w:pPr>
    </w:p>
    <w:p w:rsidRPr="00DD3E31" w:rsidR="74A07F2C" w:rsidP="4378FE45" w:rsidRDefault="74A07F2C" w14:paraId="5394A053" w14:textId="22EE47D8" w14:noSpellErr="1">
      <w:pPr>
        <w:rPr>
          <w:color w:val="153D63" w:themeColor="text2" w:themeTint="E6"/>
          <w:sz w:val="28"/>
          <w:szCs w:val="28"/>
          <w:lang w:val="en-US"/>
        </w:rPr>
      </w:pPr>
      <w:r w:rsidRPr="4378FE45" w:rsidR="74A07F2C">
        <w:rPr>
          <w:color w:val="153D63" w:themeColor="text2" w:themeTint="E6" w:themeShade="FF"/>
          <w:sz w:val="28"/>
          <w:szCs w:val="28"/>
          <w:lang w:val="en-US"/>
        </w:rPr>
        <w:t>The questions in bold with red (</w:t>
      </w:r>
      <w:r w:rsidRPr="4378FE45" w:rsidR="74A07F2C">
        <w:rPr>
          <w:color w:val="FF0000"/>
          <w:sz w:val="28"/>
          <w:szCs w:val="28"/>
          <w:lang w:val="en-US"/>
        </w:rPr>
        <w:t>required</w:t>
      </w:r>
      <w:r w:rsidRPr="4378FE45" w:rsidR="74A07F2C">
        <w:rPr>
          <w:color w:val="153D63" w:themeColor="text2" w:themeTint="E6" w:themeShade="FF"/>
          <w:sz w:val="28"/>
          <w:szCs w:val="28"/>
          <w:lang w:val="en-US"/>
        </w:rPr>
        <w:t>) next to them are the ones you should make sure you have correctly filled in</w:t>
      </w:r>
      <w:r w:rsidRPr="4378FE45" w:rsidR="74A07F2C">
        <w:rPr>
          <w:color w:val="153D63" w:themeColor="text2" w:themeTint="E6" w:themeShade="FF"/>
          <w:sz w:val="28"/>
          <w:szCs w:val="28"/>
          <w:lang w:val="en-US"/>
        </w:rPr>
        <w:t>.  Please</w:t>
      </w:r>
      <w:r w:rsidRPr="4378FE45" w:rsidR="74A07F2C">
        <w:rPr>
          <w:color w:val="153D63" w:themeColor="text2" w:themeTint="E6" w:themeShade="FF"/>
          <w:sz w:val="28"/>
          <w:szCs w:val="28"/>
          <w:lang w:val="en-US"/>
        </w:rPr>
        <w:t xml:space="preserve"> remember if you are filling in on behalf of someone else, please ensure that the responses are about them rather than you. </w:t>
      </w:r>
    </w:p>
    <w:p w:rsidRPr="00DD3E31" w:rsidR="40F77A7A" w:rsidP="117B1CD2" w:rsidRDefault="40F77A7A" w14:paraId="2D79E698" w14:textId="1E1C657D">
      <w:pPr>
        <w:rPr>
          <w:color w:val="153D63" w:themeColor="text2" w:themeTint="E6"/>
          <w:sz w:val="28"/>
          <w:szCs w:val="28"/>
        </w:rPr>
      </w:pPr>
      <w:r w:rsidRPr="00DD3E31">
        <w:rPr>
          <w:color w:val="153D63" w:themeColor="text2" w:themeTint="E6"/>
          <w:sz w:val="28"/>
          <w:szCs w:val="28"/>
        </w:rPr>
        <w:t xml:space="preserve">There is a section on privacy policy below – please read this before answering – </w:t>
      </w:r>
    </w:p>
    <w:p w:rsidRPr="00DD3E31" w:rsidR="117B1CD2" w:rsidP="117B1CD2" w:rsidRDefault="117B1CD2" w14:paraId="104108B4" w14:textId="539BA7CC">
      <w:pPr>
        <w:rPr>
          <w:color w:val="153D63" w:themeColor="text2" w:themeTint="E6"/>
          <w:sz w:val="28"/>
          <w:szCs w:val="28"/>
        </w:rPr>
      </w:pPr>
    </w:p>
    <w:p w:rsidRPr="00DD3E31" w:rsidR="117B1CD2" w:rsidP="117B1CD2" w:rsidRDefault="117B1CD2" w14:paraId="480F65B5" w14:textId="6844A6E0">
      <w:pPr>
        <w:rPr>
          <w:color w:val="153D63" w:themeColor="text2" w:themeTint="E6"/>
          <w:sz w:val="28"/>
          <w:szCs w:val="28"/>
        </w:rPr>
      </w:pPr>
    </w:p>
    <w:p w:rsidRPr="00DD3E31" w:rsidR="74A07F2C" w:rsidP="117B1CD2" w:rsidRDefault="74A07F2C" w14:paraId="770AB3FC" w14:textId="37F2ED2A">
      <w:pPr>
        <w:rPr>
          <w:color w:val="153D63" w:themeColor="text2" w:themeTint="E6"/>
          <w:sz w:val="28"/>
          <w:szCs w:val="28"/>
        </w:rPr>
      </w:pPr>
      <w:r w:rsidRPr="00DD3E31">
        <w:rPr>
          <w:b/>
          <w:bCs/>
          <w:color w:val="153D63" w:themeColor="text2" w:themeTint="E6"/>
          <w:sz w:val="28"/>
          <w:szCs w:val="28"/>
        </w:rPr>
        <w:t>Are you responding as an individual or an organisation?</w:t>
      </w:r>
      <w:r w:rsidRPr="00DD3E31">
        <w:rPr>
          <w:color w:val="153D63" w:themeColor="text2" w:themeTint="E6"/>
          <w:sz w:val="28"/>
          <w:szCs w:val="28"/>
        </w:rPr>
        <w:t xml:space="preserve"> (</w:t>
      </w:r>
      <w:r w:rsidRPr="00DE7135">
        <w:rPr>
          <w:color w:val="FF0000"/>
          <w:sz w:val="28"/>
          <w:szCs w:val="28"/>
        </w:rPr>
        <w:t>required</w:t>
      </w:r>
      <w:r w:rsidRPr="00DD3E31">
        <w:rPr>
          <w:color w:val="153D63" w:themeColor="text2" w:themeTint="E6"/>
          <w:sz w:val="28"/>
          <w:szCs w:val="28"/>
        </w:rPr>
        <w:t>)</w:t>
      </w:r>
    </w:p>
    <w:p w:rsidRPr="00DD3E31" w:rsidR="117B1CD2" w:rsidP="117B1CD2" w:rsidRDefault="117B1CD2" w14:paraId="1308155B" w14:textId="088CA4CC">
      <w:pPr>
        <w:ind w:left="0" w:firstLine="0"/>
        <w:rPr>
          <w:color w:val="153D63" w:themeColor="text2" w:themeTint="E6"/>
          <w:sz w:val="28"/>
          <w:szCs w:val="28"/>
        </w:rPr>
      </w:pPr>
    </w:p>
    <w:p w:rsidRPr="00DD3E31" w:rsidR="117B1CD2" w:rsidP="117B1CD2" w:rsidRDefault="117B1CD2" w14:paraId="140AD44A" w14:textId="09692287">
      <w:pPr>
        <w:ind w:left="0" w:firstLine="0"/>
        <w:rPr>
          <w:color w:val="153D63" w:themeColor="text2" w:themeTint="E6"/>
          <w:sz w:val="28"/>
          <w:szCs w:val="28"/>
        </w:rPr>
      </w:pPr>
    </w:p>
    <w:p w:rsidRPr="00DD3E31" w:rsidR="74A07F2C" w:rsidP="117B1CD2" w:rsidRDefault="74A07F2C" w14:paraId="66FE4567" w14:textId="48E9F06F">
      <w:pPr>
        <w:ind w:left="0" w:firstLine="0"/>
        <w:rPr>
          <w:color w:val="153D63" w:themeColor="text2" w:themeTint="E6"/>
          <w:sz w:val="28"/>
          <w:szCs w:val="28"/>
        </w:rPr>
      </w:pPr>
      <w:r w:rsidRPr="00DD3E31">
        <w:rPr>
          <w:color w:val="153D63" w:themeColor="text2" w:themeTint="E6"/>
          <w:sz w:val="28"/>
          <w:szCs w:val="28"/>
        </w:rPr>
        <w:t>What is your name?</w:t>
      </w:r>
    </w:p>
    <w:p w:rsidRPr="00DD3E31" w:rsidR="117B1CD2" w:rsidP="117B1CD2" w:rsidRDefault="117B1CD2" w14:paraId="6A50405F" w14:textId="6E67E843">
      <w:pPr>
        <w:ind w:left="0" w:firstLine="0"/>
        <w:rPr>
          <w:color w:val="153D63" w:themeColor="text2" w:themeTint="E6"/>
          <w:sz w:val="28"/>
          <w:szCs w:val="28"/>
        </w:rPr>
      </w:pPr>
    </w:p>
    <w:p w:rsidRPr="00DD3E31" w:rsidR="117B1CD2" w:rsidP="117B1CD2" w:rsidRDefault="117B1CD2" w14:paraId="66872772" w14:textId="6B77F5A1">
      <w:pPr>
        <w:ind w:left="0" w:firstLine="0"/>
        <w:rPr>
          <w:color w:val="153D63" w:themeColor="text2" w:themeTint="E6"/>
          <w:sz w:val="28"/>
          <w:szCs w:val="28"/>
        </w:rPr>
      </w:pPr>
    </w:p>
    <w:p w:rsidRPr="00DD3E31" w:rsidR="74A07F2C" w:rsidP="117B1CD2" w:rsidRDefault="74A07F2C" w14:paraId="19A96FB5" w14:textId="6634BB1B">
      <w:pPr>
        <w:ind w:left="0" w:firstLine="0"/>
        <w:rPr>
          <w:color w:val="153D63" w:themeColor="text2" w:themeTint="E6"/>
          <w:sz w:val="28"/>
          <w:szCs w:val="28"/>
        </w:rPr>
      </w:pPr>
      <w:r w:rsidRPr="00DD3E31">
        <w:rPr>
          <w:color w:val="153D63" w:themeColor="text2" w:themeTint="E6"/>
          <w:sz w:val="28"/>
          <w:szCs w:val="28"/>
        </w:rPr>
        <w:t>What is your organisation?</w:t>
      </w:r>
    </w:p>
    <w:p w:rsidRPr="00DD3E31" w:rsidR="117B1CD2" w:rsidP="117B1CD2" w:rsidRDefault="117B1CD2" w14:paraId="42C916BB" w14:textId="7D30EAF8">
      <w:pPr>
        <w:ind w:left="0" w:firstLine="0"/>
        <w:rPr>
          <w:color w:val="153D63" w:themeColor="text2" w:themeTint="E6"/>
          <w:sz w:val="28"/>
          <w:szCs w:val="28"/>
        </w:rPr>
      </w:pPr>
    </w:p>
    <w:p w:rsidRPr="00DD3E31" w:rsidR="117B1CD2" w:rsidP="117B1CD2" w:rsidRDefault="117B1CD2" w14:paraId="668EFC13" w14:textId="4420F87A">
      <w:pPr>
        <w:ind w:left="0" w:firstLine="0"/>
        <w:rPr>
          <w:color w:val="153D63" w:themeColor="text2" w:themeTint="E6"/>
          <w:sz w:val="28"/>
          <w:szCs w:val="28"/>
        </w:rPr>
      </w:pPr>
    </w:p>
    <w:p w:rsidRPr="00DD3E31" w:rsidR="74A07F2C" w:rsidP="117B1CD2" w:rsidRDefault="74A07F2C" w14:paraId="53888A12" w14:textId="21137524">
      <w:pPr>
        <w:ind w:left="0" w:firstLine="0"/>
        <w:rPr>
          <w:color w:val="153D63" w:themeColor="text2" w:themeTint="E6"/>
          <w:sz w:val="28"/>
          <w:szCs w:val="28"/>
        </w:rPr>
      </w:pPr>
      <w:r w:rsidRPr="00DD3E31">
        <w:rPr>
          <w:color w:val="153D63" w:themeColor="text2" w:themeTint="E6"/>
          <w:sz w:val="28"/>
          <w:szCs w:val="28"/>
        </w:rPr>
        <w:t>What is your phone number?</w:t>
      </w:r>
    </w:p>
    <w:p w:rsidRPr="00DD3E31" w:rsidR="117B1CD2" w:rsidP="117B1CD2" w:rsidRDefault="117B1CD2" w14:paraId="32827167" w14:textId="64590CB3">
      <w:pPr>
        <w:ind w:left="0" w:firstLine="0"/>
        <w:rPr>
          <w:color w:val="153D63" w:themeColor="text2" w:themeTint="E6"/>
          <w:sz w:val="28"/>
          <w:szCs w:val="28"/>
        </w:rPr>
      </w:pPr>
    </w:p>
    <w:p w:rsidRPr="00DD3E31" w:rsidR="117B1CD2" w:rsidP="117B1CD2" w:rsidRDefault="117B1CD2" w14:paraId="44972CE3" w14:textId="68B3A950">
      <w:pPr>
        <w:ind w:left="0" w:firstLine="0"/>
        <w:rPr>
          <w:color w:val="153D63" w:themeColor="text2" w:themeTint="E6"/>
          <w:sz w:val="28"/>
          <w:szCs w:val="28"/>
        </w:rPr>
      </w:pPr>
    </w:p>
    <w:p w:rsidRPr="00DD3E31" w:rsidR="74A07F2C" w:rsidP="117B1CD2" w:rsidRDefault="74A07F2C" w14:paraId="11BF2D5F" w14:textId="56A7FB29">
      <w:pPr>
        <w:ind w:left="0" w:firstLine="0"/>
        <w:rPr>
          <w:color w:val="153D63" w:themeColor="text2" w:themeTint="E6"/>
          <w:sz w:val="28"/>
          <w:szCs w:val="28"/>
        </w:rPr>
      </w:pPr>
      <w:r w:rsidRPr="00DD3E31">
        <w:rPr>
          <w:b/>
          <w:bCs/>
          <w:color w:val="153D63" w:themeColor="text2" w:themeTint="E6"/>
          <w:sz w:val="28"/>
          <w:szCs w:val="28"/>
        </w:rPr>
        <w:t>What is your postcode?</w:t>
      </w:r>
      <w:r w:rsidRPr="00DD3E31">
        <w:rPr>
          <w:color w:val="153D63" w:themeColor="text2" w:themeTint="E6"/>
          <w:sz w:val="28"/>
          <w:szCs w:val="28"/>
        </w:rPr>
        <w:t xml:space="preserve"> (</w:t>
      </w:r>
      <w:r w:rsidRPr="00DE7135">
        <w:rPr>
          <w:color w:val="FF0000"/>
          <w:sz w:val="28"/>
          <w:szCs w:val="28"/>
        </w:rPr>
        <w:t>required</w:t>
      </w:r>
      <w:r w:rsidRPr="00DD3E31">
        <w:rPr>
          <w:color w:val="153D63" w:themeColor="text2" w:themeTint="E6"/>
          <w:sz w:val="28"/>
          <w:szCs w:val="28"/>
        </w:rPr>
        <w:t>)</w:t>
      </w:r>
    </w:p>
    <w:p w:rsidRPr="00DD3E31" w:rsidR="117B1CD2" w:rsidP="117B1CD2" w:rsidRDefault="117B1CD2" w14:paraId="58326FD3" w14:textId="0D5DED02">
      <w:pPr>
        <w:ind w:left="0" w:firstLine="0"/>
        <w:rPr>
          <w:color w:val="153D63" w:themeColor="text2" w:themeTint="E6"/>
          <w:sz w:val="28"/>
          <w:szCs w:val="28"/>
        </w:rPr>
      </w:pPr>
    </w:p>
    <w:p w:rsidRPr="00DD3E31" w:rsidR="117B1CD2" w:rsidP="117B1CD2" w:rsidRDefault="117B1CD2" w14:paraId="0C9DABED" w14:textId="70120BA6">
      <w:pPr>
        <w:ind w:left="0" w:firstLine="0"/>
        <w:rPr>
          <w:color w:val="153D63" w:themeColor="text2" w:themeTint="E6"/>
          <w:sz w:val="28"/>
          <w:szCs w:val="28"/>
        </w:rPr>
      </w:pPr>
    </w:p>
    <w:p w:rsidRPr="00DD3E31" w:rsidR="74A07F2C" w:rsidP="117B1CD2" w:rsidRDefault="74A07F2C" w14:paraId="0A7C906D" w14:textId="1C05C16C">
      <w:pPr>
        <w:ind w:left="0" w:firstLine="0"/>
        <w:rPr>
          <w:color w:val="153D63" w:themeColor="text2" w:themeTint="E6"/>
          <w:sz w:val="28"/>
          <w:szCs w:val="28"/>
        </w:rPr>
      </w:pPr>
      <w:r w:rsidRPr="00DD3E31">
        <w:rPr>
          <w:b/>
          <w:bCs/>
          <w:color w:val="153D63" w:themeColor="text2" w:themeTint="E6"/>
          <w:sz w:val="28"/>
          <w:szCs w:val="28"/>
        </w:rPr>
        <w:t>What is your email address?</w:t>
      </w:r>
      <w:r w:rsidRPr="00DD3E31">
        <w:rPr>
          <w:color w:val="153D63" w:themeColor="text2" w:themeTint="E6"/>
          <w:sz w:val="28"/>
          <w:szCs w:val="28"/>
        </w:rPr>
        <w:t xml:space="preserve"> (</w:t>
      </w:r>
      <w:r w:rsidRPr="00DE7135">
        <w:rPr>
          <w:color w:val="FF0000"/>
          <w:sz w:val="28"/>
          <w:szCs w:val="28"/>
        </w:rPr>
        <w:t>required</w:t>
      </w:r>
      <w:r w:rsidRPr="00DD3E31">
        <w:rPr>
          <w:color w:val="153D63" w:themeColor="text2" w:themeTint="E6"/>
          <w:sz w:val="28"/>
          <w:szCs w:val="28"/>
        </w:rPr>
        <w:t>)</w:t>
      </w:r>
    </w:p>
    <w:p w:rsidRPr="00DD3E31" w:rsidR="117B1CD2" w:rsidP="117B1CD2" w:rsidRDefault="117B1CD2" w14:paraId="2D00660D" w14:textId="50568CDF">
      <w:pPr>
        <w:ind w:left="0" w:firstLine="0"/>
        <w:rPr>
          <w:color w:val="153D63" w:themeColor="text2" w:themeTint="E6"/>
          <w:sz w:val="28"/>
          <w:szCs w:val="28"/>
        </w:rPr>
      </w:pPr>
    </w:p>
    <w:p w:rsidRPr="00DD3E31" w:rsidR="117B1CD2" w:rsidP="117B1CD2" w:rsidRDefault="117B1CD2" w14:paraId="4E73F318" w14:textId="48E70762">
      <w:pPr>
        <w:ind w:left="0" w:firstLine="0"/>
        <w:rPr>
          <w:color w:val="153D63" w:themeColor="text2" w:themeTint="E6"/>
          <w:sz w:val="28"/>
          <w:szCs w:val="28"/>
        </w:rPr>
      </w:pPr>
    </w:p>
    <w:p w:rsidRPr="00DD3E31" w:rsidR="015F72DB" w:rsidP="4378FE45" w:rsidRDefault="015F72DB" w14:paraId="28343C87" w14:textId="6801B537" w14:noSpellErr="1">
      <w:pPr>
        <w:ind w:left="0" w:firstLine="0"/>
        <w:rPr>
          <w:color w:val="153D63" w:themeColor="text2" w:themeTint="E6"/>
          <w:sz w:val="28"/>
          <w:szCs w:val="28"/>
          <w:lang w:val="en-US"/>
        </w:rPr>
      </w:pPr>
      <w:r w:rsidRPr="4378FE45" w:rsidR="015F72DB">
        <w:rPr>
          <w:b w:val="1"/>
          <w:bCs w:val="1"/>
          <w:color w:val="153D63" w:themeColor="text2" w:themeTint="E6" w:themeShade="FF"/>
          <w:sz w:val="28"/>
          <w:szCs w:val="28"/>
          <w:lang w:val="en-US"/>
        </w:rPr>
        <w:t>If you are responding as an organisation, please tell us which of the following categories best describes you?</w:t>
      </w:r>
      <w:r w:rsidRPr="4378FE45" w:rsidR="015F72DB">
        <w:rPr>
          <w:color w:val="153D63" w:themeColor="text2" w:themeTint="E6" w:themeShade="FF"/>
          <w:sz w:val="28"/>
          <w:szCs w:val="28"/>
          <w:lang w:val="en-US"/>
        </w:rPr>
        <w:t xml:space="preserve"> (</w:t>
      </w:r>
      <w:r w:rsidRPr="4378FE45" w:rsidR="015F72DB">
        <w:rPr>
          <w:color w:val="153D63" w:themeColor="text2" w:themeTint="E6" w:themeShade="FF"/>
          <w:sz w:val="28"/>
          <w:szCs w:val="28"/>
          <w:lang w:val="en-US"/>
        </w:rPr>
        <w:t>delete</w:t>
      </w:r>
      <w:r w:rsidRPr="4378FE45" w:rsidR="015F72DB">
        <w:rPr>
          <w:color w:val="153D63" w:themeColor="text2" w:themeTint="E6" w:themeShade="FF"/>
          <w:sz w:val="28"/>
          <w:szCs w:val="28"/>
          <w:lang w:val="en-US"/>
        </w:rPr>
        <w:t xml:space="preserve"> all the ones that </w:t>
      </w:r>
      <w:r w:rsidRPr="4378FE45" w:rsidR="015F72DB">
        <w:rPr>
          <w:color w:val="153D63" w:themeColor="text2" w:themeTint="E6" w:themeShade="FF"/>
          <w:sz w:val="28"/>
          <w:szCs w:val="28"/>
          <w:lang w:val="en-US"/>
        </w:rPr>
        <w:t>don’t</w:t>
      </w:r>
      <w:r w:rsidRPr="4378FE45" w:rsidR="015F72DB">
        <w:rPr>
          <w:color w:val="153D63" w:themeColor="text2" w:themeTint="E6" w:themeShade="FF"/>
          <w:sz w:val="28"/>
          <w:szCs w:val="28"/>
          <w:lang w:val="en-US"/>
        </w:rPr>
        <w:t xml:space="preserve"> describe you) (</w:t>
      </w:r>
      <w:r w:rsidRPr="4378FE45" w:rsidR="015F72DB">
        <w:rPr>
          <w:color w:val="FF0000"/>
          <w:sz w:val="28"/>
          <w:szCs w:val="28"/>
          <w:lang w:val="en-US"/>
        </w:rPr>
        <w:t>required</w:t>
      </w:r>
      <w:r w:rsidRPr="4378FE45" w:rsidR="015F72DB">
        <w:rPr>
          <w:color w:val="153D63" w:themeColor="text2" w:themeTint="E6" w:themeShade="FF"/>
          <w:sz w:val="28"/>
          <w:szCs w:val="28"/>
          <w:lang w:val="en-US"/>
        </w:rPr>
        <w:t>)</w:t>
      </w:r>
    </w:p>
    <w:p w:rsidRPr="00DD3E31" w:rsidR="117B1CD2" w:rsidP="117B1CD2" w:rsidRDefault="117B1CD2" w14:paraId="7C0E9E1E" w14:textId="625B54F1">
      <w:pPr>
        <w:ind w:left="0" w:firstLine="0"/>
        <w:rPr>
          <w:color w:val="153D63" w:themeColor="text2" w:themeTint="E6"/>
          <w:sz w:val="28"/>
          <w:szCs w:val="28"/>
        </w:rPr>
      </w:pPr>
    </w:p>
    <w:p w:rsidRPr="00DD3E31" w:rsidR="015F72DB" w:rsidP="117B1CD2" w:rsidRDefault="015F72DB" w14:paraId="3579BF57" w14:textId="4712DB1B">
      <w:pPr>
        <w:pStyle w:val="ListParagraph"/>
        <w:numPr>
          <w:ilvl w:val="0"/>
          <w:numId w:val="4"/>
        </w:numPr>
        <w:rPr>
          <w:color w:val="153D63" w:themeColor="text2" w:themeTint="E6"/>
          <w:sz w:val="28"/>
          <w:szCs w:val="28"/>
        </w:rPr>
      </w:pPr>
      <w:r w:rsidRPr="00DD3E31">
        <w:rPr>
          <w:color w:val="153D63" w:themeColor="text2" w:themeTint="E6"/>
          <w:sz w:val="28"/>
          <w:szCs w:val="28"/>
        </w:rPr>
        <w:t>Private sector organisation</w:t>
      </w:r>
    </w:p>
    <w:p w:rsidRPr="00DD3E31" w:rsidR="015F72DB" w:rsidP="117B1CD2" w:rsidRDefault="015F72DB" w14:paraId="0AFD8854" w14:textId="3D7265B3">
      <w:pPr>
        <w:pStyle w:val="ListParagraph"/>
        <w:numPr>
          <w:ilvl w:val="0"/>
          <w:numId w:val="4"/>
        </w:numPr>
        <w:rPr>
          <w:color w:val="153D63" w:themeColor="text2" w:themeTint="E6"/>
          <w:sz w:val="28"/>
          <w:szCs w:val="28"/>
        </w:rPr>
      </w:pPr>
      <w:r w:rsidRPr="00DD3E31">
        <w:rPr>
          <w:color w:val="153D63" w:themeColor="text2" w:themeTint="E6"/>
          <w:sz w:val="28"/>
          <w:szCs w:val="28"/>
        </w:rPr>
        <w:t>Public sector organisation</w:t>
      </w:r>
    </w:p>
    <w:p w:rsidRPr="00DD3E31" w:rsidR="015F72DB" w:rsidP="117B1CD2" w:rsidRDefault="015F72DB" w14:paraId="0FE4D2BF" w14:textId="10196720">
      <w:pPr>
        <w:pStyle w:val="ListParagraph"/>
        <w:numPr>
          <w:ilvl w:val="0"/>
          <w:numId w:val="4"/>
        </w:numPr>
        <w:rPr>
          <w:color w:val="153D63" w:themeColor="text2" w:themeTint="E6"/>
          <w:sz w:val="28"/>
          <w:szCs w:val="28"/>
        </w:rPr>
      </w:pPr>
      <w:r w:rsidRPr="00DD3E31">
        <w:rPr>
          <w:color w:val="153D63" w:themeColor="text2" w:themeTint="E6"/>
          <w:sz w:val="28"/>
          <w:szCs w:val="28"/>
        </w:rPr>
        <w:t>Third sector organisation</w:t>
      </w:r>
    </w:p>
    <w:p w:rsidRPr="00DD3E31" w:rsidR="015F72DB" w:rsidP="4378FE45" w:rsidRDefault="015F72DB" w14:paraId="284734EA" w14:textId="44799B9C" w14:noSpellErr="1">
      <w:pPr>
        <w:pStyle w:val="ListParagraph"/>
        <w:numPr>
          <w:ilvl w:val="0"/>
          <w:numId w:val="4"/>
        </w:numPr>
        <w:rPr>
          <w:color w:val="153D63" w:themeColor="text2" w:themeTint="E6"/>
          <w:sz w:val="28"/>
          <w:szCs w:val="28"/>
          <w:lang w:val="en-US"/>
        </w:rPr>
      </w:pPr>
      <w:r w:rsidRPr="4378FE45" w:rsidR="015F72DB">
        <w:rPr>
          <w:color w:val="153D63" w:themeColor="text2" w:themeTint="E6" w:themeShade="FF"/>
          <w:sz w:val="28"/>
          <w:szCs w:val="28"/>
          <w:lang w:val="en-US"/>
        </w:rPr>
        <w:t xml:space="preserve">Disabled persons/ Neurodivergent-led/ Autistic-led </w:t>
      </w:r>
      <w:r w:rsidRPr="4378FE45" w:rsidR="015F72DB">
        <w:rPr>
          <w:color w:val="153D63" w:themeColor="text2" w:themeTint="E6" w:themeShade="FF"/>
          <w:sz w:val="28"/>
          <w:szCs w:val="28"/>
          <w:lang w:val="en-US"/>
        </w:rPr>
        <w:t>organisations</w:t>
      </w:r>
    </w:p>
    <w:p w:rsidRPr="00DD3E31" w:rsidR="015F72DB" w:rsidP="117B1CD2" w:rsidRDefault="015F72DB" w14:paraId="315B9B71" w14:textId="3E5DF382">
      <w:pPr>
        <w:pStyle w:val="ListParagraph"/>
        <w:numPr>
          <w:ilvl w:val="0"/>
          <w:numId w:val="4"/>
        </w:numPr>
        <w:rPr>
          <w:color w:val="153D63" w:themeColor="text2" w:themeTint="E6"/>
          <w:sz w:val="28"/>
          <w:szCs w:val="28"/>
        </w:rPr>
      </w:pPr>
      <w:r w:rsidRPr="00DD3E31">
        <w:rPr>
          <w:color w:val="153D63" w:themeColor="text2" w:themeTint="E6"/>
          <w:sz w:val="28"/>
          <w:szCs w:val="28"/>
        </w:rPr>
        <w:t>Other (please say which)</w:t>
      </w:r>
    </w:p>
    <w:p w:rsidRPr="00DD3E31" w:rsidR="015F72DB" w:rsidP="117B1CD2" w:rsidRDefault="015F72DB" w14:paraId="7F210B24" w14:textId="652A9C20">
      <w:pPr>
        <w:pStyle w:val="ListParagraph"/>
        <w:numPr>
          <w:ilvl w:val="0"/>
          <w:numId w:val="4"/>
        </w:numPr>
        <w:rPr>
          <w:color w:val="153D63" w:themeColor="text2" w:themeTint="E6"/>
          <w:sz w:val="28"/>
          <w:szCs w:val="28"/>
        </w:rPr>
      </w:pPr>
      <w:r w:rsidRPr="00DD3E31">
        <w:rPr>
          <w:color w:val="153D63" w:themeColor="text2" w:themeTint="E6"/>
          <w:sz w:val="28"/>
          <w:szCs w:val="28"/>
        </w:rPr>
        <w:t>Not applicable – responding as an individual (see next response)</w:t>
      </w:r>
    </w:p>
    <w:p w:rsidRPr="00DD3E31" w:rsidR="117B1CD2" w:rsidP="117B1CD2" w:rsidRDefault="117B1CD2" w14:paraId="1A8245FE" w14:textId="7F25ABA9">
      <w:pPr>
        <w:ind w:left="0" w:firstLine="0"/>
        <w:rPr>
          <w:color w:val="153D63" w:themeColor="text2" w:themeTint="E6"/>
          <w:sz w:val="28"/>
          <w:szCs w:val="28"/>
        </w:rPr>
      </w:pPr>
    </w:p>
    <w:p w:rsidRPr="00DD3E31" w:rsidR="015F72DB" w:rsidP="4378FE45" w:rsidRDefault="015F72DB" w14:paraId="10DAADED" w14:textId="2FE142A1" w14:noSpellErr="1">
      <w:pPr>
        <w:ind w:left="0" w:firstLine="0"/>
        <w:rPr>
          <w:color w:val="153D63" w:themeColor="text2" w:themeTint="E6"/>
          <w:sz w:val="28"/>
          <w:szCs w:val="28"/>
          <w:lang w:val="en-US"/>
        </w:rPr>
      </w:pPr>
      <w:r w:rsidRPr="4378FE45" w:rsidR="015F72DB">
        <w:rPr>
          <w:b w:val="1"/>
          <w:bCs w:val="1"/>
          <w:color w:val="153D63" w:themeColor="text2" w:themeTint="E6" w:themeShade="FF"/>
          <w:sz w:val="28"/>
          <w:szCs w:val="28"/>
          <w:lang w:val="en-US"/>
        </w:rPr>
        <w:t xml:space="preserve">If you are responding as an </w:t>
      </w:r>
      <w:r w:rsidRPr="4378FE45" w:rsidR="015F72DB">
        <w:rPr>
          <w:b w:val="1"/>
          <w:bCs w:val="1"/>
          <w:color w:val="153D63" w:themeColor="text2" w:themeTint="E6" w:themeShade="FF"/>
          <w:sz w:val="28"/>
          <w:szCs w:val="28"/>
          <w:lang w:val="en-US"/>
        </w:rPr>
        <w:t>individual</w:t>
      </w:r>
      <w:r w:rsidRPr="4378FE45" w:rsidR="015F72DB">
        <w:rPr>
          <w:b w:val="1"/>
          <w:bCs w:val="1"/>
          <w:color w:val="153D63" w:themeColor="text2" w:themeTint="E6" w:themeShade="FF"/>
          <w:sz w:val="28"/>
          <w:szCs w:val="28"/>
          <w:lang w:val="en-US"/>
        </w:rPr>
        <w:t xml:space="preserve"> please tell us which of the following categories best describes you?</w:t>
      </w:r>
      <w:r w:rsidRPr="4378FE45" w:rsidR="015F72DB">
        <w:rPr>
          <w:color w:val="153D63" w:themeColor="text2" w:themeTint="E6" w:themeShade="FF"/>
          <w:sz w:val="28"/>
          <w:szCs w:val="28"/>
          <w:lang w:val="en-US"/>
        </w:rPr>
        <w:t xml:space="preserve"> (</w:t>
      </w:r>
      <w:r w:rsidRPr="4378FE45" w:rsidR="015F72DB">
        <w:rPr>
          <w:color w:val="153D63" w:themeColor="text2" w:themeTint="E6" w:themeShade="FF"/>
          <w:sz w:val="28"/>
          <w:szCs w:val="28"/>
          <w:lang w:val="en-US"/>
        </w:rPr>
        <w:t>delete</w:t>
      </w:r>
      <w:r w:rsidRPr="4378FE45" w:rsidR="015F72DB">
        <w:rPr>
          <w:color w:val="153D63" w:themeColor="text2" w:themeTint="E6" w:themeShade="FF"/>
          <w:sz w:val="28"/>
          <w:szCs w:val="28"/>
          <w:lang w:val="en-US"/>
        </w:rPr>
        <w:t xml:space="preserve"> which </w:t>
      </w:r>
      <w:r w:rsidRPr="4378FE45" w:rsidR="015F72DB">
        <w:rPr>
          <w:color w:val="153D63" w:themeColor="text2" w:themeTint="E6" w:themeShade="FF"/>
          <w:sz w:val="28"/>
          <w:szCs w:val="28"/>
          <w:lang w:val="en-US"/>
        </w:rPr>
        <w:t>don’t</w:t>
      </w:r>
      <w:r w:rsidRPr="4378FE45" w:rsidR="015F72DB">
        <w:rPr>
          <w:color w:val="153D63" w:themeColor="text2" w:themeTint="E6" w:themeShade="FF"/>
          <w:sz w:val="28"/>
          <w:szCs w:val="28"/>
          <w:lang w:val="en-US"/>
        </w:rPr>
        <w:t xml:space="preserve"> apply) (</w:t>
      </w:r>
      <w:r w:rsidRPr="4378FE45" w:rsidR="015F72DB">
        <w:rPr>
          <w:color w:val="FF0000"/>
          <w:sz w:val="28"/>
          <w:szCs w:val="28"/>
          <w:lang w:val="en-US"/>
        </w:rPr>
        <w:t>required</w:t>
      </w:r>
      <w:r w:rsidRPr="4378FE45" w:rsidR="015F72DB">
        <w:rPr>
          <w:color w:val="153D63" w:themeColor="text2" w:themeTint="E6" w:themeShade="FF"/>
          <w:sz w:val="28"/>
          <w:szCs w:val="28"/>
          <w:lang w:val="en-US"/>
        </w:rPr>
        <w:t>)</w:t>
      </w:r>
    </w:p>
    <w:p w:rsidRPr="00DD3E31" w:rsidR="117B1CD2" w:rsidP="117B1CD2" w:rsidRDefault="117B1CD2" w14:paraId="2C817237" w14:textId="67B04961">
      <w:pPr>
        <w:ind w:left="0" w:firstLine="0"/>
        <w:rPr>
          <w:color w:val="153D63" w:themeColor="text2" w:themeTint="E6"/>
          <w:sz w:val="28"/>
          <w:szCs w:val="28"/>
        </w:rPr>
      </w:pPr>
    </w:p>
    <w:p w:rsidRPr="00DD3E31" w:rsidR="015F72DB" w:rsidP="4378FE45" w:rsidRDefault="015F72DB" w14:paraId="7BED30D1" w14:textId="2B0DE716" w14:noSpellErr="1">
      <w:pPr>
        <w:pStyle w:val="ListParagraph"/>
        <w:numPr>
          <w:ilvl w:val="0"/>
          <w:numId w:val="5"/>
        </w:numPr>
        <w:rPr>
          <w:color w:val="153D63" w:themeColor="text2" w:themeTint="E6"/>
          <w:sz w:val="28"/>
          <w:szCs w:val="28"/>
          <w:lang w:val="en-US"/>
        </w:rPr>
      </w:pPr>
      <w:r w:rsidRPr="4378FE45" w:rsidR="015F72DB">
        <w:rPr>
          <w:color w:val="153D63" w:themeColor="text2" w:themeTint="E6" w:themeShade="FF"/>
          <w:sz w:val="28"/>
          <w:szCs w:val="28"/>
          <w:lang w:val="en-US"/>
        </w:rPr>
        <w:t>Neurodivergent person (</w:t>
      </w:r>
      <w:r w:rsidRPr="4378FE45" w:rsidR="015F72DB">
        <w:rPr>
          <w:color w:val="153D63" w:themeColor="text2" w:themeTint="E6" w:themeShade="FF"/>
          <w:sz w:val="28"/>
          <w:szCs w:val="28"/>
          <w:lang w:val="en-US"/>
        </w:rPr>
        <w:t>ie</w:t>
      </w:r>
      <w:r w:rsidRPr="4378FE45" w:rsidR="015F72DB">
        <w:rPr>
          <w:color w:val="153D63" w:themeColor="text2" w:themeTint="E6" w:themeShade="FF"/>
          <w:sz w:val="28"/>
          <w:szCs w:val="28"/>
          <w:lang w:val="en-US"/>
        </w:rPr>
        <w:t xml:space="preserve"> autistic person, person with ADHD, person with a learning difficulty (</w:t>
      </w:r>
      <w:r w:rsidRPr="4378FE45" w:rsidR="015F72DB">
        <w:rPr>
          <w:color w:val="153D63" w:themeColor="text2" w:themeTint="E6" w:themeShade="FF"/>
          <w:sz w:val="28"/>
          <w:szCs w:val="28"/>
          <w:lang w:val="en-US"/>
        </w:rPr>
        <w:t>i.e.</w:t>
      </w:r>
      <w:r w:rsidRPr="4378FE45" w:rsidR="015F72DB">
        <w:rPr>
          <w:color w:val="153D63" w:themeColor="text2" w:themeTint="E6" w:themeShade="FF"/>
          <w:sz w:val="28"/>
          <w:szCs w:val="28"/>
          <w:lang w:val="en-US"/>
        </w:rPr>
        <w:t xml:space="preserve"> dyslexia, </w:t>
      </w:r>
      <w:r w:rsidRPr="4378FE45" w:rsidR="015F72DB">
        <w:rPr>
          <w:color w:val="153D63" w:themeColor="text2" w:themeTint="E6" w:themeShade="FF"/>
          <w:sz w:val="28"/>
          <w:szCs w:val="28"/>
          <w:lang w:val="en-US"/>
        </w:rPr>
        <w:t>dyscalcula</w:t>
      </w:r>
      <w:r w:rsidRPr="4378FE45" w:rsidR="015F72DB">
        <w:rPr>
          <w:color w:val="153D63" w:themeColor="text2" w:themeTint="E6" w:themeShade="FF"/>
          <w:sz w:val="28"/>
          <w:szCs w:val="28"/>
          <w:lang w:val="en-US"/>
        </w:rPr>
        <w:t>)</w:t>
      </w:r>
    </w:p>
    <w:p w:rsidRPr="00DD3E31" w:rsidR="015F72DB" w:rsidP="117B1CD2" w:rsidRDefault="015F72DB" w14:paraId="770A686F" w14:textId="610E872E">
      <w:pPr>
        <w:pStyle w:val="ListParagraph"/>
        <w:numPr>
          <w:ilvl w:val="0"/>
          <w:numId w:val="5"/>
        </w:numPr>
        <w:rPr>
          <w:color w:val="153D63" w:themeColor="text2" w:themeTint="E6"/>
          <w:sz w:val="28"/>
          <w:szCs w:val="28"/>
        </w:rPr>
      </w:pPr>
      <w:r w:rsidRPr="00DD3E31">
        <w:rPr>
          <w:color w:val="153D63" w:themeColor="text2" w:themeTint="E6"/>
          <w:sz w:val="28"/>
          <w:szCs w:val="28"/>
        </w:rPr>
        <w:t>Person with a learning disability</w:t>
      </w:r>
    </w:p>
    <w:p w:rsidRPr="00DD3E31" w:rsidR="015F72DB" w:rsidP="117B1CD2" w:rsidRDefault="015F72DB" w14:paraId="2DA955F6" w14:textId="01901466">
      <w:pPr>
        <w:pStyle w:val="ListParagraph"/>
        <w:numPr>
          <w:ilvl w:val="0"/>
          <w:numId w:val="5"/>
        </w:numPr>
        <w:rPr>
          <w:color w:val="153D63" w:themeColor="text2" w:themeTint="E6"/>
          <w:sz w:val="28"/>
          <w:szCs w:val="28"/>
        </w:rPr>
      </w:pPr>
      <w:r w:rsidRPr="00DD3E31">
        <w:rPr>
          <w:color w:val="153D63" w:themeColor="text2" w:themeTint="E6"/>
          <w:sz w:val="28"/>
          <w:szCs w:val="28"/>
        </w:rPr>
        <w:t>Family member or friend of a neurodivergent person or person with a learning disability</w:t>
      </w:r>
    </w:p>
    <w:p w:rsidRPr="00DD3E31" w:rsidR="015F72DB" w:rsidP="117B1CD2" w:rsidRDefault="015F72DB" w14:paraId="5B1FE79E" w14:textId="24387926">
      <w:pPr>
        <w:pStyle w:val="ListParagraph"/>
        <w:numPr>
          <w:ilvl w:val="0"/>
          <w:numId w:val="5"/>
        </w:numPr>
        <w:rPr>
          <w:color w:val="153D63" w:themeColor="text2" w:themeTint="E6"/>
          <w:sz w:val="28"/>
          <w:szCs w:val="28"/>
        </w:rPr>
      </w:pPr>
      <w:r w:rsidRPr="00DD3E31">
        <w:rPr>
          <w:color w:val="153D63" w:themeColor="text2" w:themeTint="E6"/>
          <w:sz w:val="28"/>
          <w:szCs w:val="28"/>
        </w:rPr>
        <w:t>Carer of a neurodivergent person or person with a learning disability</w:t>
      </w:r>
    </w:p>
    <w:p w:rsidRPr="00DD3E31" w:rsidR="015F72DB" w:rsidP="4378FE45" w:rsidRDefault="015F72DB" w14:paraId="65384450" w14:textId="0004F475" w14:noSpellErr="1">
      <w:pPr>
        <w:pStyle w:val="ListParagraph"/>
        <w:numPr>
          <w:ilvl w:val="0"/>
          <w:numId w:val="5"/>
        </w:numPr>
        <w:rPr>
          <w:color w:val="153D63" w:themeColor="text2" w:themeTint="E6"/>
          <w:sz w:val="28"/>
          <w:szCs w:val="28"/>
          <w:lang w:val="en-US"/>
        </w:rPr>
      </w:pPr>
      <w:r w:rsidRPr="4378FE45" w:rsidR="015F72DB">
        <w:rPr>
          <w:color w:val="153D63" w:themeColor="text2" w:themeTint="E6" w:themeShade="FF"/>
          <w:sz w:val="28"/>
          <w:szCs w:val="28"/>
          <w:lang w:val="en-US"/>
        </w:rPr>
        <w:t>Answering on behalf of a neurodivergent person or person with a learning disability (</w:t>
      </w:r>
      <w:r w:rsidRPr="4378FE45" w:rsidR="015F72DB">
        <w:rPr>
          <w:color w:val="153D63" w:themeColor="text2" w:themeTint="E6" w:themeShade="FF"/>
          <w:sz w:val="28"/>
          <w:szCs w:val="28"/>
          <w:lang w:val="en-US"/>
        </w:rPr>
        <w:t>i.e.</w:t>
      </w:r>
      <w:r w:rsidRPr="4378FE45" w:rsidR="015F72DB">
        <w:rPr>
          <w:color w:val="153D63" w:themeColor="text2" w:themeTint="E6" w:themeShade="FF"/>
          <w:sz w:val="28"/>
          <w:szCs w:val="28"/>
          <w:lang w:val="en-US"/>
        </w:rPr>
        <w:t xml:space="preserve"> parent/ guardian, support worker?)</w:t>
      </w:r>
    </w:p>
    <w:p w:rsidRPr="00DD3E31" w:rsidR="015F72DB" w:rsidP="117B1CD2" w:rsidRDefault="015F72DB" w14:paraId="734F4666" w14:textId="435B8C19">
      <w:pPr>
        <w:pStyle w:val="ListParagraph"/>
        <w:numPr>
          <w:ilvl w:val="0"/>
          <w:numId w:val="5"/>
        </w:numPr>
        <w:rPr>
          <w:color w:val="153D63" w:themeColor="text2" w:themeTint="E6"/>
          <w:sz w:val="28"/>
          <w:szCs w:val="28"/>
        </w:rPr>
      </w:pPr>
      <w:r w:rsidRPr="00DD3E31">
        <w:rPr>
          <w:color w:val="153D63" w:themeColor="text2" w:themeTint="E6"/>
          <w:sz w:val="28"/>
          <w:szCs w:val="28"/>
        </w:rPr>
        <w:t>Answering as a member of public</w:t>
      </w:r>
    </w:p>
    <w:p w:rsidRPr="00DD3E31" w:rsidR="015F72DB" w:rsidP="117B1CD2" w:rsidRDefault="015F72DB" w14:paraId="7A58A940" w14:textId="73EF1697">
      <w:pPr>
        <w:pStyle w:val="ListParagraph"/>
        <w:numPr>
          <w:ilvl w:val="0"/>
          <w:numId w:val="5"/>
        </w:numPr>
        <w:rPr>
          <w:color w:val="153D63" w:themeColor="text2" w:themeTint="E6"/>
          <w:sz w:val="28"/>
          <w:szCs w:val="28"/>
        </w:rPr>
      </w:pPr>
      <w:r w:rsidRPr="00DD3E31">
        <w:rPr>
          <w:color w:val="153D63" w:themeColor="text2" w:themeTint="E6"/>
          <w:sz w:val="28"/>
          <w:szCs w:val="28"/>
        </w:rPr>
        <w:t>Prefer not to say</w:t>
      </w:r>
    </w:p>
    <w:p w:rsidRPr="00DD3E31" w:rsidR="015F72DB" w:rsidP="4378FE45" w:rsidRDefault="015F72DB" w14:paraId="3DE6AB69" w14:textId="3DA0308A" w14:noSpellErr="1">
      <w:pPr>
        <w:pStyle w:val="ListParagraph"/>
        <w:numPr>
          <w:ilvl w:val="0"/>
          <w:numId w:val="5"/>
        </w:numPr>
        <w:rPr>
          <w:color w:val="153D63" w:themeColor="text2" w:themeTint="E6"/>
          <w:sz w:val="28"/>
          <w:szCs w:val="28"/>
          <w:lang w:val="en-US"/>
        </w:rPr>
      </w:pPr>
      <w:r w:rsidRPr="4378FE45" w:rsidR="015F72DB">
        <w:rPr>
          <w:color w:val="153D63" w:themeColor="text2" w:themeTint="E6" w:themeShade="FF"/>
          <w:sz w:val="28"/>
          <w:szCs w:val="28"/>
          <w:lang w:val="en-US"/>
        </w:rPr>
        <w:t xml:space="preserve">Not applicable – responding as an organisation (see </w:t>
      </w:r>
      <w:r w:rsidRPr="4378FE45" w:rsidR="015F72DB">
        <w:rPr>
          <w:color w:val="153D63" w:themeColor="text2" w:themeTint="E6" w:themeShade="FF"/>
          <w:sz w:val="28"/>
          <w:szCs w:val="28"/>
          <w:lang w:val="en-US"/>
        </w:rPr>
        <w:t>previous</w:t>
      </w:r>
      <w:r w:rsidRPr="4378FE45" w:rsidR="015F72DB">
        <w:rPr>
          <w:color w:val="153D63" w:themeColor="text2" w:themeTint="E6" w:themeShade="FF"/>
          <w:sz w:val="28"/>
          <w:szCs w:val="28"/>
          <w:lang w:val="en-US"/>
        </w:rPr>
        <w:t xml:space="preserve"> answer)</w:t>
      </w:r>
    </w:p>
    <w:p w:rsidRPr="00DD3E31" w:rsidR="117B1CD2" w:rsidP="117B1CD2" w:rsidRDefault="117B1CD2" w14:paraId="47460564" w14:textId="11B184AA">
      <w:pPr>
        <w:ind w:left="0" w:firstLine="0"/>
        <w:rPr>
          <w:color w:val="153D63" w:themeColor="text2" w:themeTint="E6"/>
          <w:sz w:val="28"/>
          <w:szCs w:val="28"/>
        </w:rPr>
      </w:pPr>
    </w:p>
    <w:p w:rsidRPr="00DD3E31" w:rsidR="015F72DB" w:rsidP="117B1CD2" w:rsidRDefault="015F72DB" w14:paraId="47378491" w14:textId="78F0D3C2">
      <w:pPr>
        <w:ind w:left="0" w:firstLine="0"/>
        <w:rPr>
          <w:color w:val="153D63" w:themeColor="text2" w:themeTint="E6"/>
          <w:sz w:val="28"/>
          <w:szCs w:val="28"/>
        </w:rPr>
      </w:pPr>
      <w:r w:rsidRPr="00DD3E31">
        <w:rPr>
          <w:color w:val="153D63" w:themeColor="text2" w:themeTint="E6"/>
          <w:sz w:val="28"/>
          <w:szCs w:val="28"/>
        </w:rPr>
        <w:t>Which ethnic group best describes you?</w:t>
      </w:r>
    </w:p>
    <w:p w:rsidRPr="00DD3E31" w:rsidR="015F72DB" w:rsidP="4378FE45" w:rsidRDefault="015F72DB" w14:paraId="1771D73A" w14:textId="10CE8241" w14:noSpellErr="1">
      <w:pPr>
        <w:pStyle w:val="ListParagraph"/>
        <w:numPr>
          <w:ilvl w:val="0"/>
          <w:numId w:val="3"/>
        </w:numPr>
        <w:rPr>
          <w:color w:val="153D63" w:themeColor="text2" w:themeTint="E6"/>
          <w:sz w:val="28"/>
          <w:szCs w:val="28"/>
          <w:lang w:val="en-US"/>
        </w:rPr>
      </w:pPr>
      <w:r w:rsidRPr="4378FE45" w:rsidR="015F72DB">
        <w:rPr>
          <w:color w:val="153D63" w:themeColor="text2" w:themeTint="E6" w:themeShade="FF"/>
          <w:sz w:val="28"/>
          <w:szCs w:val="28"/>
          <w:lang w:val="en-US"/>
        </w:rPr>
        <w:t xml:space="preserve">White </w:t>
      </w:r>
      <w:r w:rsidRPr="4378FE45" w:rsidR="015F72DB">
        <w:rPr>
          <w:color w:val="153D63" w:themeColor="text2" w:themeTint="E6" w:themeShade="FF"/>
          <w:sz w:val="28"/>
          <w:szCs w:val="28"/>
          <w:lang w:val="en-US"/>
        </w:rPr>
        <w:t>scottish</w:t>
      </w:r>
    </w:p>
    <w:p w:rsidRPr="00DD3E31" w:rsidR="015F72DB" w:rsidP="4378FE45" w:rsidRDefault="015F72DB" w14:paraId="66773FD9" w14:textId="35E23D8B" w14:noSpellErr="1">
      <w:pPr>
        <w:pStyle w:val="ListParagraph"/>
        <w:numPr>
          <w:ilvl w:val="0"/>
          <w:numId w:val="3"/>
        </w:numPr>
        <w:rPr>
          <w:color w:val="153D63" w:themeColor="text2" w:themeTint="E6"/>
          <w:sz w:val="28"/>
          <w:szCs w:val="28"/>
          <w:lang w:val="en-US"/>
        </w:rPr>
      </w:pPr>
      <w:r w:rsidRPr="4378FE45" w:rsidR="015F72DB">
        <w:rPr>
          <w:color w:val="153D63" w:themeColor="text2" w:themeTint="E6" w:themeShade="FF"/>
          <w:sz w:val="28"/>
          <w:szCs w:val="28"/>
          <w:lang w:val="en-US"/>
        </w:rPr>
        <w:t xml:space="preserve">Other </w:t>
      </w:r>
      <w:r w:rsidRPr="4378FE45" w:rsidR="015F72DB">
        <w:rPr>
          <w:color w:val="153D63" w:themeColor="text2" w:themeTint="E6" w:themeShade="FF"/>
          <w:sz w:val="28"/>
          <w:szCs w:val="28"/>
          <w:lang w:val="en-US"/>
        </w:rPr>
        <w:t>scottish</w:t>
      </w:r>
    </w:p>
    <w:p w:rsidRPr="00DD3E31" w:rsidR="015F72DB" w:rsidP="4378FE45" w:rsidRDefault="015F72DB" w14:paraId="37DB0032" w14:textId="13A7C8DF" w14:noSpellErr="1">
      <w:pPr>
        <w:pStyle w:val="ListParagraph"/>
        <w:numPr>
          <w:ilvl w:val="0"/>
          <w:numId w:val="3"/>
        </w:numPr>
        <w:rPr>
          <w:color w:val="153D63" w:themeColor="text2" w:themeTint="E6"/>
          <w:sz w:val="28"/>
          <w:szCs w:val="28"/>
          <w:lang w:val="en-US"/>
        </w:rPr>
      </w:pPr>
      <w:r w:rsidRPr="4378FE45" w:rsidR="015F72DB">
        <w:rPr>
          <w:color w:val="153D63" w:themeColor="text2" w:themeTint="E6" w:themeShade="FF"/>
          <w:sz w:val="28"/>
          <w:szCs w:val="28"/>
          <w:lang w:val="en-US"/>
        </w:rPr>
        <w:t xml:space="preserve">White </w:t>
      </w:r>
      <w:r w:rsidRPr="4378FE45" w:rsidR="015F72DB">
        <w:rPr>
          <w:color w:val="153D63" w:themeColor="text2" w:themeTint="E6" w:themeShade="FF"/>
          <w:sz w:val="28"/>
          <w:szCs w:val="28"/>
          <w:lang w:val="en-US"/>
        </w:rPr>
        <w:t>british</w:t>
      </w:r>
    </w:p>
    <w:p w:rsidRPr="00DD3E31" w:rsidR="015F72DB" w:rsidP="4378FE45" w:rsidRDefault="015F72DB" w14:paraId="4A6FE492" w14:textId="1591C596" w14:noSpellErr="1">
      <w:pPr>
        <w:pStyle w:val="ListParagraph"/>
        <w:numPr>
          <w:ilvl w:val="0"/>
          <w:numId w:val="3"/>
        </w:numPr>
        <w:rPr>
          <w:color w:val="153D63" w:themeColor="text2" w:themeTint="E6"/>
          <w:sz w:val="28"/>
          <w:szCs w:val="28"/>
          <w:lang w:val="en-US"/>
        </w:rPr>
      </w:pPr>
      <w:r w:rsidRPr="4378FE45" w:rsidR="015F72DB">
        <w:rPr>
          <w:color w:val="153D63" w:themeColor="text2" w:themeTint="E6" w:themeShade="FF"/>
          <w:sz w:val="28"/>
          <w:szCs w:val="28"/>
          <w:lang w:val="en-US"/>
        </w:rPr>
        <w:t xml:space="preserve">Other </w:t>
      </w:r>
      <w:r w:rsidRPr="4378FE45" w:rsidR="015F72DB">
        <w:rPr>
          <w:color w:val="153D63" w:themeColor="text2" w:themeTint="E6" w:themeShade="FF"/>
          <w:sz w:val="28"/>
          <w:szCs w:val="28"/>
          <w:lang w:val="en-US"/>
        </w:rPr>
        <w:t>british</w:t>
      </w:r>
    </w:p>
    <w:p w:rsidRPr="00DD3E31" w:rsidR="015F72DB" w:rsidP="117B1CD2" w:rsidRDefault="015F72DB" w14:paraId="5CBD2135" w14:textId="40CC44CF">
      <w:pPr>
        <w:pStyle w:val="ListParagraph"/>
        <w:numPr>
          <w:ilvl w:val="0"/>
          <w:numId w:val="3"/>
        </w:numPr>
        <w:rPr>
          <w:color w:val="153D63" w:themeColor="text2" w:themeTint="E6"/>
          <w:sz w:val="28"/>
          <w:szCs w:val="28"/>
        </w:rPr>
      </w:pPr>
      <w:r w:rsidRPr="00DD3E31">
        <w:rPr>
          <w:color w:val="153D63" w:themeColor="text2" w:themeTint="E6"/>
          <w:sz w:val="28"/>
          <w:szCs w:val="28"/>
        </w:rPr>
        <w:t>Irish</w:t>
      </w:r>
    </w:p>
    <w:p w:rsidRPr="00DD3E31" w:rsidR="015F72DB" w:rsidP="117B1CD2" w:rsidRDefault="015F72DB" w14:paraId="086A731A" w14:textId="1C230370">
      <w:pPr>
        <w:pStyle w:val="ListParagraph"/>
        <w:numPr>
          <w:ilvl w:val="0"/>
          <w:numId w:val="3"/>
        </w:numPr>
        <w:rPr>
          <w:color w:val="153D63" w:themeColor="text2" w:themeTint="E6"/>
          <w:sz w:val="28"/>
          <w:szCs w:val="28"/>
        </w:rPr>
      </w:pPr>
      <w:r w:rsidRPr="00DD3E31">
        <w:rPr>
          <w:color w:val="153D63" w:themeColor="text2" w:themeTint="E6"/>
          <w:sz w:val="28"/>
          <w:szCs w:val="28"/>
        </w:rPr>
        <w:t>Gypsy/ Traveller</w:t>
      </w:r>
    </w:p>
    <w:p w:rsidRPr="00DD3E31" w:rsidR="015F72DB" w:rsidP="117B1CD2" w:rsidRDefault="015F72DB" w14:paraId="6AE3DD3D" w14:textId="38CDD6A6">
      <w:pPr>
        <w:pStyle w:val="ListParagraph"/>
        <w:numPr>
          <w:ilvl w:val="0"/>
          <w:numId w:val="3"/>
        </w:numPr>
        <w:rPr>
          <w:color w:val="153D63" w:themeColor="text2" w:themeTint="E6"/>
          <w:sz w:val="28"/>
          <w:szCs w:val="28"/>
        </w:rPr>
      </w:pPr>
      <w:r w:rsidRPr="00DD3E31">
        <w:rPr>
          <w:color w:val="153D63" w:themeColor="text2" w:themeTint="E6"/>
          <w:sz w:val="28"/>
          <w:szCs w:val="28"/>
        </w:rPr>
        <w:t>Polish</w:t>
      </w:r>
    </w:p>
    <w:p w:rsidRPr="00DD3E31" w:rsidR="015F72DB" w:rsidP="4378FE45" w:rsidRDefault="015F72DB" w14:paraId="41FE7FF4" w14:textId="0DBDF5DA" w14:noSpellErr="1">
      <w:pPr>
        <w:pStyle w:val="ListParagraph"/>
        <w:numPr>
          <w:ilvl w:val="0"/>
          <w:numId w:val="3"/>
        </w:numPr>
        <w:rPr>
          <w:color w:val="153D63" w:themeColor="text2" w:themeTint="E6"/>
          <w:sz w:val="28"/>
          <w:szCs w:val="28"/>
          <w:lang w:val="en-US"/>
        </w:rPr>
      </w:pPr>
      <w:r w:rsidRPr="4378FE45" w:rsidR="015F72DB">
        <w:rPr>
          <w:color w:val="153D63" w:themeColor="text2" w:themeTint="E6" w:themeShade="FF"/>
          <w:sz w:val="28"/>
          <w:szCs w:val="28"/>
          <w:lang w:val="en-US"/>
        </w:rPr>
        <w:t>Other</w:t>
      </w:r>
      <w:r w:rsidRPr="4378FE45" w:rsidR="015F72DB">
        <w:rPr>
          <w:color w:val="153D63" w:themeColor="text2" w:themeTint="E6" w:themeShade="FF"/>
          <w:sz w:val="28"/>
          <w:szCs w:val="28"/>
          <w:lang w:val="en-US"/>
        </w:rPr>
        <w:t xml:space="preserve"> white minority ethnic group</w:t>
      </w:r>
    </w:p>
    <w:p w:rsidRPr="00DD3E31" w:rsidR="015F72DB" w:rsidP="117B1CD2" w:rsidRDefault="015F72DB" w14:paraId="53B38503" w14:textId="2C5D9EF9">
      <w:pPr>
        <w:pStyle w:val="ListParagraph"/>
        <w:numPr>
          <w:ilvl w:val="0"/>
          <w:numId w:val="3"/>
        </w:numPr>
        <w:rPr>
          <w:color w:val="153D63" w:themeColor="text2" w:themeTint="E6"/>
          <w:sz w:val="28"/>
          <w:szCs w:val="28"/>
        </w:rPr>
      </w:pPr>
      <w:r w:rsidRPr="00DD3E31">
        <w:rPr>
          <w:color w:val="153D63" w:themeColor="text2" w:themeTint="E6"/>
          <w:sz w:val="28"/>
          <w:szCs w:val="28"/>
        </w:rPr>
        <w:t>Mixed or multiple ethnic group</w:t>
      </w:r>
    </w:p>
    <w:p w:rsidRPr="00DD3E31" w:rsidR="015F72DB" w:rsidP="117B1CD2" w:rsidRDefault="015F72DB" w14:paraId="3937EA90" w14:textId="4B6AADCC">
      <w:pPr>
        <w:pStyle w:val="ListParagraph"/>
        <w:numPr>
          <w:ilvl w:val="0"/>
          <w:numId w:val="3"/>
        </w:numPr>
        <w:rPr>
          <w:color w:val="153D63" w:themeColor="text2" w:themeTint="E6"/>
          <w:sz w:val="28"/>
          <w:szCs w:val="28"/>
        </w:rPr>
      </w:pPr>
      <w:r w:rsidRPr="00DD3E31">
        <w:rPr>
          <w:color w:val="153D63" w:themeColor="text2" w:themeTint="E6"/>
          <w:sz w:val="28"/>
          <w:szCs w:val="28"/>
        </w:rPr>
        <w:t>Pakistani, Pakistani Scottish or Pakistani British</w:t>
      </w:r>
    </w:p>
    <w:p w:rsidRPr="00DD3E31" w:rsidR="015F72DB" w:rsidP="4378FE45" w:rsidRDefault="015F72DB" w14:paraId="4DB9FCF6" w14:textId="08E4A4C0" w14:noSpellErr="1">
      <w:pPr>
        <w:pStyle w:val="ListParagraph"/>
        <w:numPr>
          <w:ilvl w:val="0"/>
          <w:numId w:val="3"/>
        </w:numPr>
        <w:rPr>
          <w:color w:val="153D63" w:themeColor="text2" w:themeTint="E6"/>
          <w:sz w:val="28"/>
          <w:szCs w:val="28"/>
          <w:lang w:val="en-US"/>
        </w:rPr>
      </w:pPr>
      <w:r w:rsidRPr="4378FE45" w:rsidR="015F72DB">
        <w:rPr>
          <w:color w:val="153D63" w:themeColor="text2" w:themeTint="E6" w:themeShade="FF"/>
          <w:sz w:val="28"/>
          <w:szCs w:val="28"/>
          <w:lang w:val="en-US"/>
        </w:rPr>
        <w:t xml:space="preserve">Indian, Indian </w:t>
      </w:r>
      <w:r w:rsidRPr="4378FE45" w:rsidR="015F72DB">
        <w:rPr>
          <w:color w:val="153D63" w:themeColor="text2" w:themeTint="E6" w:themeShade="FF"/>
          <w:sz w:val="28"/>
          <w:szCs w:val="28"/>
          <w:lang w:val="en-US"/>
        </w:rPr>
        <w:t>Scottish</w:t>
      </w:r>
      <w:r w:rsidRPr="4378FE45" w:rsidR="015F72DB">
        <w:rPr>
          <w:color w:val="153D63" w:themeColor="text2" w:themeTint="E6" w:themeShade="FF"/>
          <w:sz w:val="28"/>
          <w:szCs w:val="28"/>
          <w:lang w:val="en-US"/>
        </w:rPr>
        <w:t xml:space="preserve"> or Indian British</w:t>
      </w:r>
    </w:p>
    <w:p w:rsidRPr="00DD3E31" w:rsidR="015F72DB" w:rsidP="117B1CD2" w:rsidRDefault="015F72DB" w14:paraId="47335958" w14:textId="428FDECE">
      <w:pPr>
        <w:pStyle w:val="ListParagraph"/>
        <w:numPr>
          <w:ilvl w:val="0"/>
          <w:numId w:val="3"/>
        </w:numPr>
        <w:rPr>
          <w:color w:val="153D63" w:themeColor="text2" w:themeTint="E6"/>
          <w:sz w:val="28"/>
          <w:szCs w:val="28"/>
        </w:rPr>
      </w:pPr>
      <w:r w:rsidRPr="00DD3E31">
        <w:rPr>
          <w:color w:val="153D63" w:themeColor="text2" w:themeTint="E6"/>
          <w:sz w:val="28"/>
          <w:szCs w:val="28"/>
        </w:rPr>
        <w:t>Bangladeshi, Bangladeshi Scottish or Bangladeshi British</w:t>
      </w:r>
    </w:p>
    <w:p w:rsidRPr="00DD3E31" w:rsidR="015F72DB" w:rsidP="117B1CD2" w:rsidRDefault="015F72DB" w14:paraId="7EE8E819" w14:textId="16BFFBF0">
      <w:pPr>
        <w:pStyle w:val="ListParagraph"/>
        <w:numPr>
          <w:ilvl w:val="0"/>
          <w:numId w:val="3"/>
        </w:numPr>
        <w:rPr>
          <w:color w:val="153D63" w:themeColor="text2" w:themeTint="E6"/>
          <w:sz w:val="28"/>
          <w:szCs w:val="28"/>
        </w:rPr>
      </w:pPr>
      <w:r w:rsidRPr="00DD3E31">
        <w:rPr>
          <w:color w:val="153D63" w:themeColor="text2" w:themeTint="E6"/>
          <w:sz w:val="28"/>
          <w:szCs w:val="28"/>
        </w:rPr>
        <w:t>Chinese, Chinese Scottish or Chinese British</w:t>
      </w:r>
    </w:p>
    <w:p w:rsidRPr="00DD3E31" w:rsidR="015F72DB" w:rsidP="4378FE45" w:rsidRDefault="015F72DB" w14:paraId="51AC2125" w14:textId="46EABD08" w14:noSpellErr="1">
      <w:pPr>
        <w:pStyle w:val="ListParagraph"/>
        <w:numPr>
          <w:ilvl w:val="0"/>
          <w:numId w:val="3"/>
        </w:numPr>
        <w:rPr>
          <w:color w:val="153D63" w:themeColor="text2" w:themeTint="E6"/>
          <w:sz w:val="28"/>
          <w:szCs w:val="28"/>
          <w:lang w:val="en-US"/>
        </w:rPr>
      </w:pPr>
      <w:r w:rsidRPr="4378FE45" w:rsidR="015F72DB">
        <w:rPr>
          <w:color w:val="153D63" w:themeColor="text2" w:themeTint="E6" w:themeShade="FF"/>
          <w:sz w:val="28"/>
          <w:szCs w:val="28"/>
          <w:lang w:val="en-US"/>
        </w:rPr>
        <w:t xml:space="preserve">Other Asian, Asian </w:t>
      </w:r>
      <w:r w:rsidRPr="4378FE45" w:rsidR="015F72DB">
        <w:rPr>
          <w:color w:val="153D63" w:themeColor="text2" w:themeTint="E6" w:themeShade="FF"/>
          <w:sz w:val="28"/>
          <w:szCs w:val="28"/>
          <w:lang w:val="en-US"/>
        </w:rPr>
        <w:t>Scottish</w:t>
      </w:r>
      <w:r w:rsidRPr="4378FE45" w:rsidR="015F72DB">
        <w:rPr>
          <w:color w:val="153D63" w:themeColor="text2" w:themeTint="E6" w:themeShade="FF"/>
          <w:sz w:val="28"/>
          <w:szCs w:val="28"/>
          <w:lang w:val="en-US"/>
        </w:rPr>
        <w:t xml:space="preserve"> or Asian British</w:t>
      </w:r>
    </w:p>
    <w:p w:rsidRPr="00DD3E31" w:rsidR="015F72DB" w:rsidP="4378FE45" w:rsidRDefault="015F72DB" w14:paraId="2FE4BDB5" w14:textId="380FA0B5" w14:noSpellErr="1">
      <w:pPr>
        <w:pStyle w:val="ListParagraph"/>
        <w:numPr>
          <w:ilvl w:val="0"/>
          <w:numId w:val="3"/>
        </w:numPr>
        <w:rPr>
          <w:color w:val="153D63" w:themeColor="text2" w:themeTint="E6"/>
          <w:sz w:val="28"/>
          <w:szCs w:val="28"/>
          <w:lang w:val="en-US"/>
        </w:rPr>
      </w:pPr>
      <w:r w:rsidRPr="4378FE45" w:rsidR="015F72DB">
        <w:rPr>
          <w:color w:val="153D63" w:themeColor="text2" w:themeTint="E6" w:themeShade="FF"/>
          <w:sz w:val="28"/>
          <w:szCs w:val="28"/>
          <w:lang w:val="en-US"/>
        </w:rPr>
        <w:t xml:space="preserve">African, </w:t>
      </w:r>
      <w:r w:rsidRPr="4378FE45" w:rsidR="015F72DB">
        <w:rPr>
          <w:color w:val="153D63" w:themeColor="text2" w:themeTint="E6" w:themeShade="FF"/>
          <w:sz w:val="28"/>
          <w:szCs w:val="28"/>
          <w:lang w:val="en-US"/>
        </w:rPr>
        <w:t>AFrican</w:t>
      </w:r>
      <w:r w:rsidRPr="4378FE45" w:rsidR="015F72DB">
        <w:rPr>
          <w:color w:val="153D63" w:themeColor="text2" w:themeTint="E6" w:themeShade="FF"/>
          <w:sz w:val="28"/>
          <w:szCs w:val="28"/>
          <w:lang w:val="en-US"/>
        </w:rPr>
        <w:t xml:space="preserve"> Scottish or African British</w:t>
      </w:r>
    </w:p>
    <w:p w:rsidRPr="00DD3E31" w:rsidR="015F72DB" w:rsidP="117B1CD2" w:rsidRDefault="015F72DB" w14:paraId="27566831" w14:textId="4F329205">
      <w:pPr>
        <w:pStyle w:val="ListParagraph"/>
        <w:numPr>
          <w:ilvl w:val="0"/>
          <w:numId w:val="3"/>
        </w:numPr>
        <w:rPr>
          <w:color w:val="153D63" w:themeColor="text2" w:themeTint="E6"/>
          <w:sz w:val="28"/>
          <w:szCs w:val="28"/>
        </w:rPr>
      </w:pPr>
      <w:r w:rsidRPr="00DD3E31">
        <w:rPr>
          <w:color w:val="153D63" w:themeColor="text2" w:themeTint="E6"/>
          <w:sz w:val="28"/>
          <w:szCs w:val="28"/>
        </w:rPr>
        <w:t>Caribbean, Caribbean Scottish or Caribbean British</w:t>
      </w:r>
    </w:p>
    <w:p w:rsidRPr="00DD3E31" w:rsidR="015F72DB" w:rsidP="4378FE45" w:rsidRDefault="015F72DB" w14:paraId="4EDB9F29" w14:textId="6B31B8D6" w14:noSpellErr="1">
      <w:pPr>
        <w:pStyle w:val="ListParagraph"/>
        <w:numPr>
          <w:ilvl w:val="0"/>
          <w:numId w:val="3"/>
        </w:numPr>
        <w:rPr>
          <w:color w:val="153D63" w:themeColor="text2" w:themeTint="E6"/>
          <w:sz w:val="28"/>
          <w:szCs w:val="28"/>
          <w:lang w:val="en-US"/>
        </w:rPr>
      </w:pPr>
      <w:r w:rsidRPr="4378FE45" w:rsidR="015F72DB">
        <w:rPr>
          <w:color w:val="153D63" w:themeColor="text2" w:themeTint="E6" w:themeShade="FF"/>
          <w:sz w:val="28"/>
          <w:szCs w:val="28"/>
          <w:lang w:val="en-US"/>
        </w:rPr>
        <w:t xml:space="preserve">Black, Black </w:t>
      </w:r>
      <w:r w:rsidRPr="4378FE45" w:rsidR="015F72DB">
        <w:rPr>
          <w:color w:val="153D63" w:themeColor="text2" w:themeTint="E6" w:themeShade="FF"/>
          <w:sz w:val="28"/>
          <w:szCs w:val="28"/>
          <w:lang w:val="en-US"/>
        </w:rPr>
        <w:t>Scottish</w:t>
      </w:r>
      <w:r w:rsidRPr="4378FE45" w:rsidR="015F72DB">
        <w:rPr>
          <w:color w:val="153D63" w:themeColor="text2" w:themeTint="E6" w:themeShade="FF"/>
          <w:sz w:val="28"/>
          <w:szCs w:val="28"/>
          <w:lang w:val="en-US"/>
        </w:rPr>
        <w:t xml:space="preserve"> or Black British</w:t>
      </w:r>
    </w:p>
    <w:p w:rsidRPr="00DD3E31" w:rsidR="015F72DB" w:rsidP="117B1CD2" w:rsidRDefault="015F72DB" w14:paraId="177D2CCA" w14:textId="0E3EB557">
      <w:pPr>
        <w:pStyle w:val="ListParagraph"/>
        <w:numPr>
          <w:ilvl w:val="0"/>
          <w:numId w:val="3"/>
        </w:numPr>
        <w:rPr>
          <w:color w:val="153D63" w:themeColor="text2" w:themeTint="E6"/>
          <w:sz w:val="28"/>
          <w:szCs w:val="28"/>
        </w:rPr>
      </w:pPr>
      <w:r w:rsidRPr="00DD3E31">
        <w:rPr>
          <w:color w:val="153D63" w:themeColor="text2" w:themeTint="E6"/>
          <w:sz w:val="28"/>
          <w:szCs w:val="28"/>
        </w:rPr>
        <w:t>Other Caribbean or Black</w:t>
      </w:r>
    </w:p>
    <w:p w:rsidRPr="00DD3E31" w:rsidR="015F72DB" w:rsidP="117B1CD2" w:rsidRDefault="015F72DB" w14:paraId="430999A7" w14:textId="006694BE">
      <w:pPr>
        <w:pStyle w:val="ListParagraph"/>
        <w:numPr>
          <w:ilvl w:val="0"/>
          <w:numId w:val="3"/>
        </w:numPr>
        <w:rPr>
          <w:color w:val="153D63" w:themeColor="text2" w:themeTint="E6"/>
          <w:sz w:val="28"/>
          <w:szCs w:val="28"/>
        </w:rPr>
      </w:pPr>
      <w:r w:rsidRPr="00DD3E31">
        <w:rPr>
          <w:color w:val="153D63" w:themeColor="text2" w:themeTint="E6"/>
          <w:sz w:val="28"/>
          <w:szCs w:val="28"/>
        </w:rPr>
        <w:t>Arab, Arab Scottish or Arab British</w:t>
      </w:r>
    </w:p>
    <w:p w:rsidRPr="00DD3E31" w:rsidR="015F72DB" w:rsidP="4378FE45" w:rsidRDefault="015F72DB" w14:paraId="198F0066" w14:textId="6E4B70C7" w14:noSpellErr="1">
      <w:pPr>
        <w:pStyle w:val="ListParagraph"/>
        <w:numPr>
          <w:ilvl w:val="0"/>
          <w:numId w:val="3"/>
        </w:numPr>
        <w:rPr>
          <w:color w:val="153D63" w:themeColor="text2" w:themeTint="E6"/>
          <w:sz w:val="28"/>
          <w:szCs w:val="28"/>
          <w:lang w:val="en-US"/>
        </w:rPr>
      </w:pPr>
      <w:r w:rsidRPr="4378FE45" w:rsidR="015F72DB">
        <w:rPr>
          <w:color w:val="153D63" w:themeColor="text2" w:themeTint="E6" w:themeShade="FF"/>
          <w:sz w:val="28"/>
          <w:szCs w:val="28"/>
          <w:lang w:val="en-US"/>
        </w:rPr>
        <w:t>Other</w:t>
      </w:r>
      <w:r w:rsidRPr="4378FE45" w:rsidR="015F72DB">
        <w:rPr>
          <w:color w:val="153D63" w:themeColor="text2" w:themeTint="E6" w:themeShade="FF"/>
          <w:sz w:val="28"/>
          <w:szCs w:val="28"/>
          <w:lang w:val="en-US"/>
        </w:rPr>
        <w:t xml:space="preserve"> Ethnic group</w:t>
      </w:r>
    </w:p>
    <w:p w:rsidRPr="00DD3E31" w:rsidR="015F72DB" w:rsidP="117B1CD2" w:rsidRDefault="015F72DB" w14:paraId="1EB56BCE" w14:textId="36F2E79D">
      <w:pPr>
        <w:pStyle w:val="ListParagraph"/>
        <w:numPr>
          <w:ilvl w:val="0"/>
          <w:numId w:val="3"/>
        </w:numPr>
        <w:rPr>
          <w:color w:val="153D63" w:themeColor="text2" w:themeTint="E6"/>
          <w:sz w:val="28"/>
          <w:szCs w:val="28"/>
        </w:rPr>
      </w:pPr>
      <w:r w:rsidRPr="00DD3E31">
        <w:rPr>
          <w:color w:val="153D63" w:themeColor="text2" w:themeTint="E6"/>
          <w:sz w:val="28"/>
          <w:szCs w:val="28"/>
        </w:rPr>
        <w:t>Prefer not to say</w:t>
      </w:r>
    </w:p>
    <w:p w:rsidRPr="00DD3E31" w:rsidR="015F72DB" w:rsidP="117B1CD2" w:rsidRDefault="015F72DB" w14:paraId="73D95591" w14:textId="0A19C329">
      <w:pPr>
        <w:pStyle w:val="ListParagraph"/>
        <w:numPr>
          <w:ilvl w:val="0"/>
          <w:numId w:val="3"/>
        </w:numPr>
        <w:rPr>
          <w:color w:val="153D63" w:themeColor="text2" w:themeTint="E6"/>
          <w:sz w:val="28"/>
          <w:szCs w:val="28"/>
        </w:rPr>
      </w:pPr>
      <w:r w:rsidRPr="00DD3E31">
        <w:rPr>
          <w:color w:val="153D63" w:themeColor="text2" w:themeTint="E6"/>
          <w:sz w:val="28"/>
          <w:szCs w:val="28"/>
        </w:rPr>
        <w:t>Not Applicable – responding as an organisation</w:t>
      </w:r>
    </w:p>
    <w:p w:rsidRPr="00DD3E31" w:rsidR="117B1CD2" w:rsidP="117B1CD2" w:rsidRDefault="117B1CD2" w14:paraId="60C78EBF" w14:textId="3D55DFB2">
      <w:pPr>
        <w:ind w:left="0" w:firstLine="0"/>
        <w:rPr>
          <w:color w:val="153D63" w:themeColor="text2" w:themeTint="E6"/>
          <w:sz w:val="28"/>
          <w:szCs w:val="28"/>
        </w:rPr>
      </w:pPr>
    </w:p>
    <w:p w:rsidRPr="00DD3E31" w:rsidR="015F72DB" w:rsidP="4378FE45" w:rsidRDefault="015F72DB" w14:paraId="3F061BC1" w14:textId="263AEB9A" w14:noSpellErr="1">
      <w:pPr>
        <w:ind w:left="0" w:firstLine="0"/>
        <w:rPr>
          <w:color w:val="153D63" w:themeColor="text2" w:themeTint="E6"/>
          <w:sz w:val="28"/>
          <w:szCs w:val="28"/>
          <w:lang w:val="en-US"/>
        </w:rPr>
      </w:pPr>
      <w:r w:rsidRPr="4378FE45" w:rsidR="015F72DB">
        <w:rPr>
          <w:color w:val="153D63" w:themeColor="text2" w:themeTint="E6" w:themeShade="FF"/>
          <w:sz w:val="28"/>
          <w:szCs w:val="28"/>
          <w:lang w:val="en-US"/>
        </w:rPr>
        <w:t xml:space="preserve">What was your age </w:t>
      </w:r>
      <w:r w:rsidRPr="4378FE45" w:rsidR="015F72DB">
        <w:rPr>
          <w:color w:val="153D63" w:themeColor="text2" w:themeTint="E6" w:themeShade="FF"/>
          <w:sz w:val="28"/>
          <w:szCs w:val="28"/>
          <w:lang w:val="en-US"/>
        </w:rPr>
        <w:t>at</w:t>
      </w:r>
      <w:r w:rsidRPr="4378FE45" w:rsidR="015F72DB">
        <w:rPr>
          <w:color w:val="153D63" w:themeColor="text2" w:themeTint="E6" w:themeShade="FF"/>
          <w:sz w:val="28"/>
          <w:szCs w:val="28"/>
          <w:lang w:val="en-US"/>
        </w:rPr>
        <w:t xml:space="preserve"> your last birthday?</w:t>
      </w:r>
    </w:p>
    <w:p w:rsidRPr="00DD3E31" w:rsidR="117B1CD2" w:rsidP="117B1CD2" w:rsidRDefault="117B1CD2" w14:paraId="332CA063" w14:textId="1E3EA289">
      <w:pPr>
        <w:ind w:left="0" w:firstLine="0"/>
        <w:rPr>
          <w:color w:val="153D63" w:themeColor="text2" w:themeTint="E6"/>
          <w:sz w:val="28"/>
          <w:szCs w:val="28"/>
        </w:rPr>
      </w:pPr>
    </w:p>
    <w:p w:rsidRPr="00DD3E31" w:rsidR="117B1CD2" w:rsidP="117B1CD2" w:rsidRDefault="117B1CD2" w14:paraId="59430982" w14:textId="79CC7742">
      <w:pPr>
        <w:ind w:left="0" w:firstLine="0"/>
        <w:rPr>
          <w:color w:val="153D63" w:themeColor="text2" w:themeTint="E6"/>
          <w:sz w:val="28"/>
          <w:szCs w:val="28"/>
        </w:rPr>
      </w:pPr>
    </w:p>
    <w:p w:rsidRPr="00DD3E31" w:rsidR="117B1CD2" w:rsidP="117B1CD2" w:rsidRDefault="117B1CD2" w14:paraId="1324A1EB" w14:textId="37BCFCF2">
      <w:pPr>
        <w:ind w:left="0" w:firstLine="0"/>
        <w:rPr>
          <w:color w:val="153D63" w:themeColor="text2" w:themeTint="E6"/>
          <w:sz w:val="28"/>
          <w:szCs w:val="28"/>
        </w:rPr>
      </w:pPr>
    </w:p>
    <w:p w:rsidRPr="00DD3E31" w:rsidR="117B1CD2" w:rsidP="117B1CD2" w:rsidRDefault="117B1CD2" w14:paraId="11A93BBA" w14:textId="1C39CA2B">
      <w:pPr>
        <w:ind w:left="0" w:firstLine="0"/>
        <w:rPr>
          <w:color w:val="153D63" w:themeColor="text2" w:themeTint="E6"/>
          <w:sz w:val="28"/>
          <w:szCs w:val="28"/>
        </w:rPr>
      </w:pPr>
    </w:p>
    <w:p w:rsidRPr="00DD3E31" w:rsidR="015F72DB" w:rsidP="117B1CD2" w:rsidRDefault="015F72DB" w14:paraId="064A2AA3" w14:textId="4E12F216">
      <w:pPr>
        <w:ind w:left="0" w:firstLine="0"/>
        <w:rPr>
          <w:color w:val="153D63" w:themeColor="text2" w:themeTint="E6"/>
          <w:sz w:val="28"/>
          <w:szCs w:val="28"/>
        </w:rPr>
      </w:pPr>
      <w:r w:rsidRPr="00DD3E31">
        <w:rPr>
          <w:color w:val="153D63" w:themeColor="text2" w:themeTint="E6"/>
          <w:sz w:val="28"/>
          <w:szCs w:val="28"/>
        </w:rPr>
        <w:t>Which local authority area do you live in?</w:t>
      </w:r>
    </w:p>
    <w:p w:rsidRPr="00DD3E31" w:rsidR="117B1CD2" w:rsidP="117B1CD2" w:rsidRDefault="117B1CD2" w14:paraId="539E6C8B" w14:textId="5A9BF89E">
      <w:pPr>
        <w:ind w:left="0" w:firstLine="0"/>
        <w:rPr>
          <w:color w:val="153D63" w:themeColor="text2" w:themeTint="E6"/>
          <w:sz w:val="28"/>
          <w:szCs w:val="28"/>
        </w:rPr>
      </w:pPr>
    </w:p>
    <w:p w:rsidRPr="00DD3E31" w:rsidR="117B1CD2" w:rsidP="117B1CD2" w:rsidRDefault="117B1CD2" w14:paraId="7DA216CC" w14:textId="33BE402F">
      <w:pPr>
        <w:ind w:left="0" w:firstLine="0"/>
        <w:rPr>
          <w:color w:val="153D63" w:themeColor="text2" w:themeTint="E6"/>
          <w:sz w:val="28"/>
          <w:szCs w:val="28"/>
        </w:rPr>
      </w:pPr>
    </w:p>
    <w:p w:rsidRPr="00DD3E31" w:rsidR="117B1CD2" w:rsidP="117B1CD2" w:rsidRDefault="117B1CD2" w14:paraId="05A8AB74" w14:textId="587A8626">
      <w:pPr>
        <w:ind w:left="0" w:firstLine="0"/>
        <w:rPr>
          <w:color w:val="153D63" w:themeColor="text2" w:themeTint="E6"/>
          <w:sz w:val="28"/>
          <w:szCs w:val="28"/>
        </w:rPr>
      </w:pPr>
    </w:p>
    <w:p w:rsidRPr="00DD3E31" w:rsidR="117B1CD2" w:rsidP="117B1CD2" w:rsidRDefault="117B1CD2" w14:paraId="01639B7B" w14:textId="5E55110E">
      <w:pPr>
        <w:ind w:left="0" w:firstLine="0"/>
        <w:rPr>
          <w:color w:val="153D63" w:themeColor="text2" w:themeTint="E6"/>
          <w:sz w:val="28"/>
          <w:szCs w:val="28"/>
        </w:rPr>
      </w:pPr>
    </w:p>
    <w:p w:rsidRPr="00DD3E31" w:rsidR="015F72DB" w:rsidP="117B1CD2" w:rsidRDefault="015F72DB" w14:paraId="7875FFFC" w14:textId="7D5FB89D">
      <w:pPr>
        <w:ind w:left="0" w:firstLine="0"/>
        <w:rPr>
          <w:color w:val="153D63" w:themeColor="text2" w:themeTint="E6"/>
          <w:sz w:val="28"/>
          <w:szCs w:val="28"/>
        </w:rPr>
      </w:pPr>
      <w:r w:rsidRPr="00DD3E31">
        <w:rPr>
          <w:color w:val="153D63" w:themeColor="text2" w:themeTint="E6"/>
          <w:sz w:val="28"/>
          <w:szCs w:val="28"/>
        </w:rPr>
        <w:t>Which of these options best describes how you think of yourself?</w:t>
      </w:r>
    </w:p>
    <w:p w:rsidRPr="00DD3E31" w:rsidR="015F72DB" w:rsidP="117B1CD2" w:rsidRDefault="015F72DB" w14:paraId="575AA7DC" w14:textId="008C840D">
      <w:pPr>
        <w:pStyle w:val="ListParagraph"/>
        <w:numPr>
          <w:ilvl w:val="0"/>
          <w:numId w:val="2"/>
        </w:numPr>
        <w:rPr>
          <w:color w:val="153D63" w:themeColor="text2" w:themeTint="E6"/>
          <w:sz w:val="28"/>
          <w:szCs w:val="28"/>
        </w:rPr>
      </w:pPr>
      <w:r w:rsidRPr="00DD3E31">
        <w:rPr>
          <w:color w:val="153D63" w:themeColor="text2" w:themeTint="E6"/>
          <w:sz w:val="28"/>
          <w:szCs w:val="28"/>
        </w:rPr>
        <w:t>Heterosexual/ Straight</w:t>
      </w:r>
    </w:p>
    <w:p w:rsidRPr="00DD3E31" w:rsidR="015F72DB" w:rsidP="117B1CD2" w:rsidRDefault="015F72DB" w14:paraId="330FEAF3" w14:textId="20720667">
      <w:pPr>
        <w:pStyle w:val="ListParagraph"/>
        <w:numPr>
          <w:ilvl w:val="0"/>
          <w:numId w:val="2"/>
        </w:numPr>
        <w:rPr>
          <w:color w:val="153D63" w:themeColor="text2" w:themeTint="E6"/>
          <w:sz w:val="28"/>
          <w:szCs w:val="28"/>
        </w:rPr>
      </w:pPr>
      <w:r w:rsidRPr="00DD3E31">
        <w:rPr>
          <w:color w:val="153D63" w:themeColor="text2" w:themeTint="E6"/>
          <w:sz w:val="28"/>
          <w:szCs w:val="28"/>
        </w:rPr>
        <w:t>Bisexual</w:t>
      </w:r>
    </w:p>
    <w:p w:rsidRPr="00DD3E31" w:rsidR="015F72DB" w:rsidP="117B1CD2" w:rsidRDefault="015F72DB" w14:paraId="37C55631" w14:textId="1CB8F57D">
      <w:pPr>
        <w:pStyle w:val="ListParagraph"/>
        <w:numPr>
          <w:ilvl w:val="0"/>
          <w:numId w:val="2"/>
        </w:numPr>
        <w:rPr>
          <w:color w:val="153D63" w:themeColor="text2" w:themeTint="E6"/>
          <w:sz w:val="28"/>
          <w:szCs w:val="28"/>
        </w:rPr>
      </w:pPr>
      <w:r w:rsidRPr="00DD3E31">
        <w:rPr>
          <w:color w:val="153D63" w:themeColor="text2" w:themeTint="E6"/>
          <w:sz w:val="28"/>
          <w:szCs w:val="28"/>
        </w:rPr>
        <w:t>Gay/Lesbian</w:t>
      </w:r>
    </w:p>
    <w:p w:rsidRPr="00DD3E31" w:rsidR="015F72DB" w:rsidP="117B1CD2" w:rsidRDefault="015F72DB" w14:paraId="6A3CEB70" w14:textId="1A86488C">
      <w:pPr>
        <w:pStyle w:val="ListParagraph"/>
        <w:numPr>
          <w:ilvl w:val="0"/>
          <w:numId w:val="2"/>
        </w:numPr>
        <w:rPr>
          <w:color w:val="153D63" w:themeColor="text2" w:themeTint="E6"/>
          <w:sz w:val="28"/>
          <w:szCs w:val="28"/>
        </w:rPr>
      </w:pPr>
      <w:r w:rsidRPr="00DD3E31">
        <w:rPr>
          <w:color w:val="153D63" w:themeColor="text2" w:themeTint="E6"/>
          <w:sz w:val="28"/>
          <w:szCs w:val="28"/>
        </w:rPr>
        <w:t>Other</w:t>
      </w:r>
    </w:p>
    <w:p w:rsidRPr="00DD3E31" w:rsidR="015F72DB" w:rsidP="117B1CD2" w:rsidRDefault="015F72DB" w14:paraId="61EF4318" w14:textId="290A577F">
      <w:pPr>
        <w:pStyle w:val="ListParagraph"/>
        <w:numPr>
          <w:ilvl w:val="0"/>
          <w:numId w:val="2"/>
        </w:numPr>
        <w:rPr>
          <w:color w:val="153D63" w:themeColor="text2" w:themeTint="E6"/>
          <w:sz w:val="28"/>
          <w:szCs w:val="28"/>
        </w:rPr>
      </w:pPr>
      <w:r w:rsidRPr="00DD3E31">
        <w:rPr>
          <w:color w:val="153D63" w:themeColor="text2" w:themeTint="E6"/>
          <w:sz w:val="28"/>
          <w:szCs w:val="28"/>
        </w:rPr>
        <w:t>Prefer not to say</w:t>
      </w:r>
    </w:p>
    <w:p w:rsidRPr="00DD3E31" w:rsidR="015F72DB" w:rsidP="117B1CD2" w:rsidRDefault="015F72DB" w14:paraId="72371062" w14:textId="50807079">
      <w:pPr>
        <w:pStyle w:val="ListParagraph"/>
        <w:numPr>
          <w:ilvl w:val="0"/>
          <w:numId w:val="2"/>
        </w:numPr>
        <w:rPr>
          <w:color w:val="153D63" w:themeColor="text2" w:themeTint="E6"/>
          <w:sz w:val="28"/>
          <w:szCs w:val="28"/>
        </w:rPr>
      </w:pPr>
      <w:r w:rsidRPr="00DD3E31">
        <w:rPr>
          <w:color w:val="153D63" w:themeColor="text2" w:themeTint="E6"/>
          <w:sz w:val="28"/>
          <w:szCs w:val="28"/>
        </w:rPr>
        <w:t>Not applicable – responding as an organisation</w:t>
      </w:r>
    </w:p>
    <w:p w:rsidRPr="00DD3E31" w:rsidR="117B1CD2" w:rsidP="117B1CD2" w:rsidRDefault="117B1CD2" w14:paraId="262B995F" w14:textId="25B89065">
      <w:pPr>
        <w:rPr>
          <w:color w:val="153D63" w:themeColor="text2" w:themeTint="E6"/>
          <w:sz w:val="28"/>
          <w:szCs w:val="28"/>
        </w:rPr>
      </w:pPr>
    </w:p>
    <w:p w:rsidRPr="00DD3E31" w:rsidR="117B1CD2" w:rsidP="117B1CD2" w:rsidRDefault="117B1CD2" w14:paraId="400F5C42" w14:textId="3735BBE6">
      <w:pPr>
        <w:rPr>
          <w:color w:val="153D63" w:themeColor="text2" w:themeTint="E6"/>
          <w:sz w:val="28"/>
          <w:szCs w:val="28"/>
        </w:rPr>
      </w:pPr>
    </w:p>
    <w:p w:rsidRPr="00DD3E31" w:rsidR="015F72DB" w:rsidP="117B1CD2" w:rsidRDefault="015F72DB" w14:paraId="479C67B8" w14:textId="1391F863">
      <w:pPr>
        <w:rPr>
          <w:color w:val="153D63" w:themeColor="text2" w:themeTint="E6"/>
          <w:sz w:val="28"/>
          <w:szCs w:val="28"/>
        </w:rPr>
      </w:pPr>
      <w:r w:rsidRPr="00DD3E31">
        <w:rPr>
          <w:color w:val="153D63" w:themeColor="text2" w:themeTint="E6"/>
          <w:sz w:val="28"/>
          <w:szCs w:val="28"/>
        </w:rPr>
        <w:t>Which gender identity best describes you?</w:t>
      </w:r>
    </w:p>
    <w:p w:rsidRPr="00DD3E31" w:rsidR="117B1CD2" w:rsidP="117B1CD2" w:rsidRDefault="117B1CD2" w14:paraId="0C49CA3F" w14:textId="696FB06A">
      <w:pPr>
        <w:rPr>
          <w:color w:val="153D63" w:themeColor="text2" w:themeTint="E6"/>
          <w:sz w:val="28"/>
          <w:szCs w:val="28"/>
        </w:rPr>
      </w:pPr>
    </w:p>
    <w:p w:rsidRPr="00DD3E31" w:rsidR="117B1CD2" w:rsidP="117B1CD2" w:rsidRDefault="117B1CD2" w14:paraId="71B5E573" w14:textId="6C114031">
      <w:pPr>
        <w:rPr>
          <w:color w:val="153D63" w:themeColor="text2" w:themeTint="E6"/>
          <w:sz w:val="28"/>
          <w:szCs w:val="28"/>
        </w:rPr>
      </w:pPr>
    </w:p>
    <w:p w:rsidRPr="00DD3E31" w:rsidR="117B1CD2" w:rsidP="117B1CD2" w:rsidRDefault="117B1CD2" w14:paraId="29BC3579" w14:textId="30CA3639">
      <w:pPr>
        <w:rPr>
          <w:color w:val="153D63" w:themeColor="text2" w:themeTint="E6"/>
          <w:sz w:val="28"/>
          <w:szCs w:val="28"/>
        </w:rPr>
      </w:pPr>
    </w:p>
    <w:p w:rsidRPr="00DD3E31" w:rsidR="015F72DB" w:rsidP="4378FE45" w:rsidRDefault="015F72DB" w14:paraId="52A76C22" w14:textId="7CC47D2F" w14:noSpellErr="1">
      <w:pPr>
        <w:rPr>
          <w:b w:val="1"/>
          <w:bCs w:val="1"/>
          <w:color w:val="153D63" w:themeColor="text2" w:themeTint="E6"/>
          <w:sz w:val="28"/>
          <w:szCs w:val="28"/>
          <w:lang w:val="en-US"/>
        </w:rPr>
      </w:pPr>
      <w:r w:rsidRPr="4378FE45" w:rsidR="015F72DB">
        <w:rPr>
          <w:b w:val="1"/>
          <w:bCs w:val="1"/>
          <w:color w:val="153D63" w:themeColor="text2" w:themeTint="E6" w:themeShade="FF"/>
          <w:sz w:val="28"/>
          <w:szCs w:val="28"/>
          <w:lang w:val="en-US"/>
        </w:rPr>
        <w:t xml:space="preserve">The Scottish Government would like your permission to publish your consultation response. Please </w:t>
      </w:r>
      <w:r w:rsidRPr="4378FE45" w:rsidR="015F72DB">
        <w:rPr>
          <w:b w:val="1"/>
          <w:bCs w:val="1"/>
          <w:color w:val="153D63" w:themeColor="text2" w:themeTint="E6" w:themeShade="FF"/>
          <w:sz w:val="28"/>
          <w:szCs w:val="28"/>
          <w:lang w:val="en-US"/>
        </w:rPr>
        <w:t>indicate</w:t>
      </w:r>
      <w:r w:rsidRPr="4378FE45" w:rsidR="015F72DB">
        <w:rPr>
          <w:b w:val="1"/>
          <w:bCs w:val="1"/>
          <w:color w:val="153D63" w:themeColor="text2" w:themeTint="E6" w:themeShade="FF"/>
          <w:sz w:val="28"/>
          <w:szCs w:val="28"/>
          <w:lang w:val="en-US"/>
        </w:rPr>
        <w:t xml:space="preserve"> your publishing preference: (</w:t>
      </w:r>
      <w:r w:rsidRPr="4378FE45" w:rsidR="015F72DB">
        <w:rPr>
          <w:b w:val="1"/>
          <w:bCs w:val="1"/>
          <w:color w:val="FF0000"/>
          <w:sz w:val="28"/>
          <w:szCs w:val="28"/>
          <w:lang w:val="en-US"/>
        </w:rPr>
        <w:t>required</w:t>
      </w:r>
      <w:r w:rsidRPr="4378FE45" w:rsidR="015F72DB">
        <w:rPr>
          <w:b w:val="1"/>
          <w:bCs w:val="1"/>
          <w:color w:val="153D63" w:themeColor="text2" w:themeTint="E6" w:themeShade="FF"/>
          <w:sz w:val="28"/>
          <w:szCs w:val="28"/>
          <w:lang w:val="en-US"/>
        </w:rPr>
        <w:t>) (</w:t>
      </w:r>
      <w:r w:rsidRPr="4378FE45" w:rsidR="015F72DB">
        <w:rPr>
          <w:color w:val="153D63" w:themeColor="text2" w:themeTint="E6" w:themeShade="FF"/>
          <w:sz w:val="28"/>
          <w:szCs w:val="28"/>
          <w:lang w:val="en-US"/>
        </w:rPr>
        <w:t xml:space="preserve">please </w:t>
      </w:r>
      <w:r w:rsidRPr="4378FE45" w:rsidR="015F72DB">
        <w:rPr>
          <w:color w:val="153D63" w:themeColor="text2" w:themeTint="E6" w:themeShade="FF"/>
          <w:sz w:val="28"/>
          <w:szCs w:val="28"/>
          <w:lang w:val="en-US"/>
        </w:rPr>
        <w:t>delete</w:t>
      </w:r>
      <w:r w:rsidRPr="4378FE45" w:rsidR="015F72DB">
        <w:rPr>
          <w:color w:val="153D63" w:themeColor="text2" w:themeTint="E6" w:themeShade="FF"/>
          <w:sz w:val="28"/>
          <w:szCs w:val="28"/>
          <w:lang w:val="en-US"/>
        </w:rPr>
        <w:t xml:space="preserve"> what </w:t>
      </w:r>
      <w:r w:rsidRPr="4378FE45" w:rsidR="015F72DB">
        <w:rPr>
          <w:color w:val="153D63" w:themeColor="text2" w:themeTint="E6" w:themeShade="FF"/>
          <w:sz w:val="28"/>
          <w:szCs w:val="28"/>
          <w:lang w:val="en-US"/>
        </w:rPr>
        <w:t>isn’t</w:t>
      </w:r>
      <w:r w:rsidRPr="4378FE45" w:rsidR="015F72DB">
        <w:rPr>
          <w:color w:val="153D63" w:themeColor="text2" w:themeTint="E6" w:themeShade="FF"/>
          <w:sz w:val="28"/>
          <w:szCs w:val="28"/>
          <w:lang w:val="en-US"/>
        </w:rPr>
        <w:t xml:space="preserve"> relevant to you</w:t>
      </w:r>
      <w:r w:rsidRPr="4378FE45" w:rsidR="015F72DB">
        <w:rPr>
          <w:b w:val="1"/>
          <w:bCs w:val="1"/>
          <w:color w:val="153D63" w:themeColor="text2" w:themeTint="E6" w:themeShade="FF"/>
          <w:sz w:val="28"/>
          <w:szCs w:val="28"/>
          <w:lang w:val="en-US"/>
        </w:rPr>
        <w:t>)</w:t>
      </w:r>
    </w:p>
    <w:p w:rsidRPr="00DD3E31" w:rsidR="117B1CD2" w:rsidP="117B1CD2" w:rsidRDefault="117B1CD2" w14:paraId="6F3D2AE8" w14:textId="4F8EF658">
      <w:pPr>
        <w:rPr>
          <w:b/>
          <w:bCs/>
          <w:color w:val="153D63" w:themeColor="text2" w:themeTint="E6"/>
          <w:sz w:val="28"/>
          <w:szCs w:val="28"/>
        </w:rPr>
      </w:pPr>
    </w:p>
    <w:p w:rsidRPr="00DD3E31" w:rsidR="015F72DB" w:rsidP="117B1CD2" w:rsidRDefault="015F72DB" w14:paraId="6B1BE5D9" w14:textId="4937F211">
      <w:pPr>
        <w:pStyle w:val="ListParagraph"/>
        <w:numPr>
          <w:ilvl w:val="0"/>
          <w:numId w:val="1"/>
        </w:numPr>
        <w:rPr>
          <w:color w:val="153D63" w:themeColor="text2" w:themeTint="E6"/>
          <w:sz w:val="28"/>
          <w:szCs w:val="28"/>
        </w:rPr>
      </w:pPr>
      <w:r w:rsidRPr="00DD3E31">
        <w:rPr>
          <w:color w:val="153D63" w:themeColor="text2" w:themeTint="E6"/>
          <w:sz w:val="28"/>
          <w:szCs w:val="28"/>
        </w:rPr>
        <w:t>Publish response with name</w:t>
      </w:r>
    </w:p>
    <w:p w:rsidRPr="00DD3E31" w:rsidR="015F72DB" w:rsidP="117B1CD2" w:rsidRDefault="015F72DB" w14:paraId="7E444463" w14:textId="616F3667">
      <w:pPr>
        <w:pStyle w:val="ListParagraph"/>
        <w:numPr>
          <w:ilvl w:val="0"/>
          <w:numId w:val="1"/>
        </w:numPr>
        <w:rPr>
          <w:color w:val="153D63" w:themeColor="text2" w:themeTint="E6"/>
          <w:sz w:val="28"/>
          <w:szCs w:val="28"/>
        </w:rPr>
      </w:pPr>
      <w:r w:rsidRPr="00DD3E31">
        <w:rPr>
          <w:color w:val="153D63" w:themeColor="text2" w:themeTint="E6"/>
          <w:sz w:val="28"/>
          <w:szCs w:val="28"/>
        </w:rPr>
        <w:t>Publish response only (without name)</w:t>
      </w:r>
    </w:p>
    <w:p w:rsidRPr="00DD3E31" w:rsidR="015F72DB" w:rsidP="117B1CD2" w:rsidRDefault="015F72DB" w14:paraId="58A5601D" w14:textId="02727243">
      <w:pPr>
        <w:pStyle w:val="ListParagraph"/>
        <w:numPr>
          <w:ilvl w:val="0"/>
          <w:numId w:val="1"/>
        </w:numPr>
        <w:rPr>
          <w:color w:val="153D63" w:themeColor="text2" w:themeTint="E6"/>
          <w:sz w:val="28"/>
          <w:szCs w:val="28"/>
        </w:rPr>
      </w:pPr>
      <w:r w:rsidRPr="00DD3E31">
        <w:rPr>
          <w:color w:val="153D63" w:themeColor="text2" w:themeTint="E6"/>
          <w:sz w:val="28"/>
          <w:szCs w:val="28"/>
        </w:rPr>
        <w:t>Do not publish response</w:t>
      </w:r>
    </w:p>
    <w:p w:rsidRPr="00DD3E31" w:rsidR="117B1CD2" w:rsidP="117B1CD2" w:rsidRDefault="117B1CD2" w14:paraId="00806339" w14:textId="52FFB4EF">
      <w:pPr>
        <w:rPr>
          <w:color w:val="153D63" w:themeColor="text2" w:themeTint="E6"/>
          <w:sz w:val="28"/>
          <w:szCs w:val="28"/>
        </w:rPr>
      </w:pPr>
    </w:p>
    <w:p w:rsidRPr="00DD3E31" w:rsidR="565D4121" w:rsidP="117B1CD2" w:rsidRDefault="565D4121" w14:paraId="125D6654" w14:textId="042AEF2E">
      <w:pPr>
        <w:rPr>
          <w:color w:val="153D63" w:themeColor="text2" w:themeTint="E6"/>
          <w:sz w:val="28"/>
          <w:szCs w:val="28"/>
        </w:rPr>
      </w:pPr>
      <w:r w:rsidRPr="00DD3E31">
        <w:rPr>
          <w:b/>
          <w:bCs/>
          <w:color w:val="153D63" w:themeColor="text2" w:themeTint="E6"/>
          <w:sz w:val="28"/>
          <w:szCs w:val="28"/>
        </w:rPr>
        <w:t>Do you consent to Scottish Government contacting you again in relation to this consultation exercise?</w:t>
      </w:r>
      <w:r w:rsidRPr="00DD3E31">
        <w:rPr>
          <w:color w:val="153D63" w:themeColor="text2" w:themeTint="E6"/>
          <w:sz w:val="28"/>
          <w:szCs w:val="28"/>
        </w:rPr>
        <w:t xml:space="preserve"> (</w:t>
      </w:r>
      <w:r w:rsidRPr="00DE7135">
        <w:rPr>
          <w:color w:val="FF0000"/>
          <w:sz w:val="28"/>
          <w:szCs w:val="28"/>
        </w:rPr>
        <w:t>required</w:t>
      </w:r>
      <w:r w:rsidRPr="00DD3E31">
        <w:rPr>
          <w:color w:val="153D63" w:themeColor="text2" w:themeTint="E6"/>
          <w:sz w:val="28"/>
          <w:szCs w:val="28"/>
        </w:rPr>
        <w:t>)</w:t>
      </w:r>
    </w:p>
    <w:p w:rsidRPr="00DD3E31" w:rsidR="117B1CD2" w:rsidP="117B1CD2" w:rsidRDefault="117B1CD2" w14:paraId="74AAA950" w14:textId="50B3A2C6">
      <w:pPr>
        <w:rPr>
          <w:color w:val="153D63" w:themeColor="text2" w:themeTint="E6"/>
          <w:sz w:val="28"/>
          <w:szCs w:val="28"/>
        </w:rPr>
      </w:pPr>
    </w:p>
    <w:p w:rsidRPr="00DD3E31" w:rsidR="565D4121" w:rsidP="117B1CD2" w:rsidRDefault="565D4121" w14:paraId="0D751718" w14:textId="75FC4AE3">
      <w:pPr>
        <w:rPr>
          <w:color w:val="153D63" w:themeColor="text2" w:themeTint="E6"/>
          <w:sz w:val="28"/>
          <w:szCs w:val="28"/>
        </w:rPr>
      </w:pPr>
      <w:r w:rsidRPr="00DD3E31">
        <w:rPr>
          <w:color w:val="153D63" w:themeColor="text2" w:themeTint="E6"/>
          <w:sz w:val="28"/>
          <w:szCs w:val="28"/>
        </w:rPr>
        <w:t>Yes or no</w:t>
      </w:r>
    </w:p>
    <w:p w:rsidRPr="00DD3E31" w:rsidR="117B1CD2" w:rsidP="117B1CD2" w:rsidRDefault="117B1CD2" w14:paraId="4676DA47" w14:textId="32BF62E1">
      <w:pPr>
        <w:rPr>
          <w:color w:val="153D63" w:themeColor="text2" w:themeTint="E6"/>
          <w:sz w:val="28"/>
          <w:szCs w:val="28"/>
        </w:rPr>
      </w:pPr>
    </w:p>
    <w:p w:rsidRPr="00DD3E31" w:rsidR="117B1CD2" w:rsidP="117B1CD2" w:rsidRDefault="117B1CD2" w14:paraId="6F3213D0" w14:textId="55D3CC05">
      <w:pPr>
        <w:rPr>
          <w:color w:val="153D63" w:themeColor="text2" w:themeTint="E6"/>
          <w:sz w:val="28"/>
          <w:szCs w:val="28"/>
        </w:rPr>
      </w:pPr>
    </w:p>
    <w:p w:rsidRPr="00DD3E31" w:rsidR="117B1CD2" w:rsidP="117B1CD2" w:rsidRDefault="117B1CD2" w14:paraId="3C6DE150" w14:textId="50ED2A2C">
      <w:pPr>
        <w:rPr>
          <w:color w:val="153D63" w:themeColor="text2" w:themeTint="E6"/>
          <w:sz w:val="28"/>
          <w:szCs w:val="28"/>
        </w:rPr>
      </w:pPr>
    </w:p>
    <w:p w:rsidR="0038519F" w:rsidP="117B1CD2" w:rsidRDefault="565D4121" w14:paraId="3ED75938" w14:textId="77777777">
      <w:pPr>
        <w:rPr>
          <w:color w:val="153D63" w:themeColor="text2" w:themeTint="E6"/>
          <w:sz w:val="28"/>
          <w:szCs w:val="28"/>
        </w:rPr>
      </w:pPr>
      <w:r w:rsidRPr="00DD3E31">
        <w:rPr>
          <w:b/>
          <w:bCs/>
          <w:color w:val="153D63" w:themeColor="text2" w:themeTint="E6"/>
          <w:sz w:val="28"/>
          <w:szCs w:val="28"/>
        </w:rPr>
        <w:t>I confirm I have read the privacy policy and consent to the data I provide being used as set out in the policy.</w:t>
      </w:r>
      <w:r w:rsidR="00E25652">
        <w:rPr>
          <w:b/>
          <w:bCs/>
          <w:color w:val="153D63" w:themeColor="text2" w:themeTint="E6"/>
          <w:sz w:val="28"/>
          <w:szCs w:val="28"/>
        </w:rPr>
        <w:t xml:space="preserve"> </w:t>
      </w:r>
      <w:r w:rsidRPr="00DD3E31" w:rsidR="0038519F">
        <w:rPr>
          <w:color w:val="153D63" w:themeColor="text2" w:themeTint="E6"/>
          <w:sz w:val="28"/>
          <w:szCs w:val="28"/>
        </w:rPr>
        <w:t>(</w:t>
      </w:r>
      <w:r w:rsidRPr="00DE7135" w:rsidR="0038519F">
        <w:rPr>
          <w:color w:val="FF0000"/>
          <w:sz w:val="28"/>
          <w:szCs w:val="28"/>
        </w:rPr>
        <w:t>required</w:t>
      </w:r>
      <w:r w:rsidRPr="00DD3E31" w:rsidR="0038519F">
        <w:rPr>
          <w:color w:val="153D63" w:themeColor="text2" w:themeTint="E6"/>
          <w:sz w:val="28"/>
          <w:szCs w:val="28"/>
        </w:rPr>
        <w:t>)</w:t>
      </w:r>
    </w:p>
    <w:p w:rsidR="0038519F" w:rsidP="117B1CD2" w:rsidRDefault="0038519F" w14:paraId="51CF5A82" w14:textId="77777777">
      <w:pPr>
        <w:rPr>
          <w:b/>
          <w:bCs/>
          <w:color w:val="153D63" w:themeColor="text2" w:themeTint="E6"/>
          <w:sz w:val="28"/>
          <w:szCs w:val="28"/>
        </w:rPr>
      </w:pPr>
    </w:p>
    <w:p w:rsidRPr="00DD3E31" w:rsidR="565D4121" w:rsidP="117B1CD2" w:rsidRDefault="00E25652" w14:paraId="33D30890" w14:textId="291F6EE1">
      <w:pPr>
        <w:rPr>
          <w:color w:val="153D63" w:themeColor="text2" w:themeTint="E6"/>
          <w:sz w:val="28"/>
          <w:szCs w:val="28"/>
        </w:rPr>
      </w:pPr>
      <w:r>
        <w:rPr>
          <w:b/>
          <w:bCs/>
          <w:color w:val="153D63" w:themeColor="text2" w:themeTint="E6"/>
          <w:sz w:val="28"/>
          <w:szCs w:val="28"/>
        </w:rPr>
        <w:t xml:space="preserve">Please read our privacy policy here. </w:t>
      </w:r>
      <w:r w:rsidRPr="0038519F" w:rsidR="0038519F">
        <w:t>www.go</w:t>
      </w:r>
      <w:r w:rsidR="0038519F">
        <w:t>v.scot/privacy</w:t>
      </w:r>
      <w:r w:rsidR="003B5D6B">
        <w:t>/</w:t>
      </w:r>
      <w:r w:rsidRPr="00DD3E31" w:rsidR="565D4121">
        <w:rPr>
          <w:color w:val="153D63" w:themeColor="text2" w:themeTint="E6"/>
          <w:sz w:val="28"/>
          <w:szCs w:val="28"/>
        </w:rPr>
        <w:t xml:space="preserve"> </w:t>
      </w:r>
    </w:p>
    <w:p w:rsidRPr="00DD3E31" w:rsidR="117B1CD2" w:rsidP="117B1CD2" w:rsidRDefault="117B1CD2" w14:paraId="403E1743" w14:textId="624617EA">
      <w:pPr>
        <w:rPr>
          <w:color w:val="153D63" w:themeColor="text2" w:themeTint="E6"/>
          <w:sz w:val="28"/>
          <w:szCs w:val="28"/>
        </w:rPr>
      </w:pPr>
    </w:p>
    <w:p w:rsidRPr="00DD3E31" w:rsidR="565D4121" w:rsidP="117B1CD2" w:rsidRDefault="565D4121" w14:paraId="2B70614C" w14:textId="197FE00A">
      <w:pPr>
        <w:rPr>
          <w:color w:val="153D63" w:themeColor="text2" w:themeTint="E6"/>
          <w:sz w:val="28"/>
          <w:szCs w:val="28"/>
        </w:rPr>
      </w:pPr>
      <w:r w:rsidRPr="00DD3E31">
        <w:rPr>
          <w:color w:val="153D63" w:themeColor="text2" w:themeTint="E6"/>
          <w:sz w:val="28"/>
          <w:szCs w:val="28"/>
        </w:rPr>
        <w:t xml:space="preserve">I consent </w:t>
      </w:r>
      <w:r w:rsidR="00252AE3">
        <w:rPr>
          <w:color w:val="153D63" w:themeColor="text2" w:themeTint="E6"/>
          <w:sz w:val="28"/>
          <w:szCs w:val="28"/>
        </w:rPr>
        <w:t>(please place an x here)</w:t>
      </w:r>
    </w:p>
    <w:p w:rsidRPr="00DD3E31" w:rsidR="117B1CD2" w:rsidP="117B1CD2" w:rsidRDefault="117B1CD2" w14:paraId="453CF4BA" w14:textId="270D8769">
      <w:pPr>
        <w:ind w:left="0" w:firstLine="0"/>
        <w:rPr>
          <w:color w:val="153D63" w:themeColor="text2" w:themeTint="E6"/>
          <w:sz w:val="28"/>
          <w:szCs w:val="28"/>
        </w:rPr>
      </w:pPr>
    </w:p>
    <w:p w:rsidRPr="00DD3E31" w:rsidR="117B1CD2" w:rsidP="117B1CD2" w:rsidRDefault="117B1CD2" w14:paraId="463CF66D" w14:textId="7DBB180B">
      <w:pPr>
        <w:pStyle w:val="Heading1"/>
        <w:rPr>
          <w:color w:val="153D63" w:themeColor="text2" w:themeTint="E6"/>
          <w:szCs w:val="28"/>
        </w:rPr>
      </w:pPr>
    </w:p>
    <w:p w:rsidRPr="00DD3E31" w:rsidR="117B1CD2" w:rsidRDefault="117B1CD2" w14:paraId="36FB2925" w14:textId="05FF24CA">
      <w:pPr>
        <w:rPr>
          <w:color w:val="153D63" w:themeColor="text2" w:themeTint="E6"/>
          <w:sz w:val="28"/>
          <w:szCs w:val="28"/>
        </w:rPr>
      </w:pPr>
      <w:r w:rsidRPr="00DD3E31">
        <w:rPr>
          <w:color w:val="153D63" w:themeColor="text2" w:themeTint="E6"/>
          <w:sz w:val="28"/>
          <w:szCs w:val="28"/>
        </w:rPr>
        <w:br w:type="page"/>
      </w:r>
    </w:p>
    <w:p w:rsidRPr="00DE7135" w:rsidR="541E5176" w:rsidP="4378FE45" w:rsidRDefault="541E5176" w14:paraId="56C3345D" w14:textId="1DCB106A" w14:noSpellErr="1">
      <w:pPr>
        <w:pStyle w:val="Heading1"/>
        <w:rPr>
          <w:color w:val="153D63" w:themeColor="text2" w:themeTint="E6"/>
          <w:sz w:val="36"/>
          <w:szCs w:val="36"/>
        </w:rPr>
      </w:pPr>
      <w:bookmarkStart w:name="_Toc1936248362" w:id="2035457548"/>
      <w:r w:rsidRPr="4378FE45" w:rsidR="541E5176">
        <w:rPr>
          <w:color w:val="153D63" w:themeColor="text2" w:themeTint="E6" w:themeShade="FF"/>
          <w:sz w:val="36"/>
          <w:szCs w:val="36"/>
        </w:rPr>
        <w:t>Reach and definitions: who should the Bill include?</w:t>
      </w:r>
      <w:bookmarkEnd w:id="2035457548"/>
    </w:p>
    <w:p w:rsidRPr="00DD3E31" w:rsidR="117B1CD2" w:rsidP="117B1CD2" w:rsidRDefault="117B1CD2" w14:paraId="01E25D27" w14:textId="15F284CC">
      <w:pPr>
        <w:spacing w:after="0" w:line="259" w:lineRule="auto"/>
        <w:ind w:left="0" w:firstLine="0"/>
        <w:rPr>
          <w:color w:val="153D63" w:themeColor="text2" w:themeTint="E6"/>
          <w:sz w:val="28"/>
          <w:szCs w:val="28"/>
        </w:rPr>
      </w:pPr>
    </w:p>
    <w:p w:rsidRPr="00DD3E31" w:rsidR="00144429" w:rsidP="4378FE45" w:rsidRDefault="00D37E6C" w14:paraId="54561154" w14:textId="422E9A24" w14:noSpellErr="1">
      <w:pPr>
        <w:spacing w:after="0" w:line="259" w:lineRule="auto"/>
        <w:ind w:left="0" w:firstLine="0"/>
        <w:rPr>
          <w:color w:val="153D63" w:themeColor="text2" w:themeTint="E6"/>
          <w:sz w:val="28"/>
          <w:szCs w:val="28"/>
          <w:lang w:val="en-US"/>
        </w:rPr>
      </w:pPr>
      <w:r w:rsidRPr="4378FE45" w:rsidR="00D37E6C">
        <w:rPr>
          <w:color w:val="153D63" w:themeColor="text2" w:themeTint="E6" w:themeShade="FF"/>
          <w:sz w:val="28"/>
          <w:szCs w:val="28"/>
          <w:lang w:val="en-US"/>
        </w:rPr>
        <w:t>What can the LDAN Bill do</w:t>
      </w:r>
      <w:r w:rsidRPr="4378FE45" w:rsidR="00D37E6C">
        <w:rPr>
          <w:color w:val="153D63" w:themeColor="text2" w:themeTint="E6" w:themeShade="FF"/>
          <w:sz w:val="28"/>
          <w:szCs w:val="28"/>
          <w:lang w:val="en-US"/>
        </w:rPr>
        <w:t xml:space="preserve">?  </w:t>
      </w:r>
    </w:p>
    <w:p w:rsidRPr="00DD3E31" w:rsidR="00144429" w:rsidRDefault="00D37E6C" w14:paraId="04E3963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2A076A05" w14:textId="77777777">
      <w:pPr>
        <w:ind w:left="-5" w:right="12"/>
        <w:rPr>
          <w:color w:val="153D63" w:themeColor="text2" w:themeTint="E6"/>
          <w:sz w:val="28"/>
          <w:szCs w:val="28"/>
        </w:rPr>
      </w:pPr>
      <w:r w:rsidRPr="00DD3E31">
        <w:rPr>
          <w:color w:val="153D63" w:themeColor="text2" w:themeTint="E6"/>
          <w:sz w:val="28"/>
          <w:szCs w:val="28"/>
        </w:rPr>
        <w:t xml:space="preserve">There are 3 potential approaches to who should be included in the Bill:  </w:t>
      </w:r>
    </w:p>
    <w:p w:rsidRPr="00DD3E31" w:rsidR="00144429" w:rsidRDefault="00D37E6C" w14:paraId="797AFCB5" w14:textId="77777777">
      <w:pPr>
        <w:spacing w:after="19"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7E3DA31C" w14:textId="77777777">
      <w:pPr>
        <w:ind w:left="-5" w:right="12"/>
        <w:rPr>
          <w:color w:val="153D63" w:themeColor="text2" w:themeTint="E6"/>
          <w:sz w:val="28"/>
          <w:szCs w:val="28"/>
        </w:rPr>
      </w:pPr>
      <w:r w:rsidRPr="00DD3E31">
        <w:rPr>
          <w:b/>
          <w:bCs/>
          <w:color w:val="153D63" w:themeColor="text2" w:themeTint="E6"/>
          <w:sz w:val="28"/>
          <w:szCs w:val="28"/>
        </w:rPr>
        <w:t>Proposal 1</w:t>
      </w:r>
      <w:r w:rsidRPr="00DD3E31">
        <w:rPr>
          <w:color w:val="153D63" w:themeColor="text2" w:themeTint="E6"/>
          <w:sz w:val="28"/>
          <w:szCs w:val="28"/>
        </w:rPr>
        <w:t xml:space="preserve">: ‘People who are Neurodiverse’/’Neurodiverse People’  </w:t>
      </w:r>
    </w:p>
    <w:p w:rsidRPr="00DD3E31" w:rsidR="00144429" w:rsidRDefault="00D37E6C" w14:paraId="1DA77703"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C8D8216"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‘Neurodiversity’ encompasses all of humanity. If we use the term neurodiverse in the </w:t>
      </w:r>
      <w:r w:rsidRPr="4378FE45" w:rsidR="00D37E6C">
        <w:rPr>
          <w:color w:val="153D63" w:themeColor="text2" w:themeTint="E6" w:themeShade="FF"/>
          <w:sz w:val="28"/>
          <w:szCs w:val="28"/>
          <w:lang w:val="en-US"/>
        </w:rPr>
        <w:t>Bill</w:t>
      </w:r>
      <w:r w:rsidRPr="4378FE45" w:rsidR="00D37E6C">
        <w:rPr>
          <w:color w:val="153D63" w:themeColor="text2" w:themeTint="E6" w:themeShade="FF"/>
          <w:sz w:val="28"/>
          <w:szCs w:val="28"/>
          <w:lang w:val="en-US"/>
        </w:rPr>
        <w:t xml:space="preserve"> then it may be too broad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It will cover the </w:t>
      </w:r>
      <w:r w:rsidRPr="4378FE45" w:rsidR="00D37E6C">
        <w:rPr>
          <w:color w:val="153D63" w:themeColor="text2" w:themeTint="E6" w:themeShade="FF"/>
          <w:sz w:val="28"/>
          <w:szCs w:val="28"/>
          <w:lang w:val="en-US"/>
        </w:rPr>
        <w:t>whole population</w:t>
      </w:r>
      <w:r w:rsidRPr="4378FE45" w:rsidR="00D37E6C">
        <w:rPr>
          <w:color w:val="153D63" w:themeColor="text2" w:themeTint="E6" w:themeShade="FF"/>
          <w:sz w:val="28"/>
          <w:szCs w:val="28"/>
          <w:lang w:val="en-US"/>
        </w:rPr>
        <w:t xml:space="preserve"> including people who are not neurodivergent - ‘neurotypical’ people - so we </w:t>
      </w:r>
      <w:r w:rsidRPr="4378FE45" w:rsidR="00D37E6C">
        <w:rPr>
          <w:color w:val="153D63" w:themeColor="text2" w:themeTint="E6" w:themeShade="FF"/>
          <w:sz w:val="28"/>
          <w:szCs w:val="28"/>
          <w:lang w:val="en-US"/>
        </w:rPr>
        <w:t>don’t</w:t>
      </w:r>
      <w:r w:rsidRPr="4378FE45" w:rsidR="00D37E6C">
        <w:rPr>
          <w:color w:val="153D63" w:themeColor="text2" w:themeTint="E6" w:themeShade="FF"/>
          <w:sz w:val="28"/>
          <w:szCs w:val="28"/>
          <w:lang w:val="en-US"/>
        </w:rPr>
        <w:t xml:space="preserve"> think it is a good description to use in the Bill</w:t>
      </w:r>
      <w:r w:rsidRPr="4378FE45" w:rsidR="00D37E6C">
        <w:rPr>
          <w:color w:val="153D63" w:themeColor="text2" w:themeTint="E6" w:themeShade="FF"/>
          <w:sz w:val="28"/>
          <w:szCs w:val="28"/>
          <w:lang w:val="en-US"/>
        </w:rPr>
        <w:t xml:space="preserve">.  </w:t>
      </w:r>
    </w:p>
    <w:p w:rsidRPr="00DD3E31" w:rsidR="00144429" w:rsidRDefault="00D37E6C" w14:paraId="1BC45139" w14:textId="77777777">
      <w:pPr>
        <w:spacing w:after="24"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556CB945" w14:textId="77777777">
      <w:pPr>
        <w:ind w:left="-5" w:right="12"/>
        <w:rPr>
          <w:color w:val="153D63" w:themeColor="text2" w:themeTint="E6"/>
          <w:sz w:val="28"/>
          <w:szCs w:val="28"/>
        </w:rPr>
      </w:pPr>
      <w:r w:rsidRPr="00DD3E31">
        <w:rPr>
          <w:b/>
          <w:bCs/>
          <w:color w:val="153D63" w:themeColor="text2" w:themeTint="E6"/>
          <w:sz w:val="28"/>
          <w:szCs w:val="28"/>
        </w:rPr>
        <w:t>Proposal 2</w:t>
      </w:r>
      <w:r w:rsidRPr="00DD3E31">
        <w:rPr>
          <w:color w:val="153D63" w:themeColor="text2" w:themeTint="E6"/>
          <w:sz w:val="28"/>
          <w:szCs w:val="28"/>
        </w:rPr>
        <w:t xml:space="preserve">: ‘People who are Neurodivergent’/’Neurodivergent People’  </w:t>
      </w:r>
    </w:p>
    <w:p w:rsidRPr="00DD3E31" w:rsidR="00144429" w:rsidRDefault="00D37E6C" w14:paraId="470C636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14F6B39"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means having a mind that functions in </w:t>
      </w:r>
      <w:r w:rsidRPr="4378FE45" w:rsidR="00D37E6C">
        <w:rPr>
          <w:color w:val="153D63" w:themeColor="text2" w:themeTint="E6" w:themeShade="FF"/>
          <w:sz w:val="28"/>
          <w:szCs w:val="28"/>
          <w:lang w:val="en-US"/>
        </w:rPr>
        <w:t>different ways</w:t>
      </w:r>
      <w:r w:rsidRPr="4378FE45" w:rsidR="00D37E6C">
        <w:rPr>
          <w:color w:val="153D63" w:themeColor="text2" w:themeTint="E6" w:themeShade="FF"/>
          <w:sz w:val="28"/>
          <w:szCs w:val="28"/>
          <w:lang w:val="en-US"/>
        </w:rPr>
        <w:t xml:space="preserve"> to the minds of </w:t>
      </w:r>
      <w:r w:rsidRPr="4378FE45" w:rsidR="00D37E6C">
        <w:rPr>
          <w:color w:val="153D63" w:themeColor="text2" w:themeTint="E6" w:themeShade="FF"/>
          <w:sz w:val="28"/>
          <w:szCs w:val="28"/>
          <w:lang w:val="en-US"/>
        </w:rPr>
        <w:t>the majority of</w:t>
      </w:r>
      <w:r w:rsidRPr="4378FE45" w:rsidR="00D37E6C">
        <w:rPr>
          <w:color w:val="153D63" w:themeColor="text2" w:themeTint="E6" w:themeShade="FF"/>
          <w:sz w:val="28"/>
          <w:szCs w:val="28"/>
          <w:lang w:val="en-US"/>
        </w:rPr>
        <w:t xml:space="preserve"> people in society</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This is a broad term that can encompass both innate differences, such as autism and dyslexia, and </w:t>
      </w:r>
      <w:r w:rsidRPr="4378FE45" w:rsidR="00D37E6C">
        <w:rPr>
          <w:color w:val="153D63" w:themeColor="text2" w:themeTint="E6" w:themeShade="FF"/>
          <w:sz w:val="28"/>
          <w:szCs w:val="28"/>
          <w:lang w:val="en-US"/>
        </w:rPr>
        <w:t>acquired</w:t>
      </w:r>
      <w:r w:rsidRPr="4378FE45" w:rsidR="00D37E6C">
        <w:rPr>
          <w:color w:val="153D63" w:themeColor="text2" w:themeTint="E6" w:themeShade="FF"/>
          <w:sz w:val="28"/>
          <w:szCs w:val="28"/>
          <w:lang w:val="en-US"/>
        </w:rPr>
        <w:t xml:space="preserve"> alterations to brain functioning</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ED131A4"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A6A2270" w14:textId="77777777" w14:noSpellErr="1">
      <w:pPr>
        <w:ind w:left="-5" w:right="115"/>
        <w:rPr>
          <w:color w:val="153D63" w:themeColor="text2" w:themeTint="E6"/>
          <w:sz w:val="28"/>
          <w:szCs w:val="28"/>
          <w:lang w:val="en-US"/>
        </w:rPr>
      </w:pPr>
      <w:r w:rsidRPr="4378FE45" w:rsidR="00D37E6C">
        <w:rPr>
          <w:color w:val="153D63" w:themeColor="text2" w:themeTint="E6" w:themeShade="FF"/>
          <w:sz w:val="28"/>
          <w:szCs w:val="28"/>
          <w:lang w:val="en-US"/>
        </w:rPr>
        <w:t>We could consider how to put some further definitions in the Bill around how we define “neurodivergent” to ensure that it does not become too wide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For example, we do not propose that the Bill covers people with an acquired brain injury. It will cover people if they, for example, have a learning disability </w:t>
      </w:r>
      <w:r w:rsidRPr="4378FE45" w:rsidR="00D37E6C">
        <w:rPr>
          <w:color w:val="153D63" w:themeColor="text2" w:themeTint="E6" w:themeShade="FF"/>
          <w:sz w:val="28"/>
          <w:szCs w:val="28"/>
          <w:lang w:val="en-US"/>
        </w:rPr>
        <w:t>as a result of</w:t>
      </w:r>
      <w:r w:rsidRPr="4378FE45" w:rsidR="00D37E6C">
        <w:rPr>
          <w:color w:val="153D63" w:themeColor="text2" w:themeTint="E6" w:themeShade="FF"/>
          <w:sz w:val="28"/>
          <w:szCs w:val="28"/>
          <w:lang w:val="en-US"/>
        </w:rPr>
        <w:t xml:space="preserve"> their injury</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This approach could also allow us to define neurodivergence by reference to common barriers or </w:t>
      </w:r>
      <w:r w:rsidRPr="4378FE45" w:rsidR="00D37E6C">
        <w:rPr>
          <w:color w:val="153D63" w:themeColor="text2" w:themeTint="E6" w:themeShade="FF"/>
          <w:sz w:val="28"/>
          <w:szCs w:val="28"/>
          <w:lang w:val="en-US"/>
        </w:rPr>
        <w:t>behaviours</w:t>
      </w:r>
      <w:r w:rsidRPr="4378FE45" w:rsidR="00D37E6C">
        <w:rPr>
          <w:color w:val="153D63" w:themeColor="text2" w:themeTint="E6" w:themeShade="FF"/>
          <w:sz w:val="28"/>
          <w:szCs w:val="28"/>
          <w:lang w:val="en-US"/>
        </w:rPr>
        <w:t xml:space="preserve"> faced or expressed by various groups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34B815E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152E0CE0" w14:textId="77777777">
      <w:pPr>
        <w:ind w:left="-5" w:right="12"/>
        <w:rPr>
          <w:color w:val="153D63" w:themeColor="text2" w:themeTint="E6"/>
          <w:sz w:val="28"/>
          <w:szCs w:val="28"/>
        </w:rPr>
      </w:pPr>
      <w:r w:rsidRPr="00DD3E31">
        <w:rPr>
          <w:b/>
          <w:bCs/>
          <w:color w:val="153D63" w:themeColor="text2" w:themeTint="E6"/>
          <w:sz w:val="28"/>
          <w:szCs w:val="28"/>
        </w:rPr>
        <w:t>Proposal 3</w:t>
      </w:r>
      <w:r w:rsidRPr="00DD3E31">
        <w:rPr>
          <w:color w:val="153D63" w:themeColor="text2" w:themeTint="E6"/>
          <w:sz w:val="28"/>
          <w:szCs w:val="28"/>
        </w:rPr>
        <w:t xml:space="preserve">: including specific conditions only in the Bill   </w:t>
      </w:r>
    </w:p>
    <w:p w:rsidRPr="00DD3E31" w:rsidR="00144429" w:rsidRDefault="00D37E6C" w14:paraId="22B0B6C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D7C1795" w14:textId="62B1DAB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We could take an approach that specifically names and defines populations of people in the Bill. This would increase the visibility of these groups and more clearly </w:t>
      </w:r>
      <w:r w:rsidRPr="4378FE45" w:rsidR="00D37E6C">
        <w:rPr>
          <w:color w:val="153D63" w:themeColor="text2" w:themeTint="E6" w:themeShade="FF"/>
          <w:sz w:val="28"/>
          <w:szCs w:val="28"/>
          <w:lang w:val="en-US"/>
        </w:rPr>
        <w:t>state</w:t>
      </w:r>
      <w:r w:rsidRPr="4378FE45" w:rsidR="00D37E6C">
        <w:rPr>
          <w:color w:val="153D63" w:themeColor="text2" w:themeTint="E6" w:themeShade="FF"/>
          <w:sz w:val="28"/>
          <w:szCs w:val="28"/>
          <w:lang w:val="en-US"/>
        </w:rPr>
        <w:t xml:space="preserve"> who the Bill applies to for the benefit of those people, as well as for practitioners. However, if a condition was not specifically listed and defined, then that population would be excluded. </w:t>
      </w:r>
    </w:p>
    <w:p w:rsidRPr="00DD3E31" w:rsidR="00144429" w:rsidRDefault="00144429" w14:paraId="5C397F45" w14:textId="5A5350B0">
      <w:pPr>
        <w:ind w:left="-5" w:right="12"/>
        <w:rPr>
          <w:color w:val="153D63" w:themeColor="text2" w:themeTint="E6"/>
          <w:sz w:val="28"/>
          <w:szCs w:val="28"/>
        </w:rPr>
      </w:pPr>
    </w:p>
    <w:p w:rsidRPr="00DD3E31" w:rsidR="00144429" w:rsidP="117B1CD2" w:rsidRDefault="00144429" w14:paraId="085CBB8C" w14:textId="38AA253A">
      <w:pPr>
        <w:ind w:left="-5" w:right="12"/>
        <w:rPr>
          <w:b/>
          <w:bCs/>
          <w:color w:val="153D63" w:themeColor="text2" w:themeTint="E6"/>
          <w:sz w:val="28"/>
          <w:szCs w:val="28"/>
        </w:rPr>
      </w:pPr>
    </w:p>
    <w:p w:rsidRPr="00DD3E31" w:rsidR="00144429" w:rsidP="117B1CD2" w:rsidRDefault="00D37E6C" w14:paraId="708BCA3D" w14:textId="54C616F7">
      <w:pPr>
        <w:rPr>
          <w:color w:val="153D63" w:themeColor="text2" w:themeTint="E6"/>
          <w:sz w:val="28"/>
          <w:szCs w:val="28"/>
        </w:rPr>
      </w:pPr>
      <w:r w:rsidRPr="00DD3E31">
        <w:rPr>
          <w:color w:val="153D63" w:themeColor="text2" w:themeTint="E6"/>
          <w:sz w:val="28"/>
          <w:szCs w:val="28"/>
        </w:rPr>
        <w:br w:type="page"/>
      </w:r>
    </w:p>
    <w:p w:rsidR="003B5D6B" w:rsidP="117B1CD2" w:rsidRDefault="003B5D6B" w14:paraId="1E998D32" w14:textId="381FE0CF" w14:noSpellErr="1">
      <w:pPr>
        <w:pStyle w:val="Heading2"/>
        <w:rPr>
          <w:color w:val="153D63" w:themeColor="text2" w:themeTint="E6"/>
          <w:sz w:val="36"/>
          <w:szCs w:val="36"/>
        </w:rPr>
      </w:pPr>
      <w:bookmarkStart w:name="_Toc819424886" w:id="1453955134"/>
      <w:r w:rsidRPr="4378FE45" w:rsidR="003B5D6B">
        <w:rPr>
          <w:color w:val="153D63" w:themeColor="text2" w:themeTint="E6" w:themeShade="FF"/>
          <w:sz w:val="36"/>
          <w:szCs w:val="36"/>
        </w:rPr>
        <w:t>RESPONSE PAGE</w:t>
      </w:r>
      <w:bookmarkEnd w:id="1453955134"/>
    </w:p>
    <w:p w:rsidRPr="003B5D6B" w:rsidR="003B5D6B" w:rsidP="003B5D6B" w:rsidRDefault="003B5D6B" w14:paraId="3390F60F" w14:textId="77777777">
      <w:pPr>
        <w:rPr>
          <w:lang w:val="en-GB" w:eastAsia="en-GB"/>
        </w:rPr>
      </w:pPr>
    </w:p>
    <w:p w:rsidRPr="003B5D6B" w:rsidR="00144429" w:rsidP="117B1CD2" w:rsidRDefault="6EF59F3C" w14:paraId="5C7CA5F6" w14:textId="7C4FDB35" w14:noSpellErr="1">
      <w:pPr>
        <w:pStyle w:val="Heading2"/>
        <w:rPr>
          <w:color w:val="153D63" w:themeColor="text2" w:themeTint="E6"/>
          <w:sz w:val="36"/>
          <w:szCs w:val="36"/>
        </w:rPr>
      </w:pPr>
      <w:bookmarkStart w:name="_Toc293599726" w:id="556081870"/>
      <w:r w:rsidRPr="4378FE45" w:rsidR="6EF59F3C">
        <w:rPr>
          <w:color w:val="153D63" w:themeColor="text2" w:themeTint="E6" w:themeShade="FF"/>
          <w:sz w:val="36"/>
          <w:szCs w:val="36"/>
        </w:rPr>
        <w:t xml:space="preserve">Your Response </w:t>
      </w:r>
      <w:r w:rsidRPr="4378FE45" w:rsidR="27B8202C">
        <w:rPr>
          <w:color w:val="153D63" w:themeColor="text2" w:themeTint="E6" w:themeShade="FF"/>
          <w:sz w:val="36"/>
          <w:szCs w:val="36"/>
        </w:rPr>
        <w:t>to “Reach and Definitions”</w:t>
      </w:r>
      <w:bookmarkEnd w:id="556081870"/>
    </w:p>
    <w:p w:rsidRPr="00DD3E31" w:rsidR="00144429" w:rsidP="117B1CD2" w:rsidRDefault="00144429" w14:paraId="6F4F0BF2" w14:textId="2CF8F7EC">
      <w:pPr>
        <w:ind w:left="-5" w:right="12"/>
        <w:rPr>
          <w:b/>
          <w:bCs/>
          <w:color w:val="153D63" w:themeColor="text2" w:themeTint="E6"/>
          <w:sz w:val="28"/>
          <w:szCs w:val="28"/>
        </w:rPr>
      </w:pPr>
    </w:p>
    <w:p w:rsidRPr="00DD3E31" w:rsidR="00144429" w:rsidP="117B1CD2" w:rsidRDefault="427FFF56" w14:paraId="37ACB4E1" w14:textId="58CA8A8B">
      <w:pPr>
        <w:ind w:left="-5" w:right="12"/>
        <w:rPr>
          <w:b/>
          <w:bCs/>
          <w:color w:val="153D63" w:themeColor="text2" w:themeTint="E6"/>
          <w:sz w:val="28"/>
          <w:szCs w:val="28"/>
        </w:rPr>
      </w:pPr>
      <w:r w:rsidRPr="00DD3E31">
        <w:rPr>
          <w:b/>
          <w:bCs/>
          <w:color w:val="153D63" w:themeColor="text2" w:themeTint="E6"/>
          <w:sz w:val="28"/>
          <w:szCs w:val="28"/>
        </w:rPr>
        <w:t>Which of the proposals do you agree with (if any), please tell us why?</w:t>
      </w:r>
    </w:p>
    <w:p w:rsidRPr="00DD3E31" w:rsidR="00144429" w:rsidRDefault="00D37E6C" w14:paraId="7061D6F9" w14:textId="2AADA0DB">
      <w:pPr>
        <w:ind w:left="-5" w:right="12"/>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7193702E" w14:paraId="5A0BCEF0" w14:textId="70D06117">
      <w:pPr>
        <w:spacing w:after="0" w:line="259" w:lineRule="auto"/>
        <w:ind w:left="-5" w:right="12"/>
        <w:rPr>
          <w:color w:val="153D63" w:themeColor="text2" w:themeTint="E6"/>
          <w:sz w:val="28"/>
          <w:szCs w:val="28"/>
        </w:rPr>
      </w:pPr>
      <w:r w:rsidRPr="00DD3E31">
        <w:rPr>
          <w:b/>
          <w:bCs/>
          <w:color w:val="153D63" w:themeColor="text2" w:themeTint="E6"/>
          <w:sz w:val="28"/>
          <w:szCs w:val="28"/>
        </w:rPr>
        <w:t>Proposal 1</w:t>
      </w:r>
      <w:r w:rsidRPr="00DD3E31">
        <w:rPr>
          <w:color w:val="153D63" w:themeColor="text2" w:themeTint="E6"/>
          <w:sz w:val="28"/>
          <w:szCs w:val="28"/>
        </w:rPr>
        <w:t xml:space="preserve">: ‘People who are Neurodiverse’/’Neurodiverse People’  </w:t>
      </w:r>
    </w:p>
    <w:p w:rsidRPr="00DD3E31" w:rsidR="00144429" w:rsidP="117B1CD2" w:rsidRDefault="7193702E" w14:paraId="7480FC00" w14:textId="1A7527C3">
      <w:pPr>
        <w:spacing w:after="0" w:line="259" w:lineRule="auto"/>
        <w:ind w:left="0" w:firstLine="0"/>
        <w:rPr>
          <w:color w:val="153D63" w:themeColor="text2" w:themeTint="E6"/>
          <w:sz w:val="28"/>
          <w:szCs w:val="28"/>
        </w:rPr>
      </w:pPr>
      <w:r w:rsidRPr="00DD3E31">
        <w:rPr>
          <w:b/>
          <w:bCs/>
          <w:color w:val="153D63" w:themeColor="text2" w:themeTint="E6"/>
          <w:sz w:val="28"/>
          <w:szCs w:val="28"/>
        </w:rPr>
        <w:t>Proposal 2</w:t>
      </w:r>
      <w:r w:rsidRPr="00DD3E31">
        <w:rPr>
          <w:color w:val="153D63" w:themeColor="text2" w:themeTint="E6"/>
          <w:sz w:val="28"/>
          <w:szCs w:val="28"/>
        </w:rPr>
        <w:t>: ‘People who are Neurodivergent’/’Neurodivergent People’</w:t>
      </w:r>
    </w:p>
    <w:p w:rsidRPr="00DD3E31" w:rsidR="00144429" w:rsidP="117B1CD2" w:rsidRDefault="0F91A98F" w14:paraId="69FA9C7D" w14:textId="6A5A70C3">
      <w:pPr>
        <w:spacing w:after="0" w:line="259" w:lineRule="auto"/>
        <w:ind w:left="0" w:firstLine="0"/>
        <w:rPr>
          <w:color w:val="153D63" w:themeColor="text2" w:themeTint="E6"/>
          <w:sz w:val="28"/>
          <w:szCs w:val="28"/>
        </w:rPr>
      </w:pPr>
      <w:r w:rsidRPr="00DD3E31">
        <w:rPr>
          <w:b/>
          <w:bCs/>
          <w:color w:val="153D63" w:themeColor="text2" w:themeTint="E6"/>
          <w:sz w:val="28"/>
          <w:szCs w:val="28"/>
        </w:rPr>
        <w:t>Proposal 3</w:t>
      </w:r>
      <w:r w:rsidRPr="00DD3E31">
        <w:rPr>
          <w:color w:val="153D63" w:themeColor="text2" w:themeTint="E6"/>
          <w:sz w:val="28"/>
          <w:szCs w:val="28"/>
        </w:rPr>
        <w:t xml:space="preserve">: including specific conditions only in the Bill  </w:t>
      </w:r>
    </w:p>
    <w:p w:rsidRPr="00DD3E31" w:rsidR="00144429" w:rsidP="117B1CD2" w:rsidRDefault="00144429" w14:paraId="29D20956" w14:textId="328D0ABA">
      <w:pPr>
        <w:spacing w:after="0" w:line="259" w:lineRule="auto"/>
        <w:ind w:left="0" w:firstLine="0"/>
        <w:rPr>
          <w:color w:val="153D63" w:themeColor="text2" w:themeTint="E6"/>
          <w:sz w:val="28"/>
          <w:szCs w:val="28"/>
        </w:rPr>
      </w:pPr>
    </w:p>
    <w:p w:rsidRPr="00DD3E31" w:rsidR="00144429" w:rsidP="117B1CD2" w:rsidRDefault="2577E7A3" w14:paraId="3924FCA0" w14:textId="6A45403E">
      <w:pPr>
        <w:spacing w:after="0" w:line="259" w:lineRule="auto"/>
        <w:ind w:left="0" w:firstLine="0"/>
        <w:rPr>
          <w:color w:val="153D63" w:themeColor="text2" w:themeTint="E6"/>
          <w:sz w:val="28"/>
          <w:szCs w:val="28"/>
        </w:rPr>
      </w:pPr>
      <w:r w:rsidRPr="00DD3E31">
        <w:rPr>
          <w:color w:val="153D63" w:themeColor="text2" w:themeTint="E6"/>
          <w:sz w:val="28"/>
          <w:szCs w:val="28"/>
        </w:rPr>
        <w:t>[</w:t>
      </w:r>
      <w:r w:rsidR="00AC367C">
        <w:rPr>
          <w:color w:val="153D63" w:themeColor="text2" w:themeTint="E6"/>
          <w:sz w:val="28"/>
          <w:szCs w:val="28"/>
        </w:rPr>
        <w:t>please insert your answer here - you have plenty of space - there is no word count - you have plenty of space - there is no word count</w:t>
      </w:r>
      <w:r w:rsidRPr="00DD3E31">
        <w:rPr>
          <w:color w:val="153D63" w:themeColor="text2" w:themeTint="E6"/>
          <w:sz w:val="28"/>
          <w:szCs w:val="28"/>
        </w:rPr>
        <w:t>]</w:t>
      </w:r>
    </w:p>
    <w:p w:rsidRPr="00DD3E31" w:rsidR="00144429" w:rsidP="117B1CD2" w:rsidRDefault="00144429" w14:paraId="2B5C05B1" w14:textId="2CFF4851">
      <w:pPr>
        <w:spacing w:after="0" w:line="259" w:lineRule="auto"/>
        <w:ind w:left="0" w:firstLine="0"/>
        <w:rPr>
          <w:color w:val="153D63" w:themeColor="text2" w:themeTint="E6"/>
          <w:sz w:val="28"/>
          <w:szCs w:val="28"/>
        </w:rPr>
      </w:pPr>
    </w:p>
    <w:p w:rsidRPr="00DD3E31" w:rsidR="00144429" w:rsidP="117B1CD2" w:rsidRDefault="00144429" w14:paraId="5EE2BCAD" w14:textId="25F83A30">
      <w:pPr>
        <w:spacing w:after="0" w:line="259" w:lineRule="auto"/>
        <w:ind w:left="0" w:firstLine="0"/>
        <w:rPr>
          <w:color w:val="153D63" w:themeColor="text2" w:themeTint="E6"/>
          <w:sz w:val="28"/>
          <w:szCs w:val="28"/>
        </w:rPr>
      </w:pPr>
    </w:p>
    <w:p w:rsidRPr="00DD3E31" w:rsidR="00144429" w:rsidP="117B1CD2" w:rsidRDefault="00144429" w14:paraId="7C5D1DB3" w14:textId="456A45B7">
      <w:pPr>
        <w:spacing w:after="0" w:line="259" w:lineRule="auto"/>
        <w:ind w:left="0" w:firstLine="0"/>
        <w:rPr>
          <w:color w:val="153D63" w:themeColor="text2" w:themeTint="E6"/>
          <w:sz w:val="28"/>
          <w:szCs w:val="28"/>
        </w:rPr>
      </w:pPr>
    </w:p>
    <w:p w:rsidRPr="00DD3E31" w:rsidR="00144429" w:rsidP="117B1CD2" w:rsidRDefault="2577E7A3" w14:paraId="4C83E42D" w14:textId="2A3BEEFE">
      <w:pPr>
        <w:spacing w:after="0" w:line="259" w:lineRule="auto"/>
        <w:ind w:left="-5" w:right="12"/>
        <w:rPr>
          <w:b/>
          <w:bCs/>
          <w:color w:val="153D63" w:themeColor="text2" w:themeTint="E6"/>
          <w:sz w:val="28"/>
          <w:szCs w:val="28"/>
        </w:rPr>
      </w:pPr>
      <w:r w:rsidRPr="00DD3E31">
        <w:rPr>
          <w:b/>
          <w:bCs/>
          <w:color w:val="153D63" w:themeColor="text2" w:themeTint="E6"/>
          <w:sz w:val="28"/>
          <w:szCs w:val="28"/>
        </w:rPr>
        <w:t>Which of the proposals do you NOT agree with (if any), please tell us why?</w:t>
      </w:r>
    </w:p>
    <w:p w:rsidRPr="00DD3E31" w:rsidR="00144429" w:rsidP="117B1CD2" w:rsidRDefault="2577E7A3" w14:paraId="094C4B4D" w14:textId="2AADA0DB">
      <w:pPr>
        <w:spacing w:after="0" w:line="259" w:lineRule="auto"/>
        <w:ind w:left="-5" w:right="12"/>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2577E7A3" w14:paraId="441388CE" w14:textId="70D06117">
      <w:pPr>
        <w:spacing w:after="0" w:line="259" w:lineRule="auto"/>
        <w:ind w:left="-5" w:right="12"/>
        <w:rPr>
          <w:color w:val="153D63" w:themeColor="text2" w:themeTint="E6"/>
          <w:sz w:val="28"/>
          <w:szCs w:val="28"/>
        </w:rPr>
      </w:pPr>
      <w:r w:rsidRPr="00DD3E31">
        <w:rPr>
          <w:b/>
          <w:bCs/>
          <w:color w:val="153D63" w:themeColor="text2" w:themeTint="E6"/>
          <w:sz w:val="28"/>
          <w:szCs w:val="28"/>
        </w:rPr>
        <w:t>Proposal 1</w:t>
      </w:r>
      <w:r w:rsidRPr="00DD3E31">
        <w:rPr>
          <w:color w:val="153D63" w:themeColor="text2" w:themeTint="E6"/>
          <w:sz w:val="28"/>
          <w:szCs w:val="28"/>
        </w:rPr>
        <w:t xml:space="preserve">: ‘People who are Neurodiverse’/’Neurodiverse People’  </w:t>
      </w:r>
    </w:p>
    <w:p w:rsidRPr="00DD3E31" w:rsidR="00144429" w:rsidP="117B1CD2" w:rsidRDefault="2577E7A3" w14:paraId="62DA96C5" w14:textId="1A7527C3">
      <w:pPr>
        <w:spacing w:after="0" w:line="259" w:lineRule="auto"/>
        <w:ind w:left="0" w:firstLine="0"/>
        <w:rPr>
          <w:color w:val="153D63" w:themeColor="text2" w:themeTint="E6"/>
          <w:sz w:val="28"/>
          <w:szCs w:val="28"/>
        </w:rPr>
      </w:pPr>
      <w:r w:rsidRPr="00DD3E31">
        <w:rPr>
          <w:b/>
          <w:bCs/>
          <w:color w:val="153D63" w:themeColor="text2" w:themeTint="E6"/>
          <w:sz w:val="28"/>
          <w:szCs w:val="28"/>
        </w:rPr>
        <w:t>Proposal 2</w:t>
      </w:r>
      <w:r w:rsidRPr="00DD3E31">
        <w:rPr>
          <w:color w:val="153D63" w:themeColor="text2" w:themeTint="E6"/>
          <w:sz w:val="28"/>
          <w:szCs w:val="28"/>
        </w:rPr>
        <w:t>: ‘People who are Neurodivergent’/’Neurodivergent People’</w:t>
      </w:r>
    </w:p>
    <w:p w:rsidRPr="00DD3E31" w:rsidR="00144429" w:rsidP="117B1CD2" w:rsidRDefault="2577E7A3" w14:paraId="69400DB0" w14:textId="6A5A70C3">
      <w:pPr>
        <w:spacing w:after="0" w:line="259" w:lineRule="auto"/>
        <w:ind w:left="0" w:firstLine="0"/>
        <w:rPr>
          <w:color w:val="153D63" w:themeColor="text2" w:themeTint="E6"/>
          <w:sz w:val="28"/>
          <w:szCs w:val="28"/>
        </w:rPr>
      </w:pPr>
      <w:r w:rsidRPr="00DD3E31">
        <w:rPr>
          <w:b/>
          <w:bCs/>
          <w:color w:val="153D63" w:themeColor="text2" w:themeTint="E6"/>
          <w:sz w:val="28"/>
          <w:szCs w:val="28"/>
        </w:rPr>
        <w:t>Proposal 3</w:t>
      </w:r>
      <w:r w:rsidRPr="00DD3E31">
        <w:rPr>
          <w:color w:val="153D63" w:themeColor="text2" w:themeTint="E6"/>
          <w:sz w:val="28"/>
          <w:szCs w:val="28"/>
        </w:rPr>
        <w:t xml:space="preserve">: including specific conditions only in the Bill  </w:t>
      </w:r>
    </w:p>
    <w:p w:rsidRPr="00DD3E31" w:rsidR="00144429" w:rsidP="117B1CD2" w:rsidRDefault="00144429" w14:paraId="0665E62F" w14:textId="343A4705">
      <w:pPr>
        <w:spacing w:after="0" w:line="259" w:lineRule="auto"/>
        <w:ind w:left="0" w:firstLine="0"/>
        <w:rPr>
          <w:color w:val="153D63" w:themeColor="text2" w:themeTint="E6"/>
          <w:sz w:val="28"/>
          <w:szCs w:val="28"/>
        </w:rPr>
      </w:pPr>
    </w:p>
    <w:p w:rsidRPr="00DD3E31" w:rsidR="00144429" w:rsidP="117B1CD2" w:rsidRDefault="2577E7A3" w14:paraId="333486F8" w14:textId="0E591BB9">
      <w:pPr>
        <w:spacing w:after="0" w:line="259" w:lineRule="auto"/>
        <w:ind w:left="0" w:firstLine="0"/>
        <w:rPr>
          <w:color w:val="153D63" w:themeColor="text2" w:themeTint="E6"/>
          <w:sz w:val="28"/>
          <w:szCs w:val="28"/>
        </w:rPr>
      </w:pPr>
      <w:r w:rsidRPr="00DD3E31">
        <w:rPr>
          <w:color w:val="153D63" w:themeColor="text2" w:themeTint="E6"/>
          <w:sz w:val="28"/>
          <w:szCs w:val="28"/>
        </w:rPr>
        <w:t>[</w:t>
      </w:r>
      <w:r w:rsidR="00AC367C">
        <w:rPr>
          <w:color w:val="153D63" w:themeColor="text2" w:themeTint="E6"/>
          <w:sz w:val="28"/>
          <w:szCs w:val="28"/>
        </w:rPr>
        <w:t>please insert your answer here - you have plenty of space - there is no word count - you have plenty of space - there is no word count</w:t>
      </w:r>
      <w:r w:rsidR="00226E02">
        <w:rPr>
          <w:color w:val="153D63" w:themeColor="text2" w:themeTint="E6"/>
          <w:sz w:val="28"/>
          <w:szCs w:val="28"/>
        </w:rPr>
        <w:t xml:space="preserve"> - you have plenty of space - there is no word count</w:t>
      </w:r>
      <w:r w:rsidRPr="00DD3E31">
        <w:rPr>
          <w:color w:val="153D63" w:themeColor="text2" w:themeTint="E6"/>
          <w:sz w:val="28"/>
          <w:szCs w:val="28"/>
        </w:rPr>
        <w:t>]</w:t>
      </w:r>
    </w:p>
    <w:p w:rsidRPr="00DD3E31" w:rsidR="00144429" w:rsidP="117B1CD2" w:rsidRDefault="00144429" w14:paraId="6D5C1352" w14:textId="7AFBE30B">
      <w:pPr>
        <w:spacing w:after="0" w:line="259" w:lineRule="auto"/>
        <w:ind w:left="0" w:firstLine="0"/>
        <w:rPr>
          <w:color w:val="153D63" w:themeColor="text2" w:themeTint="E6"/>
          <w:sz w:val="28"/>
          <w:szCs w:val="28"/>
        </w:rPr>
      </w:pPr>
    </w:p>
    <w:p w:rsidRPr="00DD3E31" w:rsidR="00144429" w:rsidP="117B1CD2" w:rsidRDefault="00144429" w14:paraId="23B8548E" w14:textId="0C0AA9EB">
      <w:pPr>
        <w:spacing w:after="0" w:line="259" w:lineRule="auto"/>
        <w:ind w:left="0" w:firstLine="0"/>
        <w:rPr>
          <w:color w:val="153D63" w:themeColor="text2" w:themeTint="E6"/>
          <w:sz w:val="28"/>
          <w:szCs w:val="28"/>
        </w:rPr>
      </w:pPr>
    </w:p>
    <w:p w:rsidRPr="00DD3E31" w:rsidR="00144429" w:rsidP="117B1CD2" w:rsidRDefault="00144429" w14:paraId="3EB8D869" w14:textId="33ECB48C">
      <w:pPr>
        <w:spacing w:after="0" w:line="259" w:lineRule="auto"/>
        <w:ind w:left="0" w:firstLine="0"/>
        <w:rPr>
          <w:color w:val="153D63" w:themeColor="text2" w:themeTint="E6"/>
          <w:sz w:val="28"/>
          <w:szCs w:val="28"/>
        </w:rPr>
      </w:pPr>
    </w:p>
    <w:p w:rsidRPr="00DD3E31" w:rsidR="00144429" w:rsidP="117B1CD2" w:rsidRDefault="00144429" w14:paraId="04F55E9B" w14:textId="4BF56617">
      <w:pPr>
        <w:spacing w:after="0" w:line="259" w:lineRule="auto"/>
        <w:ind w:left="0" w:firstLine="0"/>
        <w:rPr>
          <w:color w:val="153D63" w:themeColor="text2" w:themeTint="E6"/>
          <w:sz w:val="28"/>
          <w:szCs w:val="28"/>
        </w:rPr>
      </w:pPr>
    </w:p>
    <w:p w:rsidRPr="00DD3E31" w:rsidR="00144429" w:rsidP="117B1CD2" w:rsidRDefault="2577E7A3" w14:paraId="671877C6" w14:textId="50405A19">
      <w:pPr>
        <w:spacing w:after="0" w:line="259" w:lineRule="auto"/>
        <w:ind w:left="0" w:firstLine="0"/>
        <w:rPr>
          <w:color w:val="153D63" w:themeColor="text2" w:themeTint="E6"/>
          <w:sz w:val="28"/>
          <w:szCs w:val="28"/>
        </w:rPr>
      </w:pPr>
      <w:r w:rsidRPr="00DD3E31">
        <w:rPr>
          <w:color w:val="153D63" w:themeColor="text2" w:themeTint="E6"/>
          <w:sz w:val="28"/>
          <w:szCs w:val="28"/>
        </w:rPr>
        <w:t xml:space="preserve">Is there anything else in relation to </w:t>
      </w:r>
      <w:r w:rsidRPr="00DD3E31">
        <w:rPr>
          <w:b/>
          <w:bCs/>
          <w:color w:val="153D63" w:themeColor="text2" w:themeTint="E6"/>
          <w:sz w:val="28"/>
          <w:szCs w:val="28"/>
        </w:rPr>
        <w:t>reach and definition</w:t>
      </w:r>
      <w:r w:rsidRPr="00DD3E31">
        <w:rPr>
          <w:color w:val="153D63" w:themeColor="text2" w:themeTint="E6"/>
          <w:sz w:val="28"/>
          <w:szCs w:val="28"/>
        </w:rPr>
        <w:t xml:space="preserve"> that we should consider?</w:t>
      </w:r>
    </w:p>
    <w:p w:rsidRPr="00DD3E31" w:rsidR="00144429" w:rsidP="117B1CD2" w:rsidRDefault="00144429" w14:paraId="59C9A1D9" w14:textId="6F9744FF">
      <w:pPr>
        <w:spacing w:after="0" w:line="259" w:lineRule="auto"/>
        <w:ind w:left="0" w:firstLine="0"/>
        <w:rPr>
          <w:color w:val="153D63" w:themeColor="text2" w:themeTint="E6"/>
          <w:sz w:val="28"/>
          <w:szCs w:val="28"/>
        </w:rPr>
      </w:pPr>
    </w:p>
    <w:p w:rsidRPr="00DD3E31" w:rsidR="00144429" w:rsidP="117B1CD2" w:rsidRDefault="00144429" w14:paraId="52429224" w14:textId="27FB74C0">
      <w:pPr>
        <w:spacing w:after="0" w:line="259" w:lineRule="auto"/>
        <w:ind w:left="0" w:firstLine="0"/>
        <w:rPr>
          <w:color w:val="153D63" w:themeColor="text2" w:themeTint="E6"/>
          <w:sz w:val="28"/>
          <w:szCs w:val="28"/>
        </w:rPr>
      </w:pPr>
    </w:p>
    <w:p w:rsidRPr="00DD3E31" w:rsidR="00144429" w:rsidP="117B1CD2" w:rsidRDefault="2577E7A3" w14:paraId="3FE7AC1D" w14:textId="2E4A11A4">
      <w:pPr>
        <w:spacing w:after="0" w:line="259" w:lineRule="auto"/>
        <w:ind w:left="0" w:firstLine="0"/>
        <w:rPr>
          <w:color w:val="153D63" w:themeColor="text2" w:themeTint="E6"/>
          <w:sz w:val="28"/>
          <w:szCs w:val="28"/>
        </w:rPr>
      </w:pPr>
      <w:r w:rsidRPr="00DD3E31">
        <w:rPr>
          <w:color w:val="153D63" w:themeColor="text2" w:themeTint="E6"/>
          <w:sz w:val="28"/>
          <w:szCs w:val="28"/>
        </w:rPr>
        <w:t>[</w:t>
      </w:r>
      <w:r w:rsidR="00AC367C">
        <w:rPr>
          <w:color w:val="153D63" w:themeColor="text2" w:themeTint="E6"/>
          <w:sz w:val="28"/>
          <w:szCs w:val="28"/>
        </w:rPr>
        <w:t>please insert your answer here - you have plenty of space - there is no word count - you have plenty of space - there is no word count</w:t>
      </w:r>
      <w:r w:rsidRPr="00DD3E31">
        <w:rPr>
          <w:color w:val="153D63" w:themeColor="text2" w:themeTint="E6"/>
          <w:sz w:val="28"/>
          <w:szCs w:val="28"/>
        </w:rPr>
        <w:t>]</w:t>
      </w:r>
    </w:p>
    <w:p w:rsidRPr="00DD3E31" w:rsidR="00144429" w:rsidP="117B1CD2" w:rsidRDefault="00144429" w14:paraId="2459AD2B" w14:textId="4CF6C02A">
      <w:pPr>
        <w:spacing w:after="0" w:line="259" w:lineRule="auto"/>
        <w:ind w:left="0" w:firstLine="0"/>
        <w:rPr>
          <w:color w:val="153D63" w:themeColor="text2" w:themeTint="E6"/>
          <w:sz w:val="28"/>
          <w:szCs w:val="28"/>
        </w:rPr>
      </w:pPr>
    </w:p>
    <w:p w:rsidRPr="00DD3E31" w:rsidR="00144429" w:rsidP="117B1CD2" w:rsidRDefault="00D37E6C" w14:paraId="280C34AF" w14:textId="10814E2F">
      <w:pPr>
        <w:spacing w:after="0" w:line="259" w:lineRule="auto"/>
        <w:ind w:left="0" w:firstLine="0"/>
        <w:rPr>
          <w:color w:val="153D63" w:themeColor="text2" w:themeTint="E6"/>
          <w:sz w:val="28"/>
          <w:szCs w:val="28"/>
        </w:rPr>
      </w:pPr>
      <w:r w:rsidRPr="00DD3E31">
        <w:rPr>
          <w:rFonts w:cs="Arial"/>
          <w:b/>
          <w:bCs/>
          <w:color w:val="153D63" w:themeColor="text2" w:themeTint="E6"/>
          <w:sz w:val="28"/>
          <w:szCs w:val="28"/>
        </w:rPr>
        <w:t xml:space="preserve">  </w:t>
      </w:r>
    </w:p>
    <w:p w:rsidRPr="00DD3E31" w:rsidR="117B1CD2" w:rsidRDefault="117B1CD2" w14:paraId="0E4AB16A" w14:textId="7C58B046">
      <w:pPr>
        <w:rPr>
          <w:color w:val="153D63" w:themeColor="text2" w:themeTint="E6"/>
          <w:sz w:val="28"/>
          <w:szCs w:val="28"/>
        </w:rPr>
      </w:pPr>
      <w:r w:rsidRPr="00DD3E31">
        <w:rPr>
          <w:color w:val="153D63" w:themeColor="text2" w:themeTint="E6"/>
          <w:sz w:val="28"/>
          <w:szCs w:val="28"/>
        </w:rPr>
        <w:br w:type="page"/>
      </w:r>
    </w:p>
    <w:p w:rsidRPr="002E2BF6" w:rsidR="00144429" w:rsidP="117B1CD2" w:rsidRDefault="00D37E6C" w14:paraId="774DDFF5" w14:textId="2829388E" w14:noSpellErr="1">
      <w:pPr>
        <w:pStyle w:val="Heading1"/>
        <w:rPr>
          <w:color w:val="153D63" w:themeColor="text2" w:themeTint="E6"/>
          <w:sz w:val="36"/>
          <w:szCs w:val="36"/>
        </w:rPr>
      </w:pPr>
      <w:bookmarkStart w:name="_Toc2024389265" w:id="240991152"/>
      <w:r w:rsidRPr="4378FE45" w:rsidR="00D37E6C">
        <w:rPr>
          <w:color w:val="153D63" w:themeColor="text2" w:themeTint="E6" w:themeShade="FF"/>
          <w:sz w:val="36"/>
          <w:szCs w:val="36"/>
        </w:rPr>
        <w:t>Statutory strategies</w:t>
      </w:r>
      <w:bookmarkEnd w:id="240991152"/>
      <w:r w:rsidRPr="4378FE45" w:rsidR="00D37E6C">
        <w:rPr>
          <w:color w:val="153D63" w:themeColor="text2" w:themeTint="E6" w:themeShade="FF"/>
          <w:sz w:val="36"/>
          <w:szCs w:val="36"/>
        </w:rPr>
        <w:t xml:space="preserve">  </w:t>
      </w:r>
    </w:p>
    <w:p w:rsidRPr="00DD3E31" w:rsidR="00144429" w:rsidRDefault="00D37E6C" w14:paraId="0195B7AA"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7B39965"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There is currently no formal or legislative requirement for national or local strategies specifically aimed at neurodivergent conditions or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010B113"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B661518"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264428D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FDF81E5"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While </w:t>
      </w:r>
      <w:r w:rsidRPr="4378FE45" w:rsidR="00D37E6C">
        <w:rPr>
          <w:color w:val="153D63" w:themeColor="text2" w:themeTint="E6" w:themeShade="FF"/>
          <w:sz w:val="28"/>
          <w:szCs w:val="28"/>
          <w:lang w:val="en-US"/>
        </w:rPr>
        <w:t>previous</w:t>
      </w:r>
      <w:r w:rsidRPr="4378FE45" w:rsidR="00D37E6C">
        <w:rPr>
          <w:color w:val="153D63" w:themeColor="text2" w:themeTint="E6" w:themeShade="FF"/>
          <w:sz w:val="28"/>
          <w:szCs w:val="28"/>
          <w:lang w:val="en-US"/>
        </w:rPr>
        <w:t xml:space="preserve"> strategies have tended to focus on single conditions, the Scottish Government wants to use this Bill to take a broad approach. Although there will always be a need for distinct policies applying to certain conditions, a wider approach will </w:t>
      </w:r>
      <w:r w:rsidRPr="4378FE45" w:rsidR="00D37E6C">
        <w:rPr>
          <w:color w:val="153D63" w:themeColor="text2" w:themeTint="E6" w:themeShade="FF"/>
          <w:sz w:val="28"/>
          <w:szCs w:val="28"/>
          <w:lang w:val="en-US"/>
        </w:rPr>
        <w:t>recognise</w:t>
      </w:r>
      <w:r w:rsidRPr="4378FE45" w:rsidR="00D37E6C">
        <w:rPr>
          <w:color w:val="153D63" w:themeColor="text2" w:themeTint="E6" w:themeShade="FF"/>
          <w:sz w:val="28"/>
          <w:szCs w:val="28"/>
          <w:lang w:val="en-US"/>
        </w:rPr>
        <w:t xml:space="preserve"> the whole person and the way that services and support are delivered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5C86F419"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404F4EFB" w14:textId="77777777">
      <w:pPr>
        <w:ind w:left="-5" w:right="12"/>
        <w:rPr>
          <w:color w:val="153D63" w:themeColor="text2" w:themeTint="E6"/>
          <w:sz w:val="28"/>
          <w:szCs w:val="28"/>
        </w:rPr>
      </w:pPr>
      <w:r w:rsidRPr="00DD3E31">
        <w:rPr>
          <w:color w:val="153D63" w:themeColor="text2" w:themeTint="E6"/>
          <w:sz w:val="28"/>
          <w:szCs w:val="28"/>
        </w:rPr>
        <w:t xml:space="preserve">We could:  </w:t>
      </w:r>
    </w:p>
    <w:p w:rsidRPr="00DD3E31" w:rsidR="00144429" w:rsidP="4378FE45" w:rsidRDefault="6EEB4C85" w14:paraId="3D95BC3D" w14:textId="31737584" w14:noSpellErr="1">
      <w:pPr>
        <w:numPr>
          <w:ilvl w:val="0"/>
          <w:numId w:val="60"/>
        </w:numPr>
        <w:ind w:right="12" w:hanging="360"/>
        <w:rPr>
          <w:color w:val="153D63" w:themeColor="text2" w:themeTint="E6"/>
          <w:sz w:val="28"/>
          <w:szCs w:val="28"/>
          <w:lang w:val="en-US"/>
        </w:rPr>
      </w:pPr>
      <w:r w:rsidRPr="4378FE45" w:rsidR="6EEB4C85">
        <w:rPr>
          <w:b w:val="1"/>
          <w:bCs w:val="1"/>
          <w:color w:val="153D63" w:themeColor="text2" w:themeTint="E6" w:themeShade="FF"/>
          <w:sz w:val="28"/>
          <w:szCs w:val="28"/>
          <w:lang w:val="en-US"/>
        </w:rPr>
        <w:t>Proposal 1</w:t>
      </w:r>
      <w:r w:rsidRPr="4378FE45" w:rsidR="6EEB4C85">
        <w:rPr>
          <w:color w:val="153D63" w:themeColor="text2" w:themeTint="E6" w:themeShade="FF"/>
          <w:sz w:val="28"/>
          <w:szCs w:val="28"/>
          <w:lang w:val="en-US"/>
        </w:rPr>
        <w:t xml:space="preserve">. Introduce a requirement that </w:t>
      </w:r>
      <w:r w:rsidRPr="4378FE45" w:rsidR="00D37E6C">
        <w:rPr>
          <w:color w:val="153D63" w:themeColor="text2" w:themeTint="E6" w:themeShade="FF"/>
          <w:sz w:val="28"/>
          <w:szCs w:val="28"/>
          <w:lang w:val="en-US"/>
        </w:rPr>
        <w:t>Scottish Government to produce a national strategy</w:t>
      </w:r>
      <w:r w:rsidRPr="4378FE45" w:rsidR="00D37E6C">
        <w:rPr>
          <w:color w:val="153D63" w:themeColor="text2" w:themeTint="E6" w:themeShade="FF"/>
          <w:sz w:val="28"/>
          <w:szCs w:val="28"/>
          <w:lang w:val="en-US"/>
        </w:rPr>
        <w:t xml:space="preserve">.  </w:t>
      </w:r>
    </w:p>
    <w:p w:rsidRPr="00DD3E31" w:rsidR="00144429" w:rsidP="4378FE45" w:rsidRDefault="34B87FE1" w14:paraId="34634DD2" w14:textId="792F2D39" w14:noSpellErr="1">
      <w:pPr>
        <w:numPr>
          <w:ilvl w:val="0"/>
          <w:numId w:val="60"/>
        </w:numPr>
        <w:ind w:right="12" w:hanging="360"/>
        <w:rPr>
          <w:color w:val="153D63" w:themeColor="text2" w:themeTint="E6"/>
          <w:sz w:val="28"/>
          <w:szCs w:val="28"/>
          <w:lang w:val="en-US"/>
        </w:rPr>
      </w:pPr>
      <w:r w:rsidRPr="4378FE45" w:rsidR="34B87FE1">
        <w:rPr>
          <w:b w:val="1"/>
          <w:bCs w:val="1"/>
          <w:color w:val="153D63" w:themeColor="text2" w:themeTint="E6" w:themeShade="FF"/>
          <w:sz w:val="28"/>
          <w:szCs w:val="28"/>
          <w:lang w:val="en-US"/>
        </w:rPr>
        <w:t>Proposal 2</w:t>
      </w:r>
      <w:r w:rsidRPr="4378FE45" w:rsidR="34B87FE1">
        <w:rPr>
          <w:color w:val="153D63" w:themeColor="text2" w:themeTint="E6" w:themeShade="FF"/>
          <w:sz w:val="28"/>
          <w:szCs w:val="28"/>
          <w:lang w:val="en-US"/>
        </w:rPr>
        <w:t xml:space="preserve">. Introduce a requirement </w:t>
      </w:r>
      <w:r w:rsidRPr="4378FE45" w:rsidR="34B87FE1">
        <w:rPr>
          <w:color w:val="153D63" w:themeColor="text2" w:themeTint="E6" w:themeShade="FF"/>
          <w:sz w:val="28"/>
          <w:szCs w:val="28"/>
          <w:lang w:val="en-US"/>
        </w:rPr>
        <w:t>ofr</w:t>
      </w:r>
      <w:r w:rsidRPr="4378FE45" w:rsidR="34B87FE1">
        <w:rPr>
          <w:color w:val="153D63" w:themeColor="text2" w:themeTint="E6" w:themeShade="FF"/>
          <w:sz w:val="28"/>
          <w:szCs w:val="28"/>
          <w:lang w:val="en-US"/>
        </w:rPr>
        <w:t xml:space="preserve"> local strategies to be produced by some public b</w:t>
      </w:r>
      <w:r w:rsidRPr="4378FE45" w:rsidR="00D37E6C">
        <w:rPr>
          <w:color w:val="153D63" w:themeColor="text2" w:themeTint="E6" w:themeShade="FF"/>
          <w:sz w:val="28"/>
          <w:szCs w:val="28"/>
          <w:lang w:val="en-US"/>
        </w:rPr>
        <w:t>odies, such as health and social care partnerships and local authorities</w:t>
      </w:r>
      <w:r w:rsidRPr="4378FE45" w:rsidR="00D37E6C">
        <w:rPr>
          <w:color w:val="153D63" w:themeColor="text2" w:themeTint="E6" w:themeShade="FF"/>
          <w:sz w:val="28"/>
          <w:szCs w:val="28"/>
          <w:lang w:val="en-US"/>
        </w:rPr>
        <w:t xml:space="preserve">.  </w:t>
      </w:r>
    </w:p>
    <w:p w:rsidRPr="00DD3E31" w:rsidR="00144429" w:rsidP="4378FE45" w:rsidRDefault="7551E2E9" w14:paraId="60AD4D13" w14:textId="0ABC7A7D" w14:noSpellErr="1">
      <w:pPr>
        <w:numPr>
          <w:ilvl w:val="0"/>
          <w:numId w:val="60"/>
        </w:numPr>
        <w:ind w:right="12" w:hanging="360"/>
        <w:rPr>
          <w:color w:val="153D63" w:themeColor="text2" w:themeTint="E6"/>
          <w:sz w:val="28"/>
          <w:szCs w:val="28"/>
          <w:lang w:val="en-US"/>
        </w:rPr>
      </w:pPr>
      <w:r w:rsidRPr="4378FE45" w:rsidR="7551E2E9">
        <w:rPr>
          <w:b w:val="1"/>
          <w:bCs w:val="1"/>
          <w:color w:val="153D63" w:themeColor="text2" w:themeTint="E6" w:themeShade="FF"/>
          <w:sz w:val="28"/>
          <w:szCs w:val="28"/>
          <w:lang w:val="en-US"/>
        </w:rPr>
        <w:t>Proposal 3</w:t>
      </w:r>
      <w:r w:rsidRPr="4378FE45" w:rsidR="7551E2E9">
        <w:rPr>
          <w:color w:val="153D63" w:themeColor="text2" w:themeTint="E6" w:themeShade="FF"/>
          <w:sz w:val="28"/>
          <w:szCs w:val="28"/>
          <w:lang w:val="en-US"/>
        </w:rPr>
        <w:t xml:space="preserve">. Introduce </w:t>
      </w:r>
      <w:r w:rsidRPr="4378FE45" w:rsidR="00D37E6C">
        <w:rPr>
          <w:color w:val="153D63" w:themeColor="text2" w:themeTint="E6" w:themeShade="FF"/>
          <w:sz w:val="28"/>
          <w:szCs w:val="28"/>
          <w:lang w:val="en-US"/>
        </w:rPr>
        <w:t>guidance for national and local strategies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4378FE45" w:rsidRDefault="485B5ADC" w14:paraId="7372BF4B" w14:textId="3D1D382C" w14:noSpellErr="1">
      <w:pPr>
        <w:numPr>
          <w:ilvl w:val="0"/>
          <w:numId w:val="60"/>
        </w:numPr>
        <w:ind w:right="12" w:hanging="360"/>
        <w:rPr>
          <w:color w:val="153D63" w:themeColor="text2" w:themeTint="E6"/>
          <w:sz w:val="28"/>
          <w:szCs w:val="28"/>
          <w:lang w:val="en-US"/>
        </w:rPr>
      </w:pPr>
      <w:r w:rsidRPr="4378FE45" w:rsidR="485B5ADC">
        <w:rPr>
          <w:b w:val="1"/>
          <w:bCs w:val="1"/>
          <w:color w:val="153D63" w:themeColor="text2" w:themeTint="E6" w:themeShade="FF"/>
          <w:sz w:val="28"/>
          <w:szCs w:val="28"/>
          <w:lang w:val="en-US"/>
        </w:rPr>
        <w:t>Proposal 4</w:t>
      </w:r>
      <w:r w:rsidRPr="4378FE45" w:rsidR="485B5AD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Ensure </w:t>
      </w:r>
      <w:r w:rsidRPr="4378FE45" w:rsidR="4CA1A61E">
        <w:rPr>
          <w:color w:val="153D63" w:themeColor="text2" w:themeTint="E6" w:themeShade="FF"/>
          <w:sz w:val="28"/>
          <w:szCs w:val="28"/>
          <w:lang w:val="en-US"/>
        </w:rPr>
        <w:t xml:space="preserve">there is a requirement that </w:t>
      </w:r>
      <w:r w:rsidRPr="4378FE45" w:rsidR="00D37E6C">
        <w:rPr>
          <w:color w:val="153D63" w:themeColor="text2" w:themeTint="E6" w:themeShade="FF"/>
          <w:sz w:val="28"/>
          <w:szCs w:val="28"/>
          <w:lang w:val="en-US"/>
        </w:rPr>
        <w:t xml:space="preserve">strategies </w:t>
      </w:r>
      <w:r w:rsidRPr="4378FE45" w:rsidR="00D37E6C">
        <w:rPr>
          <w:color w:val="153D63" w:themeColor="text2" w:themeTint="E6" w:themeShade="FF"/>
          <w:sz w:val="28"/>
          <w:szCs w:val="28"/>
          <w:lang w:val="en-US"/>
        </w:rPr>
        <w:t>are</w:t>
      </w:r>
      <w:r w:rsidRPr="4378FE45" w:rsidR="00D37E6C">
        <w:rPr>
          <w:color w:val="153D63" w:themeColor="text2" w:themeTint="E6" w:themeShade="FF"/>
          <w:sz w:val="28"/>
          <w:szCs w:val="28"/>
          <w:lang w:val="en-US"/>
        </w:rPr>
        <w:t xml:space="preserve"> reviewed on a regular basis</w:t>
      </w:r>
      <w:r w:rsidRPr="4378FE45" w:rsidR="00D37E6C">
        <w:rPr>
          <w:color w:val="153D63" w:themeColor="text2" w:themeTint="E6" w:themeShade="FF"/>
          <w:sz w:val="28"/>
          <w:szCs w:val="28"/>
          <w:lang w:val="en-US"/>
        </w:rPr>
        <w:t xml:space="preserve">.  </w:t>
      </w:r>
    </w:p>
    <w:p w:rsidRPr="00DD3E31" w:rsidR="00144429" w:rsidP="4378FE45" w:rsidRDefault="3FE6FF2D" w14:paraId="1421A7F2" w14:textId="31FAF56A" w14:noSpellErr="1">
      <w:pPr>
        <w:numPr>
          <w:ilvl w:val="0"/>
          <w:numId w:val="60"/>
        </w:numPr>
        <w:ind w:right="12" w:hanging="360"/>
        <w:rPr>
          <w:color w:val="153D63" w:themeColor="text2" w:themeTint="E6"/>
          <w:sz w:val="28"/>
          <w:szCs w:val="28"/>
          <w:lang w:val="en-US"/>
        </w:rPr>
      </w:pPr>
      <w:r w:rsidRPr="4378FE45" w:rsidR="3FE6FF2D">
        <w:rPr>
          <w:b w:val="1"/>
          <w:bCs w:val="1"/>
          <w:color w:val="153D63" w:themeColor="text2" w:themeTint="E6" w:themeShade="FF"/>
          <w:sz w:val="28"/>
          <w:szCs w:val="28"/>
          <w:lang w:val="en-US"/>
        </w:rPr>
        <w:t>Proposal 5.</w:t>
      </w:r>
      <w:r w:rsidRPr="4378FE45" w:rsidR="3FE6FF2D">
        <w:rPr>
          <w:color w:val="153D63" w:themeColor="text2" w:themeTint="E6" w:themeShade="FF"/>
          <w:sz w:val="28"/>
          <w:szCs w:val="28"/>
          <w:lang w:val="en-US"/>
        </w:rPr>
        <w:t xml:space="preserve"> En</w:t>
      </w:r>
      <w:r w:rsidRPr="4378FE45" w:rsidR="00D37E6C">
        <w:rPr>
          <w:color w:val="153D63" w:themeColor="text2" w:themeTint="E6" w:themeShade="FF"/>
          <w:sz w:val="28"/>
          <w:szCs w:val="28"/>
          <w:lang w:val="en-US"/>
        </w:rPr>
        <w:t xml:space="preserve">sure that people with lived experience </w:t>
      </w:r>
      <w:r w:rsidRPr="4378FE45" w:rsidR="5B0AEBE6">
        <w:rPr>
          <w:color w:val="153D63" w:themeColor="text2" w:themeTint="E6" w:themeShade="FF"/>
          <w:sz w:val="28"/>
          <w:szCs w:val="28"/>
          <w:lang w:val="en-US"/>
        </w:rPr>
        <w:t>have to</w:t>
      </w:r>
      <w:r w:rsidRPr="4378FE45" w:rsidR="5B0AEBE6">
        <w:rPr>
          <w:color w:val="153D63" w:themeColor="text2" w:themeTint="E6" w:themeShade="FF"/>
          <w:sz w:val="28"/>
          <w:szCs w:val="28"/>
          <w:lang w:val="en-US"/>
        </w:rPr>
        <w:t xml:space="preserve"> be </w:t>
      </w:r>
      <w:r w:rsidRPr="4378FE45" w:rsidR="00D37E6C">
        <w:rPr>
          <w:color w:val="153D63" w:themeColor="text2" w:themeTint="E6" w:themeShade="FF"/>
          <w:sz w:val="28"/>
          <w:szCs w:val="28"/>
          <w:lang w:val="en-US"/>
        </w:rPr>
        <w:t>involved</w:t>
      </w:r>
      <w:r w:rsidRPr="4378FE45" w:rsidR="4D331AD1">
        <w:rPr>
          <w:color w:val="153D63" w:themeColor="text2" w:themeTint="E6" w:themeShade="FF"/>
          <w:sz w:val="28"/>
          <w:szCs w:val="28"/>
          <w:lang w:val="en-US"/>
        </w:rPr>
        <w:t xml:space="preserve"> in the development of the strategies</w:t>
      </w:r>
      <w:r w:rsidRPr="4378FE45" w:rsidR="00D37E6C">
        <w:rPr>
          <w:color w:val="153D63" w:themeColor="text2" w:themeTint="E6" w:themeShade="FF"/>
          <w:sz w:val="28"/>
          <w:szCs w:val="28"/>
          <w:lang w:val="en-US"/>
        </w:rPr>
        <w:t xml:space="preserve">  </w:t>
      </w:r>
    </w:p>
    <w:p w:rsidRPr="00DD3E31" w:rsidR="00144429" w:rsidP="00B752B1" w:rsidRDefault="35847167" w14:paraId="0001AB1C" w14:textId="5D91FF0A">
      <w:pPr>
        <w:numPr>
          <w:ilvl w:val="0"/>
          <w:numId w:val="60"/>
        </w:numPr>
        <w:ind w:right="12" w:hanging="360"/>
        <w:rPr>
          <w:color w:val="153D63" w:themeColor="text2" w:themeTint="E6"/>
          <w:sz w:val="28"/>
          <w:szCs w:val="28"/>
        </w:rPr>
      </w:pPr>
      <w:r w:rsidRPr="00DD3E31">
        <w:rPr>
          <w:b/>
          <w:bCs/>
          <w:color w:val="153D63" w:themeColor="text2" w:themeTint="E6"/>
          <w:sz w:val="28"/>
          <w:szCs w:val="28"/>
        </w:rPr>
        <w:t>Proposal 6</w:t>
      </w:r>
      <w:r w:rsidRPr="00DD3E31">
        <w:rPr>
          <w:color w:val="153D63" w:themeColor="text2" w:themeTint="E6"/>
          <w:sz w:val="28"/>
          <w:szCs w:val="28"/>
        </w:rPr>
        <w:t xml:space="preserve">. </w:t>
      </w:r>
      <w:r w:rsidRPr="00DD3E31" w:rsidR="00D37E6C">
        <w:rPr>
          <w:color w:val="153D63" w:themeColor="text2" w:themeTint="E6"/>
          <w:sz w:val="28"/>
          <w:szCs w:val="28"/>
        </w:rPr>
        <w:t>Consider whether any new accountability mechanism introduced by the Bill</w:t>
      </w:r>
      <w:r w:rsidRPr="00DD3E31" w:rsidR="2E1463D9">
        <w:rPr>
          <w:color w:val="153D63" w:themeColor="text2" w:themeTint="E6"/>
          <w:sz w:val="28"/>
          <w:szCs w:val="28"/>
        </w:rPr>
        <w:t xml:space="preserve"> </w:t>
      </w:r>
      <w:r w:rsidRPr="00DD3E31" w:rsidR="00D37E6C">
        <w:rPr>
          <w:color w:val="153D63" w:themeColor="text2" w:themeTint="E6"/>
          <w:sz w:val="28"/>
          <w:szCs w:val="28"/>
        </w:rPr>
        <w:t xml:space="preserve">should include a duty to review national and local strategies and their effectiveness. </w:t>
      </w:r>
    </w:p>
    <w:p w:rsidRPr="00DD3E31" w:rsidR="117B1CD2" w:rsidP="117B1CD2" w:rsidRDefault="117B1CD2" w14:paraId="43843BA0" w14:textId="237DDE3A">
      <w:pPr>
        <w:ind w:right="12"/>
        <w:rPr>
          <w:color w:val="153D63" w:themeColor="text2" w:themeTint="E6"/>
          <w:sz w:val="28"/>
          <w:szCs w:val="28"/>
        </w:rPr>
      </w:pPr>
    </w:p>
    <w:p w:rsidRPr="00DD3E31" w:rsidR="117B1CD2" w:rsidRDefault="117B1CD2" w14:paraId="55309F23" w14:textId="2CB73C63">
      <w:pPr>
        <w:rPr>
          <w:color w:val="153D63" w:themeColor="text2" w:themeTint="E6"/>
          <w:sz w:val="28"/>
          <w:szCs w:val="28"/>
        </w:rPr>
      </w:pPr>
      <w:r w:rsidRPr="00DD3E31">
        <w:rPr>
          <w:color w:val="153D63" w:themeColor="text2" w:themeTint="E6"/>
          <w:sz w:val="28"/>
          <w:szCs w:val="28"/>
        </w:rPr>
        <w:br w:type="page"/>
      </w:r>
    </w:p>
    <w:p w:rsidR="002560E6" w:rsidP="117B1CD2" w:rsidRDefault="002560E6" w14:paraId="1C706311" w14:textId="7580EEA9" w14:noSpellErr="1">
      <w:pPr>
        <w:pStyle w:val="Heading2"/>
        <w:rPr>
          <w:color w:val="153D63" w:themeColor="text2" w:themeTint="E6"/>
          <w:sz w:val="36"/>
          <w:szCs w:val="36"/>
        </w:rPr>
      </w:pPr>
      <w:bookmarkStart w:name="_Toc1078303341" w:id="1433570615"/>
      <w:r w:rsidRPr="4378FE45" w:rsidR="002560E6">
        <w:rPr>
          <w:color w:val="153D63" w:themeColor="text2" w:themeTint="E6" w:themeShade="FF"/>
          <w:sz w:val="36"/>
          <w:szCs w:val="36"/>
        </w:rPr>
        <w:t>RESPONSE PAGE</w:t>
      </w:r>
      <w:bookmarkEnd w:id="1433570615"/>
    </w:p>
    <w:p w:rsidRPr="002560E6" w:rsidR="002560E6" w:rsidP="002560E6" w:rsidRDefault="002560E6" w14:paraId="2D7AD716" w14:textId="77777777">
      <w:pPr>
        <w:rPr>
          <w:lang w:val="en-GB" w:eastAsia="en-GB"/>
        </w:rPr>
      </w:pPr>
    </w:p>
    <w:p w:rsidRPr="002E2BF6" w:rsidR="5A910C7B" w:rsidP="117B1CD2" w:rsidRDefault="5A910C7B" w14:paraId="3DA93B4C" w14:textId="4C275839" w14:noSpellErr="1">
      <w:pPr>
        <w:pStyle w:val="Heading2"/>
        <w:rPr>
          <w:color w:val="153D63" w:themeColor="text2" w:themeTint="E6"/>
          <w:sz w:val="36"/>
          <w:szCs w:val="36"/>
        </w:rPr>
      </w:pPr>
      <w:bookmarkStart w:name="_Toc1631507176" w:id="358204227"/>
      <w:r w:rsidRPr="4378FE45" w:rsidR="5A910C7B">
        <w:rPr>
          <w:color w:val="153D63" w:themeColor="text2" w:themeTint="E6" w:themeShade="FF"/>
          <w:sz w:val="36"/>
          <w:szCs w:val="36"/>
        </w:rPr>
        <w:t xml:space="preserve">Your Response to </w:t>
      </w:r>
      <w:r w:rsidRPr="4378FE45" w:rsidR="09339E2A">
        <w:rPr>
          <w:color w:val="153D63" w:themeColor="text2" w:themeTint="E6" w:themeShade="FF"/>
          <w:sz w:val="36"/>
          <w:szCs w:val="36"/>
        </w:rPr>
        <w:t>“</w:t>
      </w:r>
      <w:r w:rsidRPr="4378FE45" w:rsidR="5A910C7B">
        <w:rPr>
          <w:color w:val="153D63" w:themeColor="text2" w:themeTint="E6" w:themeShade="FF"/>
          <w:sz w:val="36"/>
          <w:szCs w:val="36"/>
        </w:rPr>
        <w:t>Statutory Strategies Theme</w:t>
      </w:r>
      <w:r w:rsidRPr="4378FE45" w:rsidR="37091339">
        <w:rPr>
          <w:color w:val="153D63" w:themeColor="text2" w:themeTint="E6" w:themeShade="FF"/>
          <w:sz w:val="36"/>
          <w:szCs w:val="36"/>
        </w:rPr>
        <w:t>”</w:t>
      </w:r>
      <w:bookmarkEnd w:id="358204227"/>
    </w:p>
    <w:p w:rsidRPr="00DD3E31" w:rsidR="117B1CD2" w:rsidP="117B1CD2" w:rsidRDefault="117B1CD2" w14:paraId="0344E422" w14:textId="68FE6FA0">
      <w:pPr>
        <w:ind w:right="12"/>
        <w:rPr>
          <w:color w:val="153D63" w:themeColor="text2" w:themeTint="E6"/>
          <w:sz w:val="28"/>
          <w:szCs w:val="28"/>
        </w:rPr>
      </w:pPr>
    </w:p>
    <w:p w:rsidRPr="002E2BF6" w:rsidR="3A206412" w:rsidP="117B1CD2" w:rsidRDefault="3A206412" w14:paraId="7A1DCA04" w14:textId="5AAA4C22">
      <w:pPr>
        <w:ind w:right="12"/>
        <w:rPr>
          <w:b/>
          <w:bCs/>
          <w:color w:val="153D63" w:themeColor="text2" w:themeTint="E6"/>
          <w:sz w:val="28"/>
          <w:szCs w:val="28"/>
        </w:rPr>
      </w:pPr>
      <w:r w:rsidRPr="002E2BF6">
        <w:rPr>
          <w:b/>
          <w:bCs/>
          <w:color w:val="153D63" w:themeColor="text2" w:themeTint="E6"/>
          <w:sz w:val="28"/>
          <w:szCs w:val="28"/>
        </w:rPr>
        <w:t>There are 6 proposals. Which ones do you agree with?</w:t>
      </w:r>
    </w:p>
    <w:p w:rsidRPr="00DD3E31" w:rsidR="3A206412" w:rsidP="4378FE45" w:rsidRDefault="3A206412" w14:paraId="3EADFB77" w14:textId="31737584" w14:noSpellErr="1">
      <w:pPr>
        <w:numPr>
          <w:ilvl w:val="0"/>
          <w:numId w:val="60"/>
        </w:numPr>
        <w:ind w:right="12" w:hanging="360"/>
        <w:rPr>
          <w:color w:val="153D63" w:themeColor="text2" w:themeTint="E6"/>
          <w:sz w:val="28"/>
          <w:szCs w:val="28"/>
          <w:lang w:val="en-US"/>
        </w:rPr>
      </w:pPr>
      <w:r w:rsidRPr="4378FE45" w:rsidR="3A206412">
        <w:rPr>
          <w:b w:val="1"/>
          <w:bCs w:val="1"/>
          <w:color w:val="153D63" w:themeColor="text2" w:themeTint="E6" w:themeShade="FF"/>
          <w:sz w:val="28"/>
          <w:szCs w:val="28"/>
          <w:lang w:val="en-US"/>
        </w:rPr>
        <w:t>Proposal 1</w:t>
      </w:r>
      <w:r w:rsidRPr="4378FE45" w:rsidR="3A206412">
        <w:rPr>
          <w:color w:val="153D63" w:themeColor="text2" w:themeTint="E6" w:themeShade="FF"/>
          <w:sz w:val="28"/>
          <w:szCs w:val="28"/>
          <w:lang w:val="en-US"/>
        </w:rPr>
        <w:t>. Introduce a requirement that Scottish Government to produce a national strategy</w:t>
      </w:r>
      <w:r w:rsidRPr="4378FE45" w:rsidR="3A206412">
        <w:rPr>
          <w:color w:val="153D63" w:themeColor="text2" w:themeTint="E6" w:themeShade="FF"/>
          <w:sz w:val="28"/>
          <w:szCs w:val="28"/>
          <w:lang w:val="en-US"/>
        </w:rPr>
        <w:t xml:space="preserve">.  </w:t>
      </w:r>
    </w:p>
    <w:p w:rsidRPr="00DD3E31" w:rsidR="3A206412" w:rsidP="4378FE45" w:rsidRDefault="3A206412" w14:paraId="43475CAD" w14:textId="792F2D39" w14:noSpellErr="1">
      <w:pPr>
        <w:numPr>
          <w:ilvl w:val="0"/>
          <w:numId w:val="60"/>
        </w:numPr>
        <w:ind w:right="12" w:hanging="360"/>
        <w:rPr>
          <w:color w:val="153D63" w:themeColor="text2" w:themeTint="E6"/>
          <w:sz w:val="28"/>
          <w:szCs w:val="28"/>
          <w:lang w:val="en-US"/>
        </w:rPr>
      </w:pPr>
      <w:r w:rsidRPr="4378FE45" w:rsidR="3A206412">
        <w:rPr>
          <w:b w:val="1"/>
          <w:bCs w:val="1"/>
          <w:color w:val="153D63" w:themeColor="text2" w:themeTint="E6" w:themeShade="FF"/>
          <w:sz w:val="28"/>
          <w:szCs w:val="28"/>
          <w:lang w:val="en-US"/>
        </w:rPr>
        <w:t>Proposal 2</w:t>
      </w:r>
      <w:r w:rsidRPr="4378FE45" w:rsidR="3A206412">
        <w:rPr>
          <w:color w:val="153D63" w:themeColor="text2" w:themeTint="E6" w:themeShade="FF"/>
          <w:sz w:val="28"/>
          <w:szCs w:val="28"/>
          <w:lang w:val="en-US"/>
        </w:rPr>
        <w:t xml:space="preserve">. Introduce a requirement </w:t>
      </w:r>
      <w:r w:rsidRPr="4378FE45" w:rsidR="3A206412">
        <w:rPr>
          <w:color w:val="153D63" w:themeColor="text2" w:themeTint="E6" w:themeShade="FF"/>
          <w:sz w:val="28"/>
          <w:szCs w:val="28"/>
          <w:lang w:val="en-US"/>
        </w:rPr>
        <w:t>ofr</w:t>
      </w:r>
      <w:r w:rsidRPr="4378FE45" w:rsidR="3A206412">
        <w:rPr>
          <w:color w:val="153D63" w:themeColor="text2" w:themeTint="E6" w:themeShade="FF"/>
          <w:sz w:val="28"/>
          <w:szCs w:val="28"/>
          <w:lang w:val="en-US"/>
        </w:rPr>
        <w:t xml:space="preserve"> local strategies to be produced by some public bodies, such as health and social care partnerships and local authorities</w:t>
      </w:r>
      <w:r w:rsidRPr="4378FE45" w:rsidR="3A206412">
        <w:rPr>
          <w:color w:val="153D63" w:themeColor="text2" w:themeTint="E6" w:themeShade="FF"/>
          <w:sz w:val="28"/>
          <w:szCs w:val="28"/>
          <w:lang w:val="en-US"/>
        </w:rPr>
        <w:t xml:space="preserve">.  </w:t>
      </w:r>
    </w:p>
    <w:p w:rsidRPr="00DD3E31" w:rsidR="3A206412" w:rsidP="4378FE45" w:rsidRDefault="3A206412" w14:paraId="04B50E53" w14:textId="0ABC7A7D" w14:noSpellErr="1">
      <w:pPr>
        <w:numPr>
          <w:ilvl w:val="0"/>
          <w:numId w:val="60"/>
        </w:numPr>
        <w:ind w:right="12" w:hanging="360"/>
        <w:rPr>
          <w:color w:val="153D63" w:themeColor="text2" w:themeTint="E6"/>
          <w:sz w:val="28"/>
          <w:szCs w:val="28"/>
          <w:lang w:val="en-US"/>
        </w:rPr>
      </w:pPr>
      <w:r w:rsidRPr="4378FE45" w:rsidR="3A206412">
        <w:rPr>
          <w:b w:val="1"/>
          <w:bCs w:val="1"/>
          <w:color w:val="153D63" w:themeColor="text2" w:themeTint="E6" w:themeShade="FF"/>
          <w:sz w:val="28"/>
          <w:szCs w:val="28"/>
          <w:lang w:val="en-US"/>
        </w:rPr>
        <w:t>Proposal 3</w:t>
      </w:r>
      <w:r w:rsidRPr="4378FE45" w:rsidR="3A206412">
        <w:rPr>
          <w:color w:val="153D63" w:themeColor="text2" w:themeTint="E6" w:themeShade="FF"/>
          <w:sz w:val="28"/>
          <w:szCs w:val="28"/>
          <w:lang w:val="en-US"/>
        </w:rPr>
        <w:t>. Introduce guidance for national and local strategies</w:t>
      </w:r>
      <w:r w:rsidRPr="4378FE45" w:rsidR="3A206412">
        <w:rPr>
          <w:color w:val="153D63" w:themeColor="text2" w:themeTint="E6" w:themeShade="FF"/>
          <w:sz w:val="28"/>
          <w:szCs w:val="28"/>
          <w:lang w:val="en-US"/>
        </w:rPr>
        <w:t xml:space="preserve">.  </w:t>
      </w:r>
      <w:r w:rsidRPr="4378FE45" w:rsidR="3A206412">
        <w:rPr>
          <w:color w:val="153D63" w:themeColor="text2" w:themeTint="E6" w:themeShade="FF"/>
          <w:sz w:val="28"/>
          <w:szCs w:val="28"/>
          <w:lang w:val="en-US"/>
        </w:rPr>
        <w:t xml:space="preserve"> </w:t>
      </w:r>
    </w:p>
    <w:p w:rsidRPr="00DD3E31" w:rsidR="3A206412" w:rsidP="4378FE45" w:rsidRDefault="3A206412" w14:paraId="1D28CA19" w14:textId="3D1D382C" w14:noSpellErr="1">
      <w:pPr>
        <w:numPr>
          <w:ilvl w:val="0"/>
          <w:numId w:val="60"/>
        </w:numPr>
        <w:ind w:right="12" w:hanging="360"/>
        <w:rPr>
          <w:color w:val="153D63" w:themeColor="text2" w:themeTint="E6"/>
          <w:sz w:val="28"/>
          <w:szCs w:val="28"/>
          <w:lang w:val="en-US"/>
        </w:rPr>
      </w:pPr>
      <w:r w:rsidRPr="4378FE45" w:rsidR="3A206412">
        <w:rPr>
          <w:b w:val="1"/>
          <w:bCs w:val="1"/>
          <w:color w:val="153D63" w:themeColor="text2" w:themeTint="E6" w:themeShade="FF"/>
          <w:sz w:val="28"/>
          <w:szCs w:val="28"/>
          <w:lang w:val="en-US"/>
        </w:rPr>
        <w:t>Proposal 4</w:t>
      </w:r>
      <w:r w:rsidRPr="4378FE45" w:rsidR="3A206412">
        <w:rPr>
          <w:color w:val="153D63" w:themeColor="text2" w:themeTint="E6" w:themeShade="FF"/>
          <w:sz w:val="28"/>
          <w:szCs w:val="28"/>
          <w:lang w:val="en-US"/>
        </w:rPr>
        <w:t xml:space="preserve">. Ensure there is a requirement that strategies </w:t>
      </w:r>
      <w:r w:rsidRPr="4378FE45" w:rsidR="3A206412">
        <w:rPr>
          <w:color w:val="153D63" w:themeColor="text2" w:themeTint="E6" w:themeShade="FF"/>
          <w:sz w:val="28"/>
          <w:szCs w:val="28"/>
          <w:lang w:val="en-US"/>
        </w:rPr>
        <w:t>are</w:t>
      </w:r>
      <w:r w:rsidRPr="4378FE45" w:rsidR="3A206412">
        <w:rPr>
          <w:color w:val="153D63" w:themeColor="text2" w:themeTint="E6" w:themeShade="FF"/>
          <w:sz w:val="28"/>
          <w:szCs w:val="28"/>
          <w:lang w:val="en-US"/>
        </w:rPr>
        <w:t xml:space="preserve"> reviewed on a regular basis</w:t>
      </w:r>
      <w:r w:rsidRPr="4378FE45" w:rsidR="3A206412">
        <w:rPr>
          <w:color w:val="153D63" w:themeColor="text2" w:themeTint="E6" w:themeShade="FF"/>
          <w:sz w:val="28"/>
          <w:szCs w:val="28"/>
          <w:lang w:val="en-US"/>
        </w:rPr>
        <w:t xml:space="preserve">.  </w:t>
      </w:r>
    </w:p>
    <w:p w:rsidRPr="00DD3E31" w:rsidR="3A206412" w:rsidP="4378FE45" w:rsidRDefault="3A206412" w14:paraId="2A9C3D88" w14:textId="31FAF56A" w14:noSpellErr="1">
      <w:pPr>
        <w:numPr>
          <w:ilvl w:val="0"/>
          <w:numId w:val="60"/>
        </w:numPr>
        <w:ind w:right="12" w:hanging="360"/>
        <w:rPr>
          <w:color w:val="153D63" w:themeColor="text2" w:themeTint="E6"/>
          <w:sz w:val="28"/>
          <w:szCs w:val="28"/>
          <w:lang w:val="en-US"/>
        </w:rPr>
      </w:pPr>
      <w:r w:rsidRPr="4378FE45" w:rsidR="3A206412">
        <w:rPr>
          <w:b w:val="1"/>
          <w:bCs w:val="1"/>
          <w:color w:val="153D63" w:themeColor="text2" w:themeTint="E6" w:themeShade="FF"/>
          <w:sz w:val="28"/>
          <w:szCs w:val="28"/>
          <w:lang w:val="en-US"/>
        </w:rPr>
        <w:t>Proposal 5.</w:t>
      </w:r>
      <w:r w:rsidRPr="4378FE45" w:rsidR="3A206412">
        <w:rPr>
          <w:color w:val="153D63" w:themeColor="text2" w:themeTint="E6" w:themeShade="FF"/>
          <w:sz w:val="28"/>
          <w:szCs w:val="28"/>
          <w:lang w:val="en-US"/>
        </w:rPr>
        <w:t xml:space="preserve"> Ensure that people with lived experience </w:t>
      </w:r>
      <w:r w:rsidRPr="4378FE45" w:rsidR="3A206412">
        <w:rPr>
          <w:color w:val="153D63" w:themeColor="text2" w:themeTint="E6" w:themeShade="FF"/>
          <w:sz w:val="28"/>
          <w:szCs w:val="28"/>
          <w:lang w:val="en-US"/>
        </w:rPr>
        <w:t>have to</w:t>
      </w:r>
      <w:r w:rsidRPr="4378FE45" w:rsidR="3A206412">
        <w:rPr>
          <w:color w:val="153D63" w:themeColor="text2" w:themeTint="E6" w:themeShade="FF"/>
          <w:sz w:val="28"/>
          <w:szCs w:val="28"/>
          <w:lang w:val="en-US"/>
        </w:rPr>
        <w:t xml:space="preserve"> be involved in the development of the strategies  </w:t>
      </w:r>
    </w:p>
    <w:p w:rsidRPr="00DD3E31" w:rsidR="3A206412" w:rsidP="00B752B1" w:rsidRDefault="3A206412" w14:paraId="67F56668" w14:textId="5EC78F7B">
      <w:pPr>
        <w:numPr>
          <w:ilvl w:val="0"/>
          <w:numId w:val="60"/>
        </w:numPr>
        <w:ind w:right="12" w:hanging="360"/>
        <w:rPr>
          <w:color w:val="153D63" w:themeColor="text2" w:themeTint="E6"/>
          <w:sz w:val="28"/>
          <w:szCs w:val="28"/>
        </w:rPr>
      </w:pPr>
      <w:r w:rsidRPr="00DD3E31">
        <w:rPr>
          <w:b/>
          <w:bCs/>
          <w:color w:val="153D63" w:themeColor="text2" w:themeTint="E6"/>
          <w:sz w:val="28"/>
          <w:szCs w:val="28"/>
        </w:rPr>
        <w:t>Proposal 6</w:t>
      </w:r>
      <w:r w:rsidRPr="00DD3E31">
        <w:rPr>
          <w:color w:val="153D63" w:themeColor="text2" w:themeTint="E6"/>
          <w:sz w:val="28"/>
          <w:szCs w:val="28"/>
        </w:rPr>
        <w:t>. Consider whether any new accountability mechanism introduced by the Bill should include a duty to review national and local strategies and their effectiveness.</w:t>
      </w:r>
    </w:p>
    <w:p w:rsidRPr="00DD3E31" w:rsidR="117B1CD2" w:rsidP="117B1CD2" w:rsidRDefault="117B1CD2" w14:paraId="75298B52" w14:textId="1BC2E8AC">
      <w:pPr>
        <w:ind w:right="12"/>
        <w:rPr>
          <w:color w:val="153D63" w:themeColor="text2" w:themeTint="E6"/>
          <w:sz w:val="28"/>
          <w:szCs w:val="28"/>
        </w:rPr>
      </w:pPr>
    </w:p>
    <w:p w:rsidRPr="00DD3E31" w:rsidR="3A206412" w:rsidP="117B1CD2" w:rsidRDefault="3A206412" w14:paraId="189327A8" w14:textId="49CA4740">
      <w:pPr>
        <w:ind w:right="12"/>
        <w:rPr>
          <w:color w:val="153D63" w:themeColor="text2" w:themeTint="E6"/>
          <w:sz w:val="28"/>
          <w:szCs w:val="28"/>
        </w:rPr>
      </w:pPr>
      <w:r w:rsidRPr="00DD3E31">
        <w:rPr>
          <w:color w:val="153D63" w:themeColor="text2" w:themeTint="E6"/>
          <w:sz w:val="28"/>
          <w:szCs w:val="28"/>
        </w:rPr>
        <w:t>[</w:t>
      </w:r>
      <w:r w:rsidR="00AC367C">
        <w:rPr>
          <w:color w:val="153D63" w:themeColor="text2" w:themeTint="E6"/>
          <w:sz w:val="28"/>
          <w:szCs w:val="28"/>
        </w:rPr>
        <w:t>please insert your answer here - you have plenty of space - there is no word count - you have plenty of space - there is no word count</w:t>
      </w:r>
      <w:r w:rsidRPr="00DD3E31">
        <w:rPr>
          <w:color w:val="153D63" w:themeColor="text2" w:themeTint="E6"/>
          <w:sz w:val="28"/>
          <w:szCs w:val="28"/>
        </w:rPr>
        <w:t>]</w:t>
      </w:r>
    </w:p>
    <w:p w:rsidRPr="00DD3E31" w:rsidR="117B1CD2" w:rsidP="117B1CD2" w:rsidRDefault="117B1CD2" w14:paraId="24664B35" w14:textId="50CE42BA">
      <w:pPr>
        <w:ind w:right="12"/>
        <w:rPr>
          <w:color w:val="153D63" w:themeColor="text2" w:themeTint="E6"/>
          <w:sz w:val="28"/>
          <w:szCs w:val="28"/>
        </w:rPr>
      </w:pPr>
    </w:p>
    <w:p w:rsidRPr="00DD3E31" w:rsidR="117B1CD2" w:rsidP="117B1CD2" w:rsidRDefault="117B1CD2" w14:paraId="443EF03F" w14:textId="257228D6">
      <w:pPr>
        <w:ind w:right="12"/>
        <w:rPr>
          <w:color w:val="153D63" w:themeColor="text2" w:themeTint="E6"/>
          <w:sz w:val="28"/>
          <w:szCs w:val="28"/>
        </w:rPr>
      </w:pPr>
    </w:p>
    <w:p w:rsidRPr="00DD3E31" w:rsidR="117B1CD2" w:rsidP="117B1CD2" w:rsidRDefault="117B1CD2" w14:paraId="66A73389" w14:textId="285DD21E">
      <w:pPr>
        <w:ind w:right="12"/>
        <w:rPr>
          <w:color w:val="153D63" w:themeColor="text2" w:themeTint="E6"/>
          <w:sz w:val="28"/>
          <w:szCs w:val="28"/>
        </w:rPr>
      </w:pPr>
    </w:p>
    <w:p w:rsidRPr="002E2BF6" w:rsidR="3A206412" w:rsidP="4378FE45" w:rsidRDefault="3A206412" w14:paraId="13D87473" w14:textId="425A63BC" w14:noSpellErr="1">
      <w:pPr>
        <w:ind w:right="12"/>
        <w:rPr>
          <w:b w:val="1"/>
          <w:bCs w:val="1"/>
          <w:color w:val="153D63" w:themeColor="text2" w:themeTint="E6"/>
          <w:sz w:val="28"/>
          <w:szCs w:val="28"/>
          <w:lang w:val="en-US"/>
        </w:rPr>
      </w:pPr>
      <w:r w:rsidRPr="4378FE45" w:rsidR="3A206412">
        <w:rPr>
          <w:b w:val="1"/>
          <w:bCs w:val="1"/>
          <w:color w:val="153D63" w:themeColor="text2" w:themeTint="E6" w:themeShade="FF"/>
          <w:sz w:val="28"/>
          <w:szCs w:val="28"/>
          <w:lang w:val="en-US"/>
        </w:rPr>
        <w:t xml:space="preserve">Which of these proposals </w:t>
      </w:r>
      <w:r w:rsidRPr="4378FE45" w:rsidR="3A206412">
        <w:rPr>
          <w:b w:val="1"/>
          <w:bCs w:val="1"/>
          <w:color w:val="153D63" w:themeColor="text2" w:themeTint="E6" w:themeShade="FF"/>
          <w:sz w:val="28"/>
          <w:szCs w:val="28"/>
          <w:lang w:val="en-US"/>
        </w:rPr>
        <w:t>don’t</w:t>
      </w:r>
      <w:r w:rsidRPr="4378FE45" w:rsidR="3A206412">
        <w:rPr>
          <w:b w:val="1"/>
          <w:bCs w:val="1"/>
          <w:color w:val="153D63" w:themeColor="text2" w:themeTint="E6" w:themeShade="FF"/>
          <w:sz w:val="28"/>
          <w:szCs w:val="28"/>
          <w:lang w:val="en-US"/>
        </w:rPr>
        <w:t xml:space="preserve"> you agree with?</w:t>
      </w:r>
    </w:p>
    <w:p w:rsidRPr="00DD3E31" w:rsidR="3A206412" w:rsidP="4378FE45" w:rsidRDefault="3A206412" w14:paraId="3086FEF3" w14:textId="31737584" w14:noSpellErr="1">
      <w:pPr>
        <w:numPr>
          <w:ilvl w:val="0"/>
          <w:numId w:val="60"/>
        </w:numPr>
        <w:ind w:right="12" w:hanging="360"/>
        <w:rPr>
          <w:color w:val="153D63" w:themeColor="text2" w:themeTint="E6"/>
          <w:sz w:val="28"/>
          <w:szCs w:val="28"/>
          <w:lang w:val="en-US"/>
        </w:rPr>
      </w:pPr>
      <w:r w:rsidRPr="4378FE45" w:rsidR="3A206412">
        <w:rPr>
          <w:b w:val="1"/>
          <w:bCs w:val="1"/>
          <w:color w:val="153D63" w:themeColor="text2" w:themeTint="E6" w:themeShade="FF"/>
          <w:sz w:val="28"/>
          <w:szCs w:val="28"/>
          <w:lang w:val="en-US"/>
        </w:rPr>
        <w:t>Proposal 1</w:t>
      </w:r>
      <w:r w:rsidRPr="4378FE45" w:rsidR="3A206412">
        <w:rPr>
          <w:color w:val="153D63" w:themeColor="text2" w:themeTint="E6" w:themeShade="FF"/>
          <w:sz w:val="28"/>
          <w:szCs w:val="28"/>
          <w:lang w:val="en-US"/>
        </w:rPr>
        <w:t>. Introduce a requirement that Scottish Government to produce a national strategy</w:t>
      </w:r>
      <w:r w:rsidRPr="4378FE45" w:rsidR="3A206412">
        <w:rPr>
          <w:color w:val="153D63" w:themeColor="text2" w:themeTint="E6" w:themeShade="FF"/>
          <w:sz w:val="28"/>
          <w:szCs w:val="28"/>
          <w:lang w:val="en-US"/>
        </w:rPr>
        <w:t xml:space="preserve">.  </w:t>
      </w:r>
    </w:p>
    <w:p w:rsidRPr="00DD3E31" w:rsidR="3A206412" w:rsidP="4378FE45" w:rsidRDefault="3A206412" w14:paraId="2ED05453" w14:textId="792F2D39" w14:noSpellErr="1">
      <w:pPr>
        <w:numPr>
          <w:ilvl w:val="0"/>
          <w:numId w:val="60"/>
        </w:numPr>
        <w:ind w:right="12" w:hanging="360"/>
        <w:rPr>
          <w:color w:val="153D63" w:themeColor="text2" w:themeTint="E6"/>
          <w:sz w:val="28"/>
          <w:szCs w:val="28"/>
          <w:lang w:val="en-US"/>
        </w:rPr>
      </w:pPr>
      <w:r w:rsidRPr="4378FE45" w:rsidR="3A206412">
        <w:rPr>
          <w:b w:val="1"/>
          <w:bCs w:val="1"/>
          <w:color w:val="153D63" w:themeColor="text2" w:themeTint="E6" w:themeShade="FF"/>
          <w:sz w:val="28"/>
          <w:szCs w:val="28"/>
          <w:lang w:val="en-US"/>
        </w:rPr>
        <w:t>Proposal 2</w:t>
      </w:r>
      <w:r w:rsidRPr="4378FE45" w:rsidR="3A206412">
        <w:rPr>
          <w:color w:val="153D63" w:themeColor="text2" w:themeTint="E6" w:themeShade="FF"/>
          <w:sz w:val="28"/>
          <w:szCs w:val="28"/>
          <w:lang w:val="en-US"/>
        </w:rPr>
        <w:t xml:space="preserve">. Introduce a requirement </w:t>
      </w:r>
      <w:r w:rsidRPr="4378FE45" w:rsidR="3A206412">
        <w:rPr>
          <w:color w:val="153D63" w:themeColor="text2" w:themeTint="E6" w:themeShade="FF"/>
          <w:sz w:val="28"/>
          <w:szCs w:val="28"/>
          <w:lang w:val="en-US"/>
        </w:rPr>
        <w:t>ofr</w:t>
      </w:r>
      <w:r w:rsidRPr="4378FE45" w:rsidR="3A206412">
        <w:rPr>
          <w:color w:val="153D63" w:themeColor="text2" w:themeTint="E6" w:themeShade="FF"/>
          <w:sz w:val="28"/>
          <w:szCs w:val="28"/>
          <w:lang w:val="en-US"/>
        </w:rPr>
        <w:t xml:space="preserve"> local strategies to be produced by some public bodies, such as health and social care partnerships and local authorities</w:t>
      </w:r>
      <w:r w:rsidRPr="4378FE45" w:rsidR="3A206412">
        <w:rPr>
          <w:color w:val="153D63" w:themeColor="text2" w:themeTint="E6" w:themeShade="FF"/>
          <w:sz w:val="28"/>
          <w:szCs w:val="28"/>
          <w:lang w:val="en-US"/>
        </w:rPr>
        <w:t xml:space="preserve">.  </w:t>
      </w:r>
    </w:p>
    <w:p w:rsidRPr="00DD3E31" w:rsidR="3A206412" w:rsidP="4378FE45" w:rsidRDefault="3A206412" w14:paraId="539FC7C4" w14:textId="0ABC7A7D" w14:noSpellErr="1">
      <w:pPr>
        <w:numPr>
          <w:ilvl w:val="0"/>
          <w:numId w:val="60"/>
        </w:numPr>
        <w:ind w:right="12" w:hanging="360"/>
        <w:rPr>
          <w:color w:val="153D63" w:themeColor="text2" w:themeTint="E6"/>
          <w:sz w:val="28"/>
          <w:szCs w:val="28"/>
          <w:lang w:val="en-US"/>
        </w:rPr>
      </w:pPr>
      <w:r w:rsidRPr="4378FE45" w:rsidR="3A206412">
        <w:rPr>
          <w:b w:val="1"/>
          <w:bCs w:val="1"/>
          <w:color w:val="153D63" w:themeColor="text2" w:themeTint="E6" w:themeShade="FF"/>
          <w:sz w:val="28"/>
          <w:szCs w:val="28"/>
          <w:lang w:val="en-US"/>
        </w:rPr>
        <w:t>Proposal 3</w:t>
      </w:r>
      <w:r w:rsidRPr="4378FE45" w:rsidR="3A206412">
        <w:rPr>
          <w:color w:val="153D63" w:themeColor="text2" w:themeTint="E6" w:themeShade="FF"/>
          <w:sz w:val="28"/>
          <w:szCs w:val="28"/>
          <w:lang w:val="en-US"/>
        </w:rPr>
        <w:t>. Introduce guidance for national and local strategies</w:t>
      </w:r>
      <w:r w:rsidRPr="4378FE45" w:rsidR="3A206412">
        <w:rPr>
          <w:color w:val="153D63" w:themeColor="text2" w:themeTint="E6" w:themeShade="FF"/>
          <w:sz w:val="28"/>
          <w:szCs w:val="28"/>
          <w:lang w:val="en-US"/>
        </w:rPr>
        <w:t xml:space="preserve">.  </w:t>
      </w:r>
      <w:r w:rsidRPr="4378FE45" w:rsidR="3A206412">
        <w:rPr>
          <w:color w:val="153D63" w:themeColor="text2" w:themeTint="E6" w:themeShade="FF"/>
          <w:sz w:val="28"/>
          <w:szCs w:val="28"/>
          <w:lang w:val="en-US"/>
        </w:rPr>
        <w:t xml:space="preserve"> </w:t>
      </w:r>
    </w:p>
    <w:p w:rsidRPr="00DD3E31" w:rsidR="3A206412" w:rsidP="4378FE45" w:rsidRDefault="3A206412" w14:paraId="652D465E" w14:textId="3D1D382C" w14:noSpellErr="1">
      <w:pPr>
        <w:numPr>
          <w:ilvl w:val="0"/>
          <w:numId w:val="60"/>
        </w:numPr>
        <w:ind w:right="12" w:hanging="360"/>
        <w:rPr>
          <w:color w:val="153D63" w:themeColor="text2" w:themeTint="E6"/>
          <w:sz w:val="28"/>
          <w:szCs w:val="28"/>
          <w:lang w:val="en-US"/>
        </w:rPr>
      </w:pPr>
      <w:r w:rsidRPr="4378FE45" w:rsidR="3A206412">
        <w:rPr>
          <w:b w:val="1"/>
          <w:bCs w:val="1"/>
          <w:color w:val="153D63" w:themeColor="text2" w:themeTint="E6" w:themeShade="FF"/>
          <w:sz w:val="28"/>
          <w:szCs w:val="28"/>
          <w:lang w:val="en-US"/>
        </w:rPr>
        <w:t>Proposal 4</w:t>
      </w:r>
      <w:r w:rsidRPr="4378FE45" w:rsidR="3A206412">
        <w:rPr>
          <w:color w:val="153D63" w:themeColor="text2" w:themeTint="E6" w:themeShade="FF"/>
          <w:sz w:val="28"/>
          <w:szCs w:val="28"/>
          <w:lang w:val="en-US"/>
        </w:rPr>
        <w:t xml:space="preserve">. Ensure there is a requirement that strategies </w:t>
      </w:r>
      <w:r w:rsidRPr="4378FE45" w:rsidR="3A206412">
        <w:rPr>
          <w:color w:val="153D63" w:themeColor="text2" w:themeTint="E6" w:themeShade="FF"/>
          <w:sz w:val="28"/>
          <w:szCs w:val="28"/>
          <w:lang w:val="en-US"/>
        </w:rPr>
        <w:t>are</w:t>
      </w:r>
      <w:r w:rsidRPr="4378FE45" w:rsidR="3A206412">
        <w:rPr>
          <w:color w:val="153D63" w:themeColor="text2" w:themeTint="E6" w:themeShade="FF"/>
          <w:sz w:val="28"/>
          <w:szCs w:val="28"/>
          <w:lang w:val="en-US"/>
        </w:rPr>
        <w:t xml:space="preserve"> reviewed on a regular basis</w:t>
      </w:r>
      <w:r w:rsidRPr="4378FE45" w:rsidR="3A206412">
        <w:rPr>
          <w:color w:val="153D63" w:themeColor="text2" w:themeTint="E6" w:themeShade="FF"/>
          <w:sz w:val="28"/>
          <w:szCs w:val="28"/>
          <w:lang w:val="en-US"/>
        </w:rPr>
        <w:t xml:space="preserve">.  </w:t>
      </w:r>
    </w:p>
    <w:p w:rsidRPr="00DD3E31" w:rsidR="3A206412" w:rsidP="4378FE45" w:rsidRDefault="3A206412" w14:paraId="042B23DA" w14:textId="31FAF56A" w14:noSpellErr="1">
      <w:pPr>
        <w:numPr>
          <w:ilvl w:val="0"/>
          <w:numId w:val="60"/>
        </w:numPr>
        <w:ind w:right="12" w:hanging="360"/>
        <w:rPr>
          <w:color w:val="153D63" w:themeColor="text2" w:themeTint="E6"/>
          <w:sz w:val="28"/>
          <w:szCs w:val="28"/>
          <w:lang w:val="en-US"/>
        </w:rPr>
      </w:pPr>
      <w:r w:rsidRPr="4378FE45" w:rsidR="3A206412">
        <w:rPr>
          <w:b w:val="1"/>
          <w:bCs w:val="1"/>
          <w:color w:val="153D63" w:themeColor="text2" w:themeTint="E6" w:themeShade="FF"/>
          <w:sz w:val="28"/>
          <w:szCs w:val="28"/>
          <w:lang w:val="en-US"/>
        </w:rPr>
        <w:t>Proposal 5.</w:t>
      </w:r>
      <w:r w:rsidRPr="4378FE45" w:rsidR="3A206412">
        <w:rPr>
          <w:color w:val="153D63" w:themeColor="text2" w:themeTint="E6" w:themeShade="FF"/>
          <w:sz w:val="28"/>
          <w:szCs w:val="28"/>
          <w:lang w:val="en-US"/>
        </w:rPr>
        <w:t xml:space="preserve"> Ensure that people with lived experience </w:t>
      </w:r>
      <w:r w:rsidRPr="4378FE45" w:rsidR="3A206412">
        <w:rPr>
          <w:color w:val="153D63" w:themeColor="text2" w:themeTint="E6" w:themeShade="FF"/>
          <w:sz w:val="28"/>
          <w:szCs w:val="28"/>
          <w:lang w:val="en-US"/>
        </w:rPr>
        <w:t>have to</w:t>
      </w:r>
      <w:r w:rsidRPr="4378FE45" w:rsidR="3A206412">
        <w:rPr>
          <w:color w:val="153D63" w:themeColor="text2" w:themeTint="E6" w:themeShade="FF"/>
          <w:sz w:val="28"/>
          <w:szCs w:val="28"/>
          <w:lang w:val="en-US"/>
        </w:rPr>
        <w:t xml:space="preserve"> be involved in the development of the strategies  </w:t>
      </w:r>
    </w:p>
    <w:p w:rsidRPr="00DD3E31" w:rsidR="3A206412" w:rsidP="00B752B1" w:rsidRDefault="3A206412" w14:paraId="3A4F3544" w14:textId="2F25C7CF">
      <w:pPr>
        <w:numPr>
          <w:ilvl w:val="0"/>
          <w:numId w:val="60"/>
        </w:numPr>
        <w:ind w:right="12" w:hanging="360"/>
        <w:rPr>
          <w:color w:val="153D63" w:themeColor="text2" w:themeTint="E6"/>
          <w:sz w:val="28"/>
          <w:szCs w:val="28"/>
        </w:rPr>
      </w:pPr>
      <w:r w:rsidRPr="00DD3E31">
        <w:rPr>
          <w:b/>
          <w:bCs/>
          <w:color w:val="153D63" w:themeColor="text2" w:themeTint="E6"/>
          <w:sz w:val="28"/>
          <w:szCs w:val="28"/>
        </w:rPr>
        <w:t>Proposal 6</w:t>
      </w:r>
      <w:r w:rsidRPr="00DD3E31">
        <w:rPr>
          <w:color w:val="153D63" w:themeColor="text2" w:themeTint="E6"/>
          <w:sz w:val="28"/>
          <w:szCs w:val="28"/>
        </w:rPr>
        <w:t>. Consider whether any new accountability mechanism introduced by the Bill should include a duty to review national and local strategies and their effectiveness.</w:t>
      </w:r>
    </w:p>
    <w:p w:rsidRPr="00DD3E31" w:rsidR="117B1CD2" w:rsidP="117B1CD2" w:rsidRDefault="117B1CD2" w14:paraId="3DEE3F96" w14:textId="628CEFE5">
      <w:pPr>
        <w:ind w:right="12"/>
        <w:rPr>
          <w:color w:val="153D63" w:themeColor="text2" w:themeTint="E6"/>
          <w:sz w:val="28"/>
          <w:szCs w:val="28"/>
        </w:rPr>
      </w:pPr>
    </w:p>
    <w:p w:rsidRPr="00DD3E31" w:rsidR="117B1CD2" w:rsidP="117B1CD2" w:rsidRDefault="117B1CD2" w14:paraId="315EC927" w14:textId="68EDAE9E">
      <w:pPr>
        <w:ind w:right="12"/>
        <w:rPr>
          <w:color w:val="153D63" w:themeColor="text2" w:themeTint="E6"/>
          <w:sz w:val="28"/>
          <w:szCs w:val="28"/>
        </w:rPr>
      </w:pPr>
    </w:p>
    <w:p w:rsidRPr="00DD3E31" w:rsidR="3A206412" w:rsidP="117B1CD2" w:rsidRDefault="3A206412" w14:paraId="3B170AF7" w14:textId="0600929E">
      <w:pPr>
        <w:ind w:right="12"/>
        <w:rPr>
          <w:color w:val="153D63" w:themeColor="text2" w:themeTint="E6"/>
          <w:sz w:val="28"/>
          <w:szCs w:val="28"/>
        </w:rPr>
      </w:pPr>
      <w:r w:rsidRPr="00DD3E31">
        <w:rPr>
          <w:color w:val="153D63" w:themeColor="text2" w:themeTint="E6"/>
          <w:sz w:val="28"/>
          <w:szCs w:val="28"/>
        </w:rPr>
        <w:t>[</w:t>
      </w:r>
      <w:r w:rsidR="00AC367C">
        <w:rPr>
          <w:color w:val="153D63" w:themeColor="text2" w:themeTint="E6"/>
          <w:sz w:val="28"/>
          <w:szCs w:val="28"/>
        </w:rPr>
        <w:t>please insert your answer here - you have plenty of space - there is no word count - you have plenty of space - there is no word count</w:t>
      </w:r>
      <w:r w:rsidRPr="00DD3E31">
        <w:rPr>
          <w:color w:val="153D63" w:themeColor="text2" w:themeTint="E6"/>
          <w:sz w:val="28"/>
          <w:szCs w:val="28"/>
        </w:rPr>
        <w:t xml:space="preserve">] </w:t>
      </w:r>
    </w:p>
    <w:p w:rsidRPr="00DD3E31" w:rsidR="117B1CD2" w:rsidP="117B1CD2" w:rsidRDefault="117B1CD2" w14:paraId="6B378A13" w14:textId="2D952892">
      <w:pPr>
        <w:ind w:right="12"/>
        <w:rPr>
          <w:color w:val="153D63" w:themeColor="text2" w:themeTint="E6"/>
          <w:sz w:val="28"/>
          <w:szCs w:val="28"/>
        </w:rPr>
      </w:pPr>
    </w:p>
    <w:p w:rsidRPr="00DD3E31" w:rsidR="117B1CD2" w:rsidP="117B1CD2" w:rsidRDefault="117B1CD2" w14:paraId="10FFDC22" w14:textId="6B85931B">
      <w:pPr>
        <w:ind w:right="12"/>
        <w:rPr>
          <w:color w:val="153D63" w:themeColor="text2" w:themeTint="E6"/>
          <w:sz w:val="28"/>
          <w:szCs w:val="28"/>
        </w:rPr>
      </w:pPr>
    </w:p>
    <w:p w:rsidRPr="00DD3E31" w:rsidR="117B1CD2" w:rsidP="117B1CD2" w:rsidRDefault="117B1CD2" w14:paraId="11F0A305" w14:textId="593E054A">
      <w:pPr>
        <w:ind w:right="12"/>
        <w:rPr>
          <w:color w:val="153D63" w:themeColor="text2" w:themeTint="E6"/>
          <w:sz w:val="28"/>
          <w:szCs w:val="28"/>
        </w:rPr>
      </w:pPr>
    </w:p>
    <w:p w:rsidRPr="00DD3E31" w:rsidR="117B1CD2" w:rsidP="117B1CD2" w:rsidRDefault="117B1CD2" w14:paraId="5C76FC47" w14:textId="24A845C2">
      <w:pPr>
        <w:ind w:right="12"/>
        <w:rPr>
          <w:color w:val="153D63" w:themeColor="text2" w:themeTint="E6"/>
          <w:sz w:val="28"/>
          <w:szCs w:val="28"/>
        </w:rPr>
      </w:pPr>
    </w:p>
    <w:p w:rsidRPr="00DD3E31" w:rsidR="117B1CD2" w:rsidP="117B1CD2" w:rsidRDefault="117B1CD2" w14:paraId="0764B2D1" w14:textId="4CEC7A66">
      <w:pPr>
        <w:ind w:right="12"/>
        <w:rPr>
          <w:color w:val="153D63" w:themeColor="text2" w:themeTint="E6"/>
          <w:sz w:val="28"/>
          <w:szCs w:val="28"/>
        </w:rPr>
      </w:pPr>
    </w:p>
    <w:p w:rsidRPr="00DD3E31" w:rsidR="117B1CD2" w:rsidP="117B1CD2" w:rsidRDefault="117B1CD2" w14:paraId="5EE8995F" w14:textId="108296DD">
      <w:pPr>
        <w:ind w:right="12"/>
        <w:rPr>
          <w:color w:val="153D63" w:themeColor="text2" w:themeTint="E6"/>
          <w:sz w:val="28"/>
          <w:szCs w:val="28"/>
        </w:rPr>
      </w:pPr>
    </w:p>
    <w:p w:rsidRPr="00DD3E31" w:rsidR="3A206412" w:rsidP="117B1CD2" w:rsidRDefault="3A206412" w14:paraId="4EB100A6" w14:textId="5CA56C52">
      <w:pPr>
        <w:ind w:right="12"/>
        <w:rPr>
          <w:color w:val="153D63" w:themeColor="text2" w:themeTint="E6"/>
          <w:sz w:val="28"/>
          <w:szCs w:val="28"/>
        </w:rPr>
      </w:pPr>
      <w:r w:rsidRPr="00DD3E31">
        <w:rPr>
          <w:color w:val="153D63" w:themeColor="text2" w:themeTint="E6"/>
          <w:sz w:val="28"/>
          <w:szCs w:val="28"/>
        </w:rPr>
        <w:t xml:space="preserve">Is there anything else to do with </w:t>
      </w:r>
      <w:r w:rsidRPr="00DD3E31">
        <w:rPr>
          <w:b/>
          <w:bCs/>
          <w:color w:val="153D63" w:themeColor="text2" w:themeTint="E6"/>
          <w:sz w:val="28"/>
          <w:szCs w:val="28"/>
        </w:rPr>
        <w:t>Statutory Strategies</w:t>
      </w:r>
      <w:r w:rsidRPr="00DD3E31">
        <w:rPr>
          <w:color w:val="153D63" w:themeColor="text2" w:themeTint="E6"/>
          <w:sz w:val="28"/>
          <w:szCs w:val="28"/>
        </w:rPr>
        <w:t xml:space="preserve"> that we should consider?</w:t>
      </w:r>
    </w:p>
    <w:p w:rsidRPr="00DD3E31" w:rsidR="117B1CD2" w:rsidP="117B1CD2" w:rsidRDefault="117B1CD2" w14:paraId="12FFED48" w14:textId="64931A4E">
      <w:pPr>
        <w:ind w:right="12"/>
        <w:rPr>
          <w:color w:val="153D63" w:themeColor="text2" w:themeTint="E6"/>
          <w:sz w:val="28"/>
          <w:szCs w:val="28"/>
        </w:rPr>
      </w:pPr>
    </w:p>
    <w:p w:rsidRPr="00DD3E31" w:rsidR="3A206412" w:rsidP="117B1CD2" w:rsidRDefault="3A206412" w14:paraId="6473B121" w14:textId="6EAB1BFE">
      <w:pPr>
        <w:ind w:right="12"/>
        <w:rPr>
          <w:color w:val="153D63" w:themeColor="text2" w:themeTint="E6"/>
          <w:sz w:val="28"/>
          <w:szCs w:val="28"/>
        </w:rPr>
      </w:pPr>
      <w:r w:rsidRPr="00DD3E31">
        <w:rPr>
          <w:color w:val="153D63" w:themeColor="text2" w:themeTint="E6"/>
          <w:sz w:val="28"/>
          <w:szCs w:val="28"/>
        </w:rPr>
        <w:t>[</w:t>
      </w:r>
      <w:r w:rsidR="00AC367C">
        <w:rPr>
          <w:color w:val="153D63" w:themeColor="text2" w:themeTint="E6"/>
          <w:sz w:val="28"/>
          <w:szCs w:val="28"/>
        </w:rPr>
        <w:t>please insert your answer here - you have plenty of space - there is no word count - you have plenty of space - there is no word count</w:t>
      </w:r>
      <w:r w:rsidRPr="00DD3E31">
        <w:rPr>
          <w:color w:val="153D63" w:themeColor="text2" w:themeTint="E6"/>
          <w:sz w:val="28"/>
          <w:szCs w:val="28"/>
        </w:rPr>
        <w:t>]</w:t>
      </w:r>
    </w:p>
    <w:p w:rsidRPr="00DD3E31" w:rsidR="117B1CD2" w:rsidP="117B1CD2" w:rsidRDefault="117B1CD2" w14:paraId="6A3A4636" w14:textId="6003A073">
      <w:pPr>
        <w:ind w:right="12"/>
        <w:rPr>
          <w:color w:val="153D63" w:themeColor="text2" w:themeTint="E6"/>
          <w:sz w:val="28"/>
          <w:szCs w:val="28"/>
        </w:rPr>
      </w:pPr>
    </w:p>
    <w:p w:rsidRPr="00DD3E31" w:rsidR="117B1CD2" w:rsidP="117B1CD2" w:rsidRDefault="117B1CD2" w14:paraId="188876FB" w14:textId="07C78E06">
      <w:pPr>
        <w:ind w:right="12"/>
        <w:rPr>
          <w:color w:val="153D63" w:themeColor="text2" w:themeTint="E6"/>
          <w:sz w:val="28"/>
          <w:szCs w:val="28"/>
        </w:rPr>
      </w:pPr>
    </w:p>
    <w:p w:rsidRPr="00DD3E31" w:rsidR="117B1CD2" w:rsidP="117B1CD2" w:rsidRDefault="117B1CD2" w14:paraId="61F3520E" w14:textId="2FF1697B">
      <w:pPr>
        <w:ind w:right="12"/>
        <w:rPr>
          <w:color w:val="153D63" w:themeColor="text2" w:themeTint="E6"/>
          <w:sz w:val="28"/>
          <w:szCs w:val="28"/>
        </w:rPr>
      </w:pPr>
    </w:p>
    <w:p w:rsidRPr="00DD3E31" w:rsidR="117B1CD2" w:rsidP="117B1CD2" w:rsidRDefault="117B1CD2" w14:paraId="47D67DEB" w14:textId="422C134E">
      <w:pPr>
        <w:ind w:right="12"/>
        <w:rPr>
          <w:color w:val="153D63" w:themeColor="text2" w:themeTint="E6"/>
          <w:sz w:val="28"/>
          <w:szCs w:val="28"/>
        </w:rPr>
      </w:pPr>
    </w:p>
    <w:p w:rsidRPr="00DD3E31" w:rsidR="117B1CD2" w:rsidP="117B1CD2" w:rsidRDefault="117B1CD2" w14:paraId="05179DD6" w14:textId="3716D4A9">
      <w:pPr>
        <w:ind w:right="12"/>
        <w:rPr>
          <w:color w:val="153D63" w:themeColor="text2" w:themeTint="E6"/>
          <w:sz w:val="28"/>
          <w:szCs w:val="28"/>
        </w:rPr>
      </w:pPr>
    </w:p>
    <w:p w:rsidRPr="00DD3E31" w:rsidR="00144429" w:rsidRDefault="00D37E6C" w14:paraId="5B0DF403" w14:textId="77777777">
      <w:pPr>
        <w:spacing w:after="0" w:line="259" w:lineRule="auto"/>
        <w:ind w:left="361" w:firstLine="0"/>
        <w:rPr>
          <w:color w:val="153D63" w:themeColor="text2" w:themeTint="E6"/>
          <w:sz w:val="28"/>
          <w:szCs w:val="28"/>
        </w:rPr>
      </w:pPr>
      <w:r w:rsidRPr="00DD3E31">
        <w:rPr>
          <w:color w:val="153D63" w:themeColor="text2" w:themeTint="E6"/>
          <w:sz w:val="28"/>
          <w:szCs w:val="28"/>
        </w:rPr>
        <w:t xml:space="preserve"> </w:t>
      </w:r>
    </w:p>
    <w:p w:rsidRPr="00DD3E31" w:rsidR="117B1CD2" w:rsidRDefault="117B1CD2" w14:paraId="0689C505" w14:textId="00992496">
      <w:pPr>
        <w:rPr>
          <w:color w:val="153D63" w:themeColor="text2" w:themeTint="E6"/>
          <w:sz w:val="28"/>
          <w:szCs w:val="28"/>
        </w:rPr>
      </w:pPr>
      <w:r w:rsidRPr="00DD3E31">
        <w:rPr>
          <w:color w:val="153D63" w:themeColor="text2" w:themeTint="E6"/>
          <w:sz w:val="28"/>
          <w:szCs w:val="28"/>
        </w:rPr>
        <w:br w:type="page"/>
      </w:r>
    </w:p>
    <w:p w:rsidRPr="002560E6" w:rsidR="00144429" w:rsidP="002560E6" w:rsidRDefault="00D37E6C" w14:paraId="415702B0" w14:textId="67EE1D05" w14:noSpellErr="1">
      <w:pPr>
        <w:pStyle w:val="Heading1"/>
        <w:rPr>
          <w:color w:val="153D63" w:themeColor="text2" w:themeTint="E6"/>
          <w:sz w:val="36"/>
          <w:szCs w:val="36"/>
        </w:rPr>
      </w:pPr>
      <w:bookmarkStart w:name="_Toc1587977557" w:id="587368402"/>
      <w:r w:rsidRPr="4378FE45" w:rsidR="00D37E6C">
        <w:rPr>
          <w:color w:val="153D63" w:themeColor="text2" w:themeTint="E6" w:themeShade="FF"/>
          <w:sz w:val="36"/>
          <w:szCs w:val="36"/>
        </w:rPr>
        <w:t>Mandatory training in the public sector</w:t>
      </w:r>
      <w:bookmarkEnd w:id="587368402"/>
      <w:r w:rsidRPr="4378FE45" w:rsidR="00D37E6C">
        <w:rPr>
          <w:color w:val="153D63" w:themeColor="text2" w:themeTint="E6" w:themeShade="FF"/>
          <w:sz w:val="36"/>
          <w:szCs w:val="36"/>
        </w:rPr>
        <w:t xml:space="preserve">  </w:t>
      </w:r>
    </w:p>
    <w:p w:rsidRPr="00DD3E31" w:rsidR="00144429" w:rsidRDefault="00D37E6C" w14:paraId="420EFB5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53CD3DE7" w14:textId="77777777">
      <w:pPr>
        <w:ind w:left="-5" w:right="12"/>
        <w:rPr>
          <w:color w:val="153D63" w:themeColor="text2" w:themeTint="E6"/>
          <w:sz w:val="28"/>
          <w:szCs w:val="28"/>
        </w:rPr>
      </w:pPr>
      <w:r w:rsidRPr="00DD3E31">
        <w:rPr>
          <w:color w:val="153D63" w:themeColor="text2" w:themeTint="E6"/>
          <w:sz w:val="28"/>
          <w:szCs w:val="28"/>
        </w:rPr>
        <w:t xml:space="preserve">One of our key findings is that there needs to be greater awareness and understanding of neurodivergent people and people with learning disabilities across public bodies. This will improve services, reduce stigma, and lead to better outcomes. </w:t>
      </w:r>
    </w:p>
    <w:p w:rsidRPr="00DD3E31" w:rsidR="00144429" w:rsidRDefault="00D37E6C" w14:paraId="03CCA615"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D0C1AF7"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Currently, the availability of relevant training in Scotland is inconsistent, and </w:t>
      </w:r>
      <w:r w:rsidRPr="4378FE45" w:rsidR="00D37E6C">
        <w:rPr>
          <w:color w:val="153D63" w:themeColor="text2" w:themeTint="E6" w:themeShade="FF"/>
          <w:sz w:val="28"/>
          <w:szCs w:val="28"/>
          <w:lang w:val="en-US"/>
        </w:rPr>
        <w:t>largely voluntary</w:t>
      </w:r>
      <w:r w:rsidRPr="4378FE45" w:rsidR="00D37E6C">
        <w:rPr>
          <w:color w:val="153D63" w:themeColor="text2" w:themeTint="E6" w:themeShade="FF"/>
          <w:sz w:val="28"/>
          <w:szCs w:val="28"/>
          <w:lang w:val="en-US"/>
        </w:rPr>
        <w:t xml:space="preserve">. In England, the Health and Care Act 2022 introduced a new legal requirement for all health and social care service providers registered with the Care Quality Commission (CQC) to provide employees with training </w:t>
      </w:r>
      <w:r w:rsidRPr="4378FE45" w:rsidR="00D37E6C">
        <w:rPr>
          <w:color w:val="153D63" w:themeColor="text2" w:themeTint="E6" w:themeShade="FF"/>
          <w:sz w:val="28"/>
          <w:szCs w:val="28"/>
          <w:lang w:val="en-US"/>
        </w:rPr>
        <w:t>appropriate to</w:t>
      </w:r>
      <w:r w:rsidRPr="4378FE45" w:rsidR="00D37E6C">
        <w:rPr>
          <w:color w:val="153D63" w:themeColor="text2" w:themeTint="E6" w:themeShade="FF"/>
          <w:sz w:val="28"/>
          <w:szCs w:val="28"/>
          <w:lang w:val="en-US"/>
        </w:rPr>
        <w:t xml:space="preserve"> their role on autism and learning disabilities. In England this is sometimes called the Oliver McGowan Training</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34735D6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8D42DC9"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LEAP members thought that disability awareness training is needed across </w:t>
      </w:r>
      <w:r w:rsidRPr="4378FE45" w:rsidR="00D37E6C">
        <w:rPr>
          <w:color w:val="153D63" w:themeColor="text2" w:themeTint="E6" w:themeShade="FF"/>
          <w:sz w:val="28"/>
          <w:szCs w:val="28"/>
          <w:lang w:val="en-US"/>
        </w:rPr>
        <w:t>all of</w:t>
      </w:r>
      <w:r w:rsidRPr="4378FE45" w:rsidR="00D37E6C">
        <w:rPr>
          <w:color w:val="153D63" w:themeColor="text2" w:themeTint="E6" w:themeShade="FF"/>
          <w:sz w:val="28"/>
          <w:szCs w:val="28"/>
          <w:lang w:val="en-US"/>
        </w:rPr>
        <w:t xml:space="preserve"> the public sector, and training specific to neurodivergence and learning disabilities is also needed. People with lived experience should help develop this</w:t>
      </w:r>
      <w:r w:rsidRPr="4378FE45" w:rsidR="00D37E6C">
        <w:rPr>
          <w:color w:val="153D63" w:themeColor="text2" w:themeTint="E6" w:themeShade="FF"/>
          <w:sz w:val="28"/>
          <w:szCs w:val="28"/>
          <w:lang w:val="en-US"/>
        </w:rPr>
        <w:t xml:space="preserve">.  </w:t>
      </w:r>
    </w:p>
    <w:p w:rsidRPr="00DD3E31" w:rsidR="00144429" w:rsidRDefault="00D37E6C" w14:paraId="0EED5648" w14:textId="77777777">
      <w:pPr>
        <w:spacing w:after="18" w:line="259" w:lineRule="auto"/>
        <w:ind w:left="0" w:firstLine="0"/>
        <w:rPr>
          <w:color w:val="153D63" w:themeColor="text2" w:themeTint="E6"/>
          <w:sz w:val="28"/>
          <w:szCs w:val="28"/>
        </w:rPr>
      </w:pPr>
      <w:r w:rsidRPr="00DD3E31">
        <w:rPr>
          <w:color w:val="153D63" w:themeColor="text2" w:themeTint="E6"/>
          <w:sz w:val="28"/>
          <w:szCs w:val="28"/>
        </w:rPr>
        <w:t xml:space="preserve"> </w:t>
      </w:r>
    </w:p>
    <w:p w:rsidRPr="006D08AB" w:rsidR="00144429" w:rsidP="4378FE45" w:rsidRDefault="00D37E6C" w14:paraId="4213CEF7"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 Where do we want to get to</w:t>
      </w:r>
      <w:r w:rsidRPr="4378FE45" w:rsidR="00D37E6C">
        <w:rPr>
          <w:b w:val="1"/>
          <w:bCs w:val="1"/>
          <w:color w:val="153D63" w:themeColor="text2" w:themeTint="E6" w:themeShade="FF"/>
          <w:sz w:val="28"/>
          <w:szCs w:val="28"/>
          <w:lang w:val="en-US"/>
        </w:rPr>
        <w:t xml:space="preserve">?  </w:t>
      </w:r>
      <w:r w:rsidRPr="4378FE45" w:rsidR="00D37E6C">
        <w:rPr>
          <w:b w:val="1"/>
          <w:bCs w:val="1"/>
          <w:color w:val="153D63" w:themeColor="text2" w:themeTint="E6" w:themeShade="FF"/>
          <w:sz w:val="28"/>
          <w:szCs w:val="28"/>
          <w:lang w:val="en-US"/>
        </w:rPr>
        <w:t xml:space="preserve"> </w:t>
      </w:r>
    </w:p>
    <w:p w:rsidRPr="00DD3E31" w:rsidR="00144429" w:rsidRDefault="00D37E6C" w14:paraId="0CF7A629"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3AE30DD" w14:textId="77777777" w14:noSpellErr="1">
      <w:pPr>
        <w:numPr>
          <w:ilvl w:val="0"/>
          <w:numId w:val="61"/>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Public sector staff who work directly with members of the public have confidence and skills in being able to understand the needs of neurodivergent people and people with learning disabilities, resulting in improved services and communication and reduced health inequalities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C954A15"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647B929" w14:textId="77777777" w14:noSpellErr="1">
      <w:pPr>
        <w:numPr>
          <w:ilvl w:val="0"/>
          <w:numId w:val="61"/>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people and people with learning disabilities feel listened to, </w:t>
      </w:r>
      <w:r w:rsidRPr="4378FE45" w:rsidR="00D37E6C">
        <w:rPr>
          <w:color w:val="153D63" w:themeColor="text2" w:themeTint="E6" w:themeShade="FF"/>
          <w:sz w:val="28"/>
          <w:szCs w:val="28"/>
          <w:lang w:val="en-US"/>
        </w:rPr>
        <w:t>valued</w:t>
      </w:r>
      <w:r w:rsidRPr="4378FE45" w:rsidR="00D37E6C">
        <w:rPr>
          <w:color w:val="153D63" w:themeColor="text2" w:themeTint="E6" w:themeShade="FF"/>
          <w:sz w:val="28"/>
          <w:szCs w:val="28"/>
          <w:lang w:val="en-US"/>
        </w:rPr>
        <w:t xml:space="preserve"> and understood by public sector staff who take account of their individual needs   </w:t>
      </w:r>
    </w:p>
    <w:p w:rsidRPr="00DD3E31" w:rsidR="00144429" w:rsidRDefault="00D37E6C" w14:paraId="28970FD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6D08AB" w:rsidR="00144429" w:rsidP="4378FE45" w:rsidRDefault="00D37E6C" w14:paraId="4647A2EA"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4541D5DB"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9B60D27"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Having access to staff who are informed and able to understand and communicate with people effectively can make a significant difference. We therefore want to consider how we make training mandatory for public-facing staff in some public services</w:t>
      </w:r>
      <w:r w:rsidRPr="4378FE45" w:rsidR="00D37E6C">
        <w:rPr>
          <w:color w:val="153D63" w:themeColor="text2" w:themeTint="E6" w:themeShade="FF"/>
          <w:sz w:val="28"/>
          <w:szCs w:val="28"/>
          <w:lang w:val="en-US"/>
        </w:rPr>
        <w:t xml:space="preserve">.  </w:t>
      </w:r>
    </w:p>
    <w:p w:rsidRPr="00DD3E31" w:rsidR="117B1CD2" w:rsidP="117B1CD2" w:rsidRDefault="117B1CD2" w14:paraId="6E5BDED1" w14:textId="3127933A">
      <w:pPr>
        <w:ind w:left="-5" w:right="12"/>
        <w:rPr>
          <w:color w:val="153D63" w:themeColor="text2" w:themeTint="E6"/>
          <w:sz w:val="28"/>
          <w:szCs w:val="28"/>
        </w:rPr>
      </w:pPr>
    </w:p>
    <w:p w:rsidRPr="00DD3E31" w:rsidR="317634A4" w:rsidP="117B1CD2" w:rsidRDefault="317634A4" w14:paraId="07831A77" w14:textId="3B532865">
      <w:pPr>
        <w:ind w:left="-5" w:right="12"/>
        <w:rPr>
          <w:color w:val="153D63" w:themeColor="text2" w:themeTint="E6"/>
          <w:sz w:val="28"/>
          <w:szCs w:val="28"/>
        </w:rPr>
      </w:pPr>
      <w:r w:rsidRPr="00DD3E31">
        <w:rPr>
          <w:b/>
          <w:bCs/>
          <w:color w:val="153D63" w:themeColor="text2" w:themeTint="E6"/>
          <w:sz w:val="28"/>
          <w:szCs w:val="28"/>
        </w:rPr>
        <w:t>Proposal 1.</w:t>
      </w:r>
      <w:r w:rsidRPr="00DD3E31">
        <w:rPr>
          <w:color w:val="153D63" w:themeColor="text2" w:themeTint="E6"/>
          <w:sz w:val="28"/>
          <w:szCs w:val="28"/>
        </w:rPr>
        <w:t xml:space="preserve"> Mandatory Training for Public Services</w:t>
      </w:r>
    </w:p>
    <w:p w:rsidRPr="00DD3E31" w:rsidR="00144429" w:rsidRDefault="00D37E6C" w14:paraId="2823356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9C5B9DD"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We would like to follow </w:t>
      </w:r>
      <w:r w:rsidRPr="4378FE45" w:rsidR="00D37E6C">
        <w:rPr>
          <w:color w:val="153D63" w:themeColor="text2" w:themeTint="E6" w:themeShade="FF"/>
          <w:sz w:val="28"/>
          <w:szCs w:val="28"/>
          <w:lang w:val="en-US"/>
        </w:rPr>
        <w:t>England  in</w:t>
      </w:r>
      <w:r w:rsidRPr="4378FE45" w:rsidR="00D37E6C">
        <w:rPr>
          <w:color w:val="153D63" w:themeColor="text2" w:themeTint="E6" w:themeShade="FF"/>
          <w:sz w:val="28"/>
          <w:szCs w:val="28"/>
          <w:lang w:val="en-US"/>
        </w:rPr>
        <w:t xml:space="preserve"> placing a mandatory training requirement </w:t>
      </w:r>
      <w:r w:rsidRPr="4378FE45" w:rsidR="00D37E6C">
        <w:rPr>
          <w:color w:val="153D63" w:themeColor="text2" w:themeTint="E6" w:themeShade="FF"/>
          <w:sz w:val="28"/>
          <w:szCs w:val="28"/>
          <w:lang w:val="en-US"/>
        </w:rPr>
        <w:t>on</w:t>
      </w:r>
      <w:r w:rsidRPr="4378FE45" w:rsidR="00D37E6C">
        <w:rPr>
          <w:color w:val="153D63" w:themeColor="text2" w:themeTint="E6" w:themeShade="FF"/>
          <w:sz w:val="28"/>
          <w:szCs w:val="28"/>
          <w:lang w:val="en-US"/>
        </w:rPr>
        <w:t xml:space="preserve"> health and social care staff. We could consider extending this to other public sector areas, such as the justice system, the police, and the prison service. We will aim to ensure that people with lived experience are involved in developing these training </w:t>
      </w:r>
      <w:r w:rsidRPr="4378FE45" w:rsidR="00D37E6C">
        <w:rPr>
          <w:color w:val="153D63" w:themeColor="text2" w:themeTint="E6" w:themeShade="FF"/>
          <w:sz w:val="28"/>
          <w:szCs w:val="28"/>
          <w:lang w:val="en-US"/>
        </w:rPr>
        <w:t>programmes</w:t>
      </w:r>
      <w:r w:rsidRPr="4378FE45" w:rsidR="00D37E6C">
        <w:rPr>
          <w:color w:val="153D63" w:themeColor="text2" w:themeTint="E6" w:themeShade="FF"/>
          <w:sz w:val="28"/>
          <w:szCs w:val="28"/>
          <w:lang w:val="en-US"/>
        </w:rPr>
        <w:t xml:space="preserve">. We want to consider this covering wider neurodivergence and learning disabilities (not just autism and learning disabilities). </w:t>
      </w:r>
    </w:p>
    <w:p w:rsidRPr="00DD3E31" w:rsidR="117B1CD2" w:rsidP="117B1CD2" w:rsidRDefault="117B1CD2" w14:paraId="2594A300" w14:textId="4FDF62E4">
      <w:pPr>
        <w:ind w:left="-5" w:right="12"/>
        <w:rPr>
          <w:color w:val="153D63" w:themeColor="text2" w:themeTint="E6"/>
          <w:sz w:val="28"/>
          <w:szCs w:val="28"/>
        </w:rPr>
      </w:pPr>
    </w:p>
    <w:p w:rsidR="002E2BF6" w:rsidRDefault="002E2BF6" w14:paraId="58C79213" w14:textId="77777777">
      <w:pPr>
        <w:spacing w:after="160" w:line="278" w:lineRule="auto"/>
        <w:ind w:left="0" w:firstLine="0"/>
        <w:rPr>
          <w:rFonts w:cs="Arial"/>
          <w:b/>
          <w:color w:val="153D63" w:themeColor="text2" w:themeTint="E6"/>
          <w:sz w:val="28"/>
          <w:szCs w:val="28"/>
          <w:lang w:val="en-GB" w:eastAsia="en-GB"/>
        </w:rPr>
      </w:pPr>
      <w:r>
        <w:rPr>
          <w:color w:val="153D63" w:themeColor="text2" w:themeTint="E6"/>
          <w:sz w:val="28"/>
          <w:szCs w:val="28"/>
        </w:rPr>
        <w:br w:type="page"/>
      </w:r>
    </w:p>
    <w:p w:rsidRPr="00141EA6" w:rsidR="00141EA6" w:rsidP="117B1CD2" w:rsidRDefault="00141EA6" w14:paraId="14B6710A" w14:textId="577283A0" w14:noSpellErr="1">
      <w:pPr>
        <w:pStyle w:val="Heading2"/>
        <w:rPr>
          <w:color w:val="153D63" w:themeColor="text2" w:themeTint="E6"/>
          <w:sz w:val="36"/>
          <w:szCs w:val="36"/>
        </w:rPr>
      </w:pPr>
      <w:bookmarkStart w:name="_Toc154282474" w:id="838788920"/>
      <w:r w:rsidRPr="4378FE45" w:rsidR="00141EA6">
        <w:rPr>
          <w:color w:val="153D63" w:themeColor="text2" w:themeTint="E6" w:themeShade="FF"/>
          <w:sz w:val="36"/>
          <w:szCs w:val="36"/>
        </w:rPr>
        <w:t>RESPONSE PAGE</w:t>
      </w:r>
      <w:bookmarkEnd w:id="838788920"/>
    </w:p>
    <w:p w:rsidRPr="00141EA6" w:rsidR="00141EA6" w:rsidP="00141EA6" w:rsidRDefault="00141EA6" w14:paraId="62C03228" w14:textId="77777777">
      <w:pPr>
        <w:rPr>
          <w:lang w:val="en-GB" w:eastAsia="en-GB"/>
        </w:rPr>
      </w:pPr>
    </w:p>
    <w:p w:rsidRPr="002E2BF6" w:rsidR="3A67B136" w:rsidP="117B1CD2" w:rsidRDefault="3A67B136" w14:paraId="3C783BEC" w14:textId="7BF8D954" w14:noSpellErr="1">
      <w:pPr>
        <w:pStyle w:val="Heading2"/>
        <w:rPr>
          <w:color w:val="153D63" w:themeColor="text2" w:themeTint="E6"/>
          <w:sz w:val="36"/>
          <w:szCs w:val="36"/>
        </w:rPr>
      </w:pPr>
      <w:bookmarkStart w:name="_Toc1413485273" w:id="2029195322"/>
      <w:r w:rsidRPr="4378FE45" w:rsidR="3A67B136">
        <w:rPr>
          <w:color w:val="153D63" w:themeColor="text2" w:themeTint="E6" w:themeShade="FF"/>
          <w:sz w:val="36"/>
          <w:szCs w:val="36"/>
        </w:rPr>
        <w:t>Your response to Mandatory Training Theme</w:t>
      </w:r>
      <w:bookmarkEnd w:id="2029195322"/>
    </w:p>
    <w:p w:rsidRPr="00DD3E31" w:rsidR="117B1CD2" w:rsidP="117B1CD2" w:rsidRDefault="117B1CD2" w14:paraId="76D6128E" w14:textId="17FC6195">
      <w:pPr>
        <w:ind w:left="-5" w:right="12"/>
        <w:rPr>
          <w:b/>
          <w:bCs/>
          <w:color w:val="153D63" w:themeColor="text2" w:themeTint="E6"/>
          <w:sz w:val="28"/>
          <w:szCs w:val="28"/>
        </w:rPr>
      </w:pPr>
    </w:p>
    <w:p w:rsidRPr="00DD3E31" w:rsidR="01283533" w:rsidP="117B1CD2" w:rsidRDefault="01283533" w14:paraId="46FE6D64" w14:textId="4BDC6453">
      <w:pPr>
        <w:ind w:left="-5" w:right="12"/>
        <w:rPr>
          <w:b/>
          <w:bCs/>
          <w:color w:val="153D63" w:themeColor="text2" w:themeTint="E6"/>
          <w:sz w:val="28"/>
          <w:szCs w:val="28"/>
        </w:rPr>
      </w:pPr>
      <w:r w:rsidRPr="00DD3E31">
        <w:rPr>
          <w:b/>
          <w:bCs/>
          <w:color w:val="153D63" w:themeColor="text2" w:themeTint="E6"/>
          <w:sz w:val="28"/>
          <w:szCs w:val="28"/>
        </w:rPr>
        <w:t>Do you agree with proposal 1, that there should be mandatory training for public services?</w:t>
      </w:r>
    </w:p>
    <w:p w:rsidRPr="00DD3E31" w:rsidR="117B1CD2" w:rsidP="117B1CD2" w:rsidRDefault="117B1CD2" w14:paraId="388E73E2" w14:textId="17404849">
      <w:pPr>
        <w:ind w:left="-5" w:right="12"/>
        <w:rPr>
          <w:color w:val="153D63" w:themeColor="text2" w:themeTint="E6"/>
          <w:sz w:val="28"/>
          <w:szCs w:val="28"/>
        </w:rPr>
      </w:pPr>
    </w:p>
    <w:p w:rsidRPr="00DD3E31" w:rsidR="01283533" w:rsidP="4378FE45" w:rsidRDefault="01283533" w14:paraId="0C20FBE2" w14:textId="73998A9B" w14:noSpellErr="1">
      <w:pPr>
        <w:ind w:left="-5" w:right="12"/>
        <w:rPr>
          <w:color w:val="153D63" w:themeColor="text2" w:themeTint="E6"/>
          <w:sz w:val="28"/>
          <w:szCs w:val="28"/>
          <w:lang w:val="en-US"/>
        </w:rPr>
      </w:pPr>
      <w:r w:rsidRPr="4378FE45" w:rsidR="01283533">
        <w:rPr>
          <w:color w:val="153D63" w:themeColor="text2" w:themeTint="E6" w:themeShade="FF"/>
          <w:sz w:val="28"/>
          <w:szCs w:val="28"/>
          <w:lang w:val="en-US"/>
        </w:rPr>
        <w:t xml:space="preserve">[insert your response </w:t>
      </w:r>
      <w:r w:rsidRPr="4378FE45" w:rsidR="01283533">
        <w:rPr>
          <w:color w:val="153D63" w:themeColor="text2" w:themeTint="E6" w:themeShade="FF"/>
          <w:sz w:val="28"/>
          <w:szCs w:val="28"/>
          <w:lang w:val="en-US"/>
        </w:rPr>
        <w:t>here</w:t>
      </w:r>
      <w:r w:rsidRPr="4378FE45" w:rsidR="00FB35AA">
        <w:rPr>
          <w:color w:val="153D63" w:themeColor="text2" w:themeTint="E6" w:themeShade="FF"/>
          <w:sz w:val="28"/>
          <w:szCs w:val="28"/>
          <w:lang w:val="en-US"/>
        </w:rPr>
        <w:t xml:space="preserve"> </w:t>
      </w:r>
      <w:r w:rsidRPr="4378FE45" w:rsidR="01283533">
        <w:rPr>
          <w:color w:val="153D63" w:themeColor="text2" w:themeTint="E6" w:themeShade="FF"/>
          <w:sz w:val="28"/>
          <w:szCs w:val="28"/>
          <w:lang w:val="en-US"/>
        </w:rPr>
        <w:t>]</w:t>
      </w:r>
    </w:p>
    <w:p w:rsidRPr="00DD3E31" w:rsidR="117B1CD2" w:rsidP="117B1CD2" w:rsidRDefault="117B1CD2" w14:paraId="1F3A53CB" w14:textId="1330160B">
      <w:pPr>
        <w:ind w:left="-5" w:right="12"/>
        <w:rPr>
          <w:color w:val="153D63" w:themeColor="text2" w:themeTint="E6"/>
          <w:sz w:val="28"/>
          <w:szCs w:val="28"/>
        </w:rPr>
      </w:pPr>
    </w:p>
    <w:p w:rsidRPr="00DD3E31" w:rsidR="117B1CD2" w:rsidP="117B1CD2" w:rsidRDefault="117B1CD2" w14:paraId="6F754D24" w14:textId="0BBB355E">
      <w:pPr>
        <w:ind w:left="-5" w:right="12"/>
        <w:rPr>
          <w:color w:val="153D63" w:themeColor="text2" w:themeTint="E6"/>
          <w:sz w:val="28"/>
          <w:szCs w:val="28"/>
        </w:rPr>
      </w:pPr>
    </w:p>
    <w:p w:rsidRPr="00DD3E31" w:rsidR="117B1CD2" w:rsidP="117B1CD2" w:rsidRDefault="117B1CD2" w14:paraId="2BE9191A" w14:textId="542608D9">
      <w:pPr>
        <w:ind w:left="-5" w:right="12"/>
        <w:rPr>
          <w:color w:val="153D63" w:themeColor="text2" w:themeTint="E6"/>
          <w:sz w:val="28"/>
          <w:szCs w:val="28"/>
        </w:rPr>
      </w:pPr>
    </w:p>
    <w:p w:rsidRPr="00DD3E31" w:rsidR="117B1CD2" w:rsidP="117B1CD2" w:rsidRDefault="117B1CD2" w14:paraId="081CEF6E" w14:textId="2500EB64">
      <w:pPr>
        <w:ind w:left="-5" w:right="12"/>
        <w:rPr>
          <w:color w:val="153D63" w:themeColor="text2" w:themeTint="E6"/>
          <w:sz w:val="28"/>
          <w:szCs w:val="28"/>
        </w:rPr>
      </w:pPr>
    </w:p>
    <w:p w:rsidRPr="00DD3E31" w:rsidR="117B1CD2" w:rsidP="117B1CD2" w:rsidRDefault="117B1CD2" w14:paraId="2178BAF8" w14:textId="07E6BB70">
      <w:pPr>
        <w:ind w:left="-5" w:right="12"/>
        <w:rPr>
          <w:color w:val="153D63" w:themeColor="text2" w:themeTint="E6"/>
          <w:sz w:val="28"/>
          <w:szCs w:val="28"/>
        </w:rPr>
      </w:pPr>
    </w:p>
    <w:p w:rsidRPr="00DD3E31" w:rsidR="117B1CD2" w:rsidP="117B1CD2" w:rsidRDefault="117B1CD2" w14:paraId="21C99ED7" w14:textId="6654E0DB">
      <w:pPr>
        <w:ind w:left="-5" w:right="12"/>
        <w:rPr>
          <w:color w:val="153D63" w:themeColor="text2" w:themeTint="E6"/>
          <w:sz w:val="28"/>
          <w:szCs w:val="28"/>
        </w:rPr>
      </w:pPr>
    </w:p>
    <w:p w:rsidRPr="00DD3E31" w:rsidR="01283533" w:rsidP="4378FE45" w:rsidRDefault="01283533" w14:paraId="24F4AADC" w14:textId="408C9348" w14:noSpellErr="1">
      <w:pPr>
        <w:ind w:left="-5" w:right="12"/>
        <w:rPr>
          <w:b w:val="1"/>
          <w:bCs w:val="1"/>
          <w:color w:val="153D63" w:themeColor="text2" w:themeTint="E6"/>
          <w:sz w:val="28"/>
          <w:szCs w:val="28"/>
          <w:lang w:val="en-US"/>
        </w:rPr>
      </w:pPr>
      <w:r w:rsidRPr="4378FE45" w:rsidR="01283533">
        <w:rPr>
          <w:b w:val="1"/>
          <w:bCs w:val="1"/>
          <w:color w:val="153D63" w:themeColor="text2" w:themeTint="E6" w:themeShade="FF"/>
          <w:sz w:val="28"/>
          <w:szCs w:val="28"/>
          <w:lang w:val="en-US"/>
        </w:rPr>
        <w:t xml:space="preserve">Do you not agree with proposal 1, there </w:t>
      </w:r>
      <w:r w:rsidRPr="4378FE45" w:rsidR="01283533">
        <w:rPr>
          <w:b w:val="1"/>
          <w:bCs w:val="1"/>
          <w:color w:val="153D63" w:themeColor="text2" w:themeTint="E6" w:themeShade="FF"/>
          <w:sz w:val="28"/>
          <w:szCs w:val="28"/>
          <w:lang w:val="en-US"/>
        </w:rPr>
        <w:t>there</w:t>
      </w:r>
      <w:r w:rsidRPr="4378FE45" w:rsidR="01283533">
        <w:rPr>
          <w:b w:val="1"/>
          <w:bCs w:val="1"/>
          <w:color w:val="153D63" w:themeColor="text2" w:themeTint="E6" w:themeShade="FF"/>
          <w:sz w:val="28"/>
          <w:szCs w:val="28"/>
          <w:lang w:val="en-US"/>
        </w:rPr>
        <w:t xml:space="preserve"> should be mandatory training for public services?</w:t>
      </w:r>
    </w:p>
    <w:p w:rsidRPr="00DD3E31" w:rsidR="117B1CD2" w:rsidP="117B1CD2" w:rsidRDefault="117B1CD2" w14:paraId="1EC318C6" w14:textId="47D32CCA">
      <w:pPr>
        <w:ind w:left="-5" w:right="12"/>
        <w:rPr>
          <w:color w:val="153D63" w:themeColor="text2" w:themeTint="E6"/>
          <w:sz w:val="28"/>
          <w:szCs w:val="28"/>
        </w:rPr>
      </w:pPr>
    </w:p>
    <w:p w:rsidRPr="00DD3E31" w:rsidR="01283533" w:rsidP="117B1CD2" w:rsidRDefault="01283533" w14:paraId="675FB1D2" w14:textId="01DA0C65">
      <w:pPr>
        <w:ind w:left="-5" w:right="12"/>
        <w:rPr>
          <w:color w:val="153D63" w:themeColor="text2" w:themeTint="E6"/>
          <w:sz w:val="28"/>
          <w:szCs w:val="28"/>
        </w:rPr>
      </w:pPr>
      <w:r w:rsidRPr="00DD3E31">
        <w:rPr>
          <w:color w:val="153D63" w:themeColor="text2" w:themeTint="E6"/>
          <w:sz w:val="28"/>
          <w:szCs w:val="28"/>
        </w:rPr>
        <w:t>[insert your response here]</w:t>
      </w:r>
    </w:p>
    <w:p w:rsidRPr="00DD3E31" w:rsidR="117B1CD2" w:rsidP="117B1CD2" w:rsidRDefault="117B1CD2" w14:paraId="4F0D599D" w14:textId="08A813BB">
      <w:pPr>
        <w:ind w:left="-5" w:right="12"/>
        <w:rPr>
          <w:color w:val="153D63" w:themeColor="text2" w:themeTint="E6"/>
          <w:sz w:val="28"/>
          <w:szCs w:val="28"/>
        </w:rPr>
      </w:pPr>
    </w:p>
    <w:p w:rsidRPr="00DD3E31" w:rsidR="117B1CD2" w:rsidP="117B1CD2" w:rsidRDefault="117B1CD2" w14:paraId="4710346A" w14:textId="00845F52">
      <w:pPr>
        <w:ind w:left="-5" w:right="12"/>
        <w:rPr>
          <w:color w:val="153D63" w:themeColor="text2" w:themeTint="E6"/>
          <w:sz w:val="28"/>
          <w:szCs w:val="28"/>
        </w:rPr>
      </w:pPr>
    </w:p>
    <w:p w:rsidRPr="00DD3E31" w:rsidR="117B1CD2" w:rsidP="117B1CD2" w:rsidRDefault="117B1CD2" w14:paraId="47EC739E" w14:textId="5E7631D3">
      <w:pPr>
        <w:ind w:left="-5" w:right="12"/>
        <w:rPr>
          <w:color w:val="153D63" w:themeColor="text2" w:themeTint="E6"/>
          <w:sz w:val="28"/>
          <w:szCs w:val="28"/>
        </w:rPr>
      </w:pPr>
    </w:p>
    <w:p w:rsidRPr="00DD3E31" w:rsidR="117B1CD2" w:rsidP="117B1CD2" w:rsidRDefault="117B1CD2" w14:paraId="6E047217" w14:textId="14D78FD9">
      <w:pPr>
        <w:ind w:left="-5" w:right="12"/>
        <w:rPr>
          <w:color w:val="153D63" w:themeColor="text2" w:themeTint="E6"/>
          <w:sz w:val="28"/>
          <w:szCs w:val="28"/>
        </w:rPr>
      </w:pPr>
    </w:p>
    <w:p w:rsidRPr="00DD3E31" w:rsidR="117B1CD2" w:rsidP="117B1CD2" w:rsidRDefault="117B1CD2" w14:paraId="7EC50E22" w14:textId="49C19182">
      <w:pPr>
        <w:ind w:left="-5" w:right="12"/>
        <w:rPr>
          <w:color w:val="153D63" w:themeColor="text2" w:themeTint="E6"/>
          <w:sz w:val="28"/>
          <w:szCs w:val="28"/>
        </w:rPr>
      </w:pPr>
    </w:p>
    <w:p w:rsidRPr="00DD3E31" w:rsidR="117B1CD2" w:rsidP="117B1CD2" w:rsidRDefault="117B1CD2" w14:paraId="013EFB19" w14:textId="6F270028">
      <w:pPr>
        <w:ind w:left="-5" w:right="12"/>
        <w:rPr>
          <w:color w:val="153D63" w:themeColor="text2" w:themeTint="E6"/>
          <w:sz w:val="28"/>
          <w:szCs w:val="28"/>
        </w:rPr>
      </w:pPr>
    </w:p>
    <w:p w:rsidRPr="00DD3E31" w:rsidR="117B1CD2" w:rsidP="117B1CD2" w:rsidRDefault="117B1CD2" w14:paraId="71011DBC" w14:textId="2BE65408">
      <w:pPr>
        <w:ind w:left="-5" w:right="12"/>
        <w:rPr>
          <w:color w:val="153D63" w:themeColor="text2" w:themeTint="E6"/>
          <w:sz w:val="28"/>
          <w:szCs w:val="28"/>
        </w:rPr>
      </w:pPr>
    </w:p>
    <w:p w:rsidRPr="00DD3E31" w:rsidR="117B1CD2" w:rsidP="117B1CD2" w:rsidRDefault="117B1CD2" w14:paraId="0AD45081" w14:textId="37ACB084">
      <w:pPr>
        <w:ind w:left="-5" w:right="12"/>
        <w:rPr>
          <w:color w:val="153D63" w:themeColor="text2" w:themeTint="E6"/>
          <w:sz w:val="28"/>
          <w:szCs w:val="28"/>
        </w:rPr>
      </w:pPr>
    </w:p>
    <w:p w:rsidRPr="00DD3E31" w:rsidR="117B1CD2" w:rsidP="117B1CD2" w:rsidRDefault="117B1CD2" w14:paraId="50B1997D" w14:textId="1DD1EE3F">
      <w:pPr>
        <w:ind w:left="-5" w:right="12"/>
        <w:rPr>
          <w:color w:val="153D63" w:themeColor="text2" w:themeTint="E6"/>
          <w:sz w:val="28"/>
          <w:szCs w:val="28"/>
        </w:rPr>
      </w:pPr>
    </w:p>
    <w:p w:rsidRPr="00DD3E31" w:rsidR="117B1CD2" w:rsidP="117B1CD2" w:rsidRDefault="117B1CD2" w14:paraId="4629E8F2" w14:textId="098411D3">
      <w:pPr>
        <w:ind w:left="-5" w:right="12"/>
        <w:rPr>
          <w:color w:val="153D63" w:themeColor="text2" w:themeTint="E6"/>
          <w:sz w:val="28"/>
          <w:szCs w:val="28"/>
        </w:rPr>
      </w:pPr>
    </w:p>
    <w:p w:rsidRPr="00DD3E31" w:rsidR="01283533" w:rsidP="117B1CD2" w:rsidRDefault="01283533" w14:paraId="1D8F2667" w14:textId="710FB8B6">
      <w:pPr>
        <w:ind w:left="-5" w:right="12"/>
        <w:rPr>
          <w:b/>
          <w:bCs/>
          <w:color w:val="153D63" w:themeColor="text2" w:themeTint="E6"/>
          <w:sz w:val="28"/>
          <w:szCs w:val="28"/>
        </w:rPr>
      </w:pPr>
      <w:r w:rsidRPr="00DD3E31">
        <w:rPr>
          <w:b/>
          <w:bCs/>
          <w:color w:val="153D63" w:themeColor="text2" w:themeTint="E6"/>
          <w:sz w:val="28"/>
          <w:szCs w:val="28"/>
        </w:rPr>
        <w:t>Is there anything else about mandatory training for public services that we should consider?</w:t>
      </w:r>
    </w:p>
    <w:p w:rsidRPr="00DD3E31" w:rsidR="117B1CD2" w:rsidP="117B1CD2" w:rsidRDefault="117B1CD2" w14:paraId="35CE32CF" w14:textId="68097F82">
      <w:pPr>
        <w:ind w:left="-5" w:right="12"/>
        <w:rPr>
          <w:color w:val="153D63" w:themeColor="text2" w:themeTint="E6"/>
          <w:sz w:val="28"/>
          <w:szCs w:val="28"/>
        </w:rPr>
      </w:pPr>
    </w:p>
    <w:p w:rsidRPr="00DD3E31" w:rsidR="01283533" w:rsidP="117B1CD2" w:rsidRDefault="01283533" w14:paraId="202F752E" w14:textId="61F3ACF9">
      <w:pPr>
        <w:ind w:left="-5" w:right="12"/>
        <w:rPr>
          <w:color w:val="153D63" w:themeColor="text2" w:themeTint="E6"/>
          <w:sz w:val="28"/>
          <w:szCs w:val="28"/>
        </w:rPr>
      </w:pPr>
      <w:r w:rsidRPr="00DD3E31">
        <w:rPr>
          <w:color w:val="153D63" w:themeColor="text2" w:themeTint="E6"/>
          <w:sz w:val="28"/>
          <w:szCs w:val="28"/>
        </w:rPr>
        <w:t>[insert your response here]</w:t>
      </w:r>
    </w:p>
    <w:p w:rsidRPr="00DD3E31" w:rsidR="117B1CD2" w:rsidP="117B1CD2" w:rsidRDefault="117B1CD2" w14:paraId="5BC79AEE" w14:textId="5408EA42">
      <w:pPr>
        <w:ind w:left="-5" w:right="12"/>
        <w:rPr>
          <w:color w:val="153D63" w:themeColor="text2" w:themeTint="E6"/>
          <w:sz w:val="28"/>
          <w:szCs w:val="28"/>
        </w:rPr>
      </w:pPr>
    </w:p>
    <w:p w:rsidRPr="00DD3E31" w:rsidR="117B1CD2" w:rsidP="117B1CD2" w:rsidRDefault="117B1CD2" w14:paraId="107EDF33" w14:textId="0BAC19C1">
      <w:pPr>
        <w:ind w:left="-5" w:right="12"/>
        <w:rPr>
          <w:color w:val="153D63" w:themeColor="text2" w:themeTint="E6"/>
          <w:sz w:val="28"/>
          <w:szCs w:val="28"/>
        </w:rPr>
      </w:pPr>
    </w:p>
    <w:p w:rsidRPr="00DD3E31" w:rsidR="117B1CD2" w:rsidP="117B1CD2" w:rsidRDefault="117B1CD2" w14:paraId="49F9031B" w14:textId="289A4D07">
      <w:pPr>
        <w:ind w:left="-5" w:right="12"/>
        <w:rPr>
          <w:color w:val="153D63" w:themeColor="text2" w:themeTint="E6"/>
          <w:sz w:val="28"/>
          <w:szCs w:val="28"/>
        </w:rPr>
      </w:pPr>
    </w:p>
    <w:p w:rsidRPr="00DD3E31" w:rsidR="117B1CD2" w:rsidP="117B1CD2" w:rsidRDefault="117B1CD2" w14:paraId="2D00C2B6" w14:textId="4209387C">
      <w:pPr>
        <w:ind w:left="-5" w:right="12"/>
        <w:rPr>
          <w:color w:val="153D63" w:themeColor="text2" w:themeTint="E6"/>
          <w:sz w:val="28"/>
          <w:szCs w:val="28"/>
        </w:rPr>
      </w:pPr>
    </w:p>
    <w:p w:rsidRPr="00DD3E31" w:rsidR="117B1CD2" w:rsidP="117B1CD2" w:rsidRDefault="117B1CD2" w14:paraId="4DEF3D04" w14:textId="54A652D9">
      <w:pPr>
        <w:ind w:left="-5" w:right="12"/>
        <w:rPr>
          <w:color w:val="153D63" w:themeColor="text2" w:themeTint="E6"/>
          <w:sz w:val="28"/>
          <w:szCs w:val="28"/>
        </w:rPr>
      </w:pPr>
    </w:p>
    <w:p w:rsidRPr="00DD3E31" w:rsidR="00144429" w:rsidRDefault="00D37E6C" w14:paraId="61784B9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117B1CD2" w:rsidRDefault="117B1CD2" w14:paraId="51D0E58F" w14:textId="2F2EF5C4">
      <w:pPr>
        <w:rPr>
          <w:color w:val="153D63" w:themeColor="text2" w:themeTint="E6"/>
          <w:sz w:val="28"/>
          <w:szCs w:val="28"/>
        </w:rPr>
      </w:pPr>
      <w:r w:rsidRPr="00DD3E31">
        <w:rPr>
          <w:color w:val="153D63" w:themeColor="text2" w:themeTint="E6"/>
          <w:sz w:val="28"/>
          <w:szCs w:val="28"/>
        </w:rPr>
        <w:br w:type="page"/>
      </w:r>
    </w:p>
    <w:p w:rsidRPr="00141EA6" w:rsidR="00144429" w:rsidP="117B1CD2" w:rsidRDefault="00D37E6C" w14:paraId="5EF9E1A9" w14:textId="4705FE03" w14:noSpellErr="1">
      <w:pPr>
        <w:pStyle w:val="Heading1"/>
        <w:rPr>
          <w:color w:val="153D63" w:themeColor="text2" w:themeTint="E6"/>
          <w:sz w:val="36"/>
          <w:szCs w:val="36"/>
        </w:rPr>
      </w:pPr>
      <w:bookmarkStart w:name="_Toc1115588830" w:id="2007372698"/>
      <w:r w:rsidRPr="4378FE45" w:rsidR="00D37E6C">
        <w:rPr>
          <w:color w:val="153D63" w:themeColor="text2" w:themeTint="E6" w:themeShade="FF"/>
          <w:sz w:val="36"/>
          <w:szCs w:val="36"/>
        </w:rPr>
        <w:t>Inclusive communication</w:t>
      </w:r>
      <w:r w:rsidRPr="4378FE45" w:rsidR="3B08F9AD">
        <w:rPr>
          <w:color w:val="153D63" w:themeColor="text2" w:themeTint="E6" w:themeShade="FF"/>
          <w:sz w:val="36"/>
          <w:szCs w:val="36"/>
        </w:rPr>
        <w:t>s</w:t>
      </w:r>
      <w:bookmarkEnd w:id="2007372698"/>
      <w:r w:rsidRPr="4378FE45" w:rsidR="00D37E6C">
        <w:rPr>
          <w:color w:val="153D63" w:themeColor="text2" w:themeTint="E6" w:themeShade="FF"/>
          <w:sz w:val="36"/>
          <w:szCs w:val="36"/>
        </w:rPr>
        <w:t xml:space="preserve">  </w:t>
      </w:r>
    </w:p>
    <w:p w:rsidRPr="00DD3E31" w:rsidR="00144429" w:rsidRDefault="00D37E6C" w14:paraId="3352F48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07A9FC1" w14:textId="77777777" w14:noSpellErr="1">
      <w:pPr>
        <w:spacing w:after="3" w:line="246" w:lineRule="auto"/>
        <w:ind w:left="-5" w:right="-3"/>
        <w:jc w:val="both"/>
        <w:rPr>
          <w:color w:val="153D63" w:themeColor="text2" w:themeTint="E6"/>
          <w:sz w:val="28"/>
          <w:szCs w:val="28"/>
          <w:lang w:val="en-US"/>
        </w:rPr>
      </w:pPr>
      <w:r w:rsidRPr="4378FE45" w:rsidR="00D37E6C">
        <w:rPr>
          <w:color w:val="153D63" w:themeColor="text2" w:themeTint="E6" w:themeShade="FF"/>
          <w:sz w:val="28"/>
          <w:szCs w:val="28"/>
          <w:lang w:val="en-US"/>
        </w:rPr>
        <w:t xml:space="preserve">Inclusive communication means sharing and receiving information in a way that everybody can understand. The use of inclusive communication is vital in allowing neurodivergent people and people with learning disabilities to know and exercise their rights, to live independently and to </w:t>
      </w:r>
      <w:r w:rsidRPr="4378FE45" w:rsidR="00D37E6C">
        <w:rPr>
          <w:color w:val="153D63" w:themeColor="text2" w:themeTint="E6" w:themeShade="FF"/>
          <w:sz w:val="28"/>
          <w:szCs w:val="28"/>
          <w:lang w:val="en-US"/>
        </w:rPr>
        <w:t>participate</w:t>
      </w:r>
      <w:r w:rsidRPr="4378FE45" w:rsidR="00D37E6C">
        <w:rPr>
          <w:color w:val="153D63" w:themeColor="text2" w:themeTint="E6" w:themeShade="FF"/>
          <w:sz w:val="28"/>
          <w:szCs w:val="28"/>
          <w:lang w:val="en-US"/>
        </w:rPr>
        <w:t xml:space="preserve"> fully in life.     </w:t>
      </w:r>
    </w:p>
    <w:p w:rsidRPr="00DD3E31" w:rsidR="00144429" w:rsidRDefault="00D37E6C" w14:paraId="4B4F6D01"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1159A8D" w14:textId="77777777" w14:noSpellErr="1">
      <w:pPr>
        <w:spacing w:after="3" w:line="246" w:lineRule="auto"/>
        <w:ind w:left="-5" w:right="-3"/>
        <w:jc w:val="both"/>
        <w:rPr>
          <w:color w:val="153D63" w:themeColor="text2" w:themeTint="E6"/>
          <w:sz w:val="28"/>
          <w:szCs w:val="28"/>
          <w:lang w:val="en-US"/>
        </w:rPr>
      </w:pPr>
      <w:r w:rsidRPr="4378FE45" w:rsidR="00D37E6C">
        <w:rPr>
          <w:color w:val="153D63" w:themeColor="text2" w:themeTint="E6" w:themeShade="FF"/>
          <w:sz w:val="28"/>
          <w:szCs w:val="28"/>
          <w:lang w:val="en-US"/>
        </w:rPr>
        <w:t xml:space="preserve">LEAP members commented on negative experiences </w:t>
      </w:r>
      <w:r w:rsidRPr="4378FE45" w:rsidR="00D37E6C">
        <w:rPr>
          <w:color w:val="153D63" w:themeColor="text2" w:themeTint="E6" w:themeShade="FF"/>
          <w:sz w:val="28"/>
          <w:szCs w:val="28"/>
          <w:lang w:val="en-US"/>
        </w:rPr>
        <w:t>regarding</w:t>
      </w:r>
      <w:r w:rsidRPr="4378FE45" w:rsidR="00D37E6C">
        <w:rPr>
          <w:color w:val="153D63" w:themeColor="text2" w:themeTint="E6" w:themeShade="FF"/>
          <w:sz w:val="28"/>
          <w:szCs w:val="28"/>
          <w:lang w:val="en-US"/>
        </w:rPr>
        <w:t xml:space="preserve"> communication with public authorities and health services. They highlighted a need for a better understanding of communication needs, and more use of alternative formats, including easy-read editions. Some new communication methods were tried by public bodies during the COVID pandemic, and our members would like to see some of these used as standard practice in the future</w:t>
      </w:r>
      <w:r w:rsidRPr="4378FE45" w:rsidR="00D37E6C">
        <w:rPr>
          <w:color w:val="153D63" w:themeColor="text2" w:themeTint="E6" w:themeShade="FF"/>
          <w:sz w:val="28"/>
          <w:szCs w:val="28"/>
          <w:lang w:val="en-US"/>
        </w:rPr>
        <w:t xml:space="preserve">.  </w:t>
      </w:r>
    </w:p>
    <w:p w:rsidRPr="00DD3E31" w:rsidR="00144429" w:rsidRDefault="00D37E6C" w14:paraId="74D6EF3B" w14:textId="77777777">
      <w:pPr>
        <w:spacing w:after="18"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4A4ACBB"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We’re</w:t>
      </w:r>
      <w:r w:rsidRPr="4378FE45" w:rsidR="00D37E6C">
        <w:rPr>
          <w:color w:val="153D63" w:themeColor="text2" w:themeTint="E6" w:themeShade="FF"/>
          <w:sz w:val="28"/>
          <w:szCs w:val="28"/>
          <w:lang w:val="en-US"/>
        </w:rPr>
        <w:t xml:space="preserve"> committed to improving and embedding inclusive communication within Government, and across the public sector</w:t>
      </w:r>
      <w:r w:rsidRPr="4378FE45" w:rsidR="00D37E6C">
        <w:rPr>
          <w:color w:val="153D63" w:themeColor="text2" w:themeTint="E6" w:themeShade="FF"/>
          <w:sz w:val="28"/>
          <w:szCs w:val="28"/>
          <w:lang w:val="en-US"/>
        </w:rPr>
        <w:t xml:space="preserve">.  </w:t>
      </w:r>
    </w:p>
    <w:p w:rsidRPr="00DD3E31" w:rsidR="00144429" w:rsidRDefault="00D37E6C" w14:paraId="6C837D5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0B6C52BE" w14:textId="77777777">
      <w:pPr>
        <w:ind w:left="-5" w:right="12"/>
        <w:rPr>
          <w:color w:val="153D63" w:themeColor="text2" w:themeTint="E6"/>
          <w:sz w:val="28"/>
          <w:szCs w:val="28"/>
        </w:rPr>
      </w:pPr>
      <w:r w:rsidRPr="00DD3E31">
        <w:rPr>
          <w:color w:val="153D63" w:themeColor="text2" w:themeTint="E6"/>
          <w:sz w:val="28"/>
          <w:szCs w:val="28"/>
        </w:rPr>
        <w:t xml:space="preserve">The Equality Act 2010 introduced the Public Sector Equality Duty (PSED). This requires public authorities to work towards   </w:t>
      </w:r>
    </w:p>
    <w:p w:rsidRPr="00DD3E31" w:rsidR="00144429" w:rsidP="4378FE45" w:rsidRDefault="00D37E6C" w14:paraId="55AEF84C" w14:textId="77777777" w14:noSpellErr="1">
      <w:pPr>
        <w:numPr>
          <w:ilvl w:val="0"/>
          <w:numId w:val="62"/>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eliminating</w:t>
      </w:r>
      <w:r w:rsidRPr="4378FE45" w:rsidR="00D37E6C">
        <w:rPr>
          <w:color w:val="153D63" w:themeColor="text2" w:themeTint="E6" w:themeShade="FF"/>
          <w:sz w:val="28"/>
          <w:szCs w:val="28"/>
          <w:lang w:val="en-US"/>
        </w:rPr>
        <w:t xml:space="preserve"> unlawful discrimination, </w:t>
      </w:r>
      <w:r w:rsidRPr="4378FE45" w:rsidR="00D37E6C">
        <w:rPr>
          <w:color w:val="153D63" w:themeColor="text2" w:themeTint="E6" w:themeShade="FF"/>
          <w:sz w:val="28"/>
          <w:szCs w:val="28"/>
          <w:lang w:val="en-US"/>
        </w:rPr>
        <w:t>harassment</w:t>
      </w:r>
      <w:r w:rsidRPr="4378FE45" w:rsidR="00D37E6C">
        <w:rPr>
          <w:color w:val="153D63" w:themeColor="text2" w:themeTint="E6" w:themeShade="FF"/>
          <w:sz w:val="28"/>
          <w:szCs w:val="28"/>
          <w:lang w:val="en-US"/>
        </w:rPr>
        <w:t xml:space="preserve"> and </w:t>
      </w:r>
      <w:r w:rsidRPr="4378FE45" w:rsidR="00D37E6C">
        <w:rPr>
          <w:color w:val="153D63" w:themeColor="text2" w:themeTint="E6" w:themeShade="FF"/>
          <w:sz w:val="28"/>
          <w:szCs w:val="28"/>
          <w:lang w:val="en-US"/>
        </w:rPr>
        <w:t>victimisation</w:t>
      </w:r>
      <w:r w:rsidRPr="4378FE45" w:rsidR="00D37E6C">
        <w:rPr>
          <w:color w:val="153D63" w:themeColor="text2" w:themeTint="E6" w:themeShade="FF"/>
          <w:sz w:val="28"/>
          <w:szCs w:val="28"/>
          <w:lang w:val="en-US"/>
        </w:rPr>
        <w:t xml:space="preserve">  </w:t>
      </w:r>
    </w:p>
    <w:p w:rsidRPr="00DD3E31" w:rsidR="00144429" w:rsidP="00B752B1" w:rsidRDefault="00D37E6C" w14:paraId="34785B12" w14:textId="77777777">
      <w:pPr>
        <w:numPr>
          <w:ilvl w:val="0"/>
          <w:numId w:val="62"/>
        </w:numPr>
        <w:ind w:right="12" w:hanging="360"/>
        <w:rPr>
          <w:color w:val="153D63" w:themeColor="text2" w:themeTint="E6"/>
          <w:sz w:val="28"/>
          <w:szCs w:val="28"/>
        </w:rPr>
      </w:pPr>
      <w:r w:rsidRPr="00DD3E31">
        <w:rPr>
          <w:color w:val="153D63" w:themeColor="text2" w:themeTint="E6"/>
          <w:sz w:val="28"/>
          <w:szCs w:val="28"/>
        </w:rPr>
        <w:t xml:space="preserve">advancing equality of opportunity  </w:t>
      </w:r>
    </w:p>
    <w:p w:rsidRPr="00DD3E31" w:rsidR="00144429" w:rsidP="4378FE45" w:rsidRDefault="00D37E6C" w14:paraId="084A84C1" w14:textId="77777777" w14:noSpellErr="1">
      <w:pPr>
        <w:numPr>
          <w:ilvl w:val="0"/>
          <w:numId w:val="62"/>
        </w:numPr>
        <w:spacing w:after="46"/>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fostering good relations between people who share a protected characteristic and those who </w:t>
      </w:r>
      <w:r w:rsidRPr="4378FE45" w:rsidR="00D37E6C">
        <w:rPr>
          <w:color w:val="153D63" w:themeColor="text2" w:themeTint="E6" w:themeShade="FF"/>
          <w:sz w:val="28"/>
          <w:szCs w:val="28"/>
          <w:lang w:val="en-US"/>
        </w:rPr>
        <w:t>don’t</w:t>
      </w:r>
      <w:r w:rsidRPr="4378FE45" w:rsidR="00D37E6C">
        <w:rPr>
          <w:color w:val="153D63" w:themeColor="text2" w:themeTint="E6" w:themeShade="FF"/>
          <w:sz w:val="28"/>
          <w:szCs w:val="28"/>
          <w:lang w:val="en-US"/>
        </w:rPr>
        <w:t xml:space="preserve">  </w:t>
      </w:r>
    </w:p>
    <w:p w:rsidRPr="00DD3E31" w:rsidR="00144429" w:rsidRDefault="00D37E6C" w14:paraId="2DD390F8"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86D3E0E" w14:textId="77777777" w14:noSpellErr="1">
      <w:pPr>
        <w:spacing w:after="3" w:line="246" w:lineRule="auto"/>
        <w:ind w:left="-5" w:right="-3"/>
        <w:jc w:val="both"/>
        <w:rPr>
          <w:color w:val="153D63" w:themeColor="text2" w:themeTint="E6"/>
          <w:sz w:val="28"/>
          <w:szCs w:val="28"/>
          <w:lang w:val="en-US"/>
        </w:rPr>
      </w:pPr>
      <w:r w:rsidRPr="4378FE45" w:rsidR="00D37E6C">
        <w:rPr>
          <w:color w:val="153D63" w:themeColor="text2" w:themeTint="E6" w:themeShade="FF"/>
          <w:sz w:val="28"/>
          <w:szCs w:val="28"/>
          <w:lang w:val="en-US"/>
        </w:rPr>
        <w:t>The Scottish Government is currently progressing two new initiatives that will help to protect and uphold rights around inclusive communication and information - the Human Rights Bill (recently consulted upon), and the Public Sector Equality Duty Review, which includes specific duty regulations for Scotland</w:t>
      </w:r>
      <w:r w:rsidRPr="4378FE45" w:rsidR="00D37E6C">
        <w:rPr>
          <w:color w:val="153D63" w:themeColor="text2" w:themeTint="E6" w:themeShade="FF"/>
          <w:sz w:val="28"/>
          <w:szCs w:val="28"/>
          <w:lang w:val="en-US"/>
        </w:rPr>
        <w:t xml:space="preserve">.  </w:t>
      </w:r>
    </w:p>
    <w:p w:rsidRPr="00DD3E31" w:rsidR="00144429" w:rsidRDefault="00D37E6C" w14:paraId="01F26F43"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141EA6" w:rsidR="00144429" w:rsidP="4378FE45" w:rsidRDefault="00D37E6C" w14:paraId="4CA31E74"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Where do we want to get to</w:t>
      </w:r>
      <w:r w:rsidRPr="4378FE45" w:rsidR="00D37E6C">
        <w:rPr>
          <w:b w:val="1"/>
          <w:bCs w:val="1"/>
          <w:color w:val="153D63" w:themeColor="text2" w:themeTint="E6" w:themeShade="FF"/>
          <w:sz w:val="28"/>
          <w:szCs w:val="28"/>
          <w:lang w:val="en-US"/>
        </w:rPr>
        <w:t xml:space="preserve">?  </w:t>
      </w:r>
    </w:p>
    <w:p w:rsidRPr="00DD3E31" w:rsidR="00144429" w:rsidRDefault="00D37E6C" w14:paraId="28D41C1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6C456D13" w14:textId="77777777">
      <w:pPr>
        <w:numPr>
          <w:ilvl w:val="0"/>
          <w:numId w:val="63"/>
        </w:numPr>
        <w:ind w:right="12" w:hanging="360"/>
        <w:rPr>
          <w:color w:val="153D63" w:themeColor="text2" w:themeTint="E6"/>
          <w:sz w:val="28"/>
          <w:szCs w:val="28"/>
        </w:rPr>
      </w:pPr>
      <w:r w:rsidRPr="00DD3E31">
        <w:rPr>
          <w:color w:val="153D63" w:themeColor="text2" w:themeTint="E6"/>
          <w:sz w:val="28"/>
          <w:szCs w:val="28"/>
        </w:rPr>
        <w:t xml:space="preserve">A culture where inclusive communication and accessible information is considered the norm, thought about proactively by public authorities, and provided automatically in reasonable circumstances without the need for a person to request alternative formats.     </w:t>
      </w:r>
    </w:p>
    <w:p w:rsidRPr="00DD3E31" w:rsidR="00144429" w:rsidRDefault="00D37E6C" w14:paraId="3E7654E2"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5CA339FE" w14:textId="77777777">
      <w:pPr>
        <w:numPr>
          <w:ilvl w:val="0"/>
          <w:numId w:val="63"/>
        </w:numPr>
        <w:ind w:right="12" w:hanging="360"/>
        <w:rPr>
          <w:color w:val="153D63" w:themeColor="text2" w:themeTint="E6"/>
          <w:sz w:val="28"/>
          <w:szCs w:val="28"/>
        </w:rPr>
      </w:pPr>
      <w:r w:rsidRPr="00DD3E31">
        <w:rPr>
          <w:color w:val="153D63" w:themeColor="text2" w:themeTint="E6"/>
          <w:sz w:val="28"/>
          <w:szCs w:val="28"/>
        </w:rPr>
        <w:t xml:space="preserve">Professionals who work for public authorities and service providers are knowledgeable and confident when communicating with a range of neurodivergent people and people with learning disabilities.    </w:t>
      </w:r>
    </w:p>
    <w:p w:rsidRPr="00DD3E31" w:rsidR="00144429" w:rsidRDefault="00D37E6C" w14:paraId="7CF4A195"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4FE7C8F0" w14:textId="77777777">
      <w:pPr>
        <w:numPr>
          <w:ilvl w:val="0"/>
          <w:numId w:val="63"/>
        </w:numPr>
        <w:ind w:right="12" w:hanging="360"/>
        <w:rPr>
          <w:color w:val="153D63" w:themeColor="text2" w:themeTint="E6"/>
          <w:sz w:val="28"/>
          <w:szCs w:val="28"/>
        </w:rPr>
      </w:pPr>
      <w:r w:rsidRPr="00DD3E31">
        <w:rPr>
          <w:color w:val="153D63" w:themeColor="text2" w:themeTint="E6"/>
          <w:sz w:val="28"/>
          <w:szCs w:val="28"/>
        </w:rPr>
        <w:t xml:space="preserve">When inclusive information is not automatically provided, it is easy for neurodivergent people and people with learning disabilities to request alternative formats, methods of communication and adaptations that work best for them as individuals.    </w:t>
      </w:r>
    </w:p>
    <w:p w:rsidRPr="00DD3E31" w:rsidR="00144429" w:rsidRDefault="00D37E6C" w14:paraId="0A148A1D"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10335BA" w14:textId="77777777" w14:noSpellErr="1">
      <w:pPr>
        <w:numPr>
          <w:ilvl w:val="0"/>
          <w:numId w:val="63"/>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people, and people with learning disabilities, </w:t>
      </w:r>
      <w:r w:rsidRPr="4378FE45" w:rsidR="00D37E6C">
        <w:rPr>
          <w:color w:val="153D63" w:themeColor="text2" w:themeTint="E6" w:themeShade="FF"/>
          <w:sz w:val="28"/>
          <w:szCs w:val="28"/>
          <w:lang w:val="en-US"/>
        </w:rPr>
        <w:t>are able to</w:t>
      </w:r>
      <w:r w:rsidRPr="4378FE45" w:rsidR="00D37E6C">
        <w:rPr>
          <w:color w:val="153D63" w:themeColor="text2" w:themeTint="E6" w:themeShade="FF"/>
          <w:sz w:val="28"/>
          <w:szCs w:val="28"/>
          <w:lang w:val="en-US"/>
        </w:rPr>
        <w:t xml:space="preserve"> communicate with professionals who work for public authorities and service providers and feel heard, </w:t>
      </w:r>
      <w:r w:rsidRPr="4378FE45" w:rsidR="00D37E6C">
        <w:rPr>
          <w:color w:val="153D63" w:themeColor="text2" w:themeTint="E6" w:themeShade="FF"/>
          <w:sz w:val="28"/>
          <w:szCs w:val="28"/>
          <w:lang w:val="en-US"/>
        </w:rPr>
        <w:t>respected</w:t>
      </w:r>
      <w:r w:rsidRPr="4378FE45" w:rsidR="00D37E6C">
        <w:rPr>
          <w:color w:val="153D63" w:themeColor="text2" w:themeTint="E6" w:themeShade="FF"/>
          <w:sz w:val="28"/>
          <w:szCs w:val="28"/>
          <w:lang w:val="en-US"/>
        </w:rPr>
        <w:t xml:space="preserve"> and understood.    </w:t>
      </w:r>
    </w:p>
    <w:p w:rsidRPr="00DD3E31" w:rsidR="00144429" w:rsidRDefault="00D37E6C" w14:paraId="03310D72"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BDD7EF9"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4B5CBE8C"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006D226" w14:textId="77777777" w14:noSpellErr="1">
      <w:pPr>
        <w:spacing w:after="3" w:line="246" w:lineRule="auto"/>
        <w:ind w:left="-5" w:right="-3"/>
        <w:jc w:val="both"/>
        <w:rPr>
          <w:color w:val="153D63" w:themeColor="text2" w:themeTint="E6"/>
          <w:sz w:val="28"/>
          <w:szCs w:val="28"/>
          <w:lang w:val="en-US"/>
        </w:rPr>
      </w:pPr>
      <w:r w:rsidRPr="4378FE45" w:rsidR="00D37E6C">
        <w:rPr>
          <w:color w:val="153D63" w:themeColor="text2" w:themeTint="E6" w:themeShade="FF"/>
          <w:sz w:val="28"/>
          <w:szCs w:val="28"/>
          <w:lang w:val="en-US"/>
        </w:rPr>
        <w:t xml:space="preserve">The Bill could provide a stronger focus on how public authorities can meet the communication and information needs of neurodivergent people and people with learning disabilities. Although we focus on public bodies for the Bill, we should also think about promoting accessible communications to other </w:t>
      </w:r>
      <w:r w:rsidRPr="4378FE45" w:rsidR="00D37E6C">
        <w:rPr>
          <w:color w:val="153D63" w:themeColor="text2" w:themeTint="E6" w:themeShade="FF"/>
          <w:sz w:val="28"/>
          <w:szCs w:val="28"/>
          <w:lang w:val="en-US"/>
        </w:rPr>
        <w:t>organisations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60B8C96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2C1461B2" w14:textId="77777777">
      <w:pPr>
        <w:ind w:left="-5" w:right="12"/>
        <w:rPr>
          <w:color w:val="153D63" w:themeColor="text2" w:themeTint="E6"/>
          <w:sz w:val="28"/>
          <w:szCs w:val="28"/>
        </w:rPr>
      </w:pPr>
      <w:r w:rsidRPr="00DD3E31">
        <w:rPr>
          <w:color w:val="153D63" w:themeColor="text2" w:themeTint="E6"/>
          <w:sz w:val="28"/>
          <w:szCs w:val="28"/>
        </w:rPr>
        <w:t xml:space="preserve">The Bill could:  </w:t>
      </w:r>
    </w:p>
    <w:p w:rsidRPr="00DD3E31" w:rsidR="00144429" w:rsidRDefault="00D37E6C" w14:paraId="24F4B04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0FF136DA" w14:paraId="59C0AF99" w14:textId="03923641">
      <w:pPr>
        <w:ind w:left="0" w:right="12"/>
        <w:rPr>
          <w:b/>
          <w:bCs/>
          <w:color w:val="153D63" w:themeColor="text2" w:themeTint="E6"/>
          <w:sz w:val="28"/>
          <w:szCs w:val="28"/>
        </w:rPr>
      </w:pPr>
      <w:r w:rsidRPr="00DD3E31">
        <w:rPr>
          <w:b/>
          <w:bCs/>
          <w:color w:val="153D63" w:themeColor="text2" w:themeTint="E6"/>
          <w:sz w:val="28"/>
          <w:szCs w:val="28"/>
        </w:rPr>
        <w:t xml:space="preserve">Proposal 1. </w:t>
      </w:r>
      <w:r w:rsidRPr="00DD3E31" w:rsidR="17210487">
        <w:rPr>
          <w:b/>
          <w:bCs/>
          <w:color w:val="153D63" w:themeColor="text2" w:themeTint="E6"/>
          <w:sz w:val="28"/>
          <w:szCs w:val="28"/>
        </w:rPr>
        <w:t>Alternative means of communication.</w:t>
      </w:r>
    </w:p>
    <w:p w:rsidRPr="00DD3E31" w:rsidR="00144429" w:rsidP="00B752B1" w:rsidRDefault="00D37E6C" w14:paraId="5A1A3EC5" w14:textId="6CBEEC73">
      <w:pPr>
        <w:pStyle w:val="ListParagraph"/>
        <w:numPr>
          <w:ilvl w:val="0"/>
          <w:numId w:val="59"/>
        </w:numPr>
        <w:ind w:right="12"/>
        <w:rPr>
          <w:color w:val="153D63" w:themeColor="text2" w:themeTint="E6"/>
          <w:sz w:val="28"/>
          <w:szCs w:val="28"/>
        </w:rPr>
      </w:pPr>
      <w:r w:rsidRPr="00DD3E31">
        <w:rPr>
          <w:color w:val="153D63" w:themeColor="text2" w:themeTint="E6"/>
          <w:sz w:val="28"/>
          <w:szCs w:val="28"/>
        </w:rPr>
        <w:t xml:space="preserve">Provide for neurodivergent people and people with learning disabilities to request access to alternative means of communication where the offered means of communication will not work for them.  This could mean being able to request an online or telephone meeting rather than face to face, or a telephone call instead of a letter, or other forms of communication.    </w:t>
      </w:r>
    </w:p>
    <w:p w:rsidRPr="00DD3E31" w:rsidR="117B1CD2" w:rsidP="117B1CD2" w:rsidRDefault="117B1CD2" w14:paraId="02B0B215" w14:textId="6B46CB66">
      <w:pPr>
        <w:spacing w:after="0" w:line="259" w:lineRule="auto"/>
        <w:ind w:left="711" w:firstLine="0"/>
        <w:rPr>
          <w:color w:val="153D63" w:themeColor="text2" w:themeTint="E6"/>
          <w:sz w:val="28"/>
          <w:szCs w:val="28"/>
        </w:rPr>
      </w:pPr>
    </w:p>
    <w:p w:rsidRPr="00DD3E31" w:rsidR="00144429" w:rsidP="4378FE45" w:rsidRDefault="00D37E6C" w14:paraId="27685103" w14:textId="1A203D2D" w14:noSpellErr="1">
      <w:pPr>
        <w:spacing w:after="0" w:line="259" w:lineRule="auto"/>
        <w:ind w:left="711" w:firstLine="0"/>
        <w:rPr>
          <w:color w:val="153D63" w:themeColor="text2" w:themeTint="E6"/>
          <w:sz w:val="28"/>
          <w:szCs w:val="28"/>
          <w:lang w:val="en-US"/>
        </w:rPr>
      </w:pPr>
      <w:r w:rsidRPr="4378FE45" w:rsidR="00D37E6C">
        <w:rPr>
          <w:color w:val="153D63" w:themeColor="text2" w:themeTint="E6" w:themeShade="FF"/>
          <w:sz w:val="28"/>
          <w:szCs w:val="28"/>
          <w:lang w:val="en-US"/>
        </w:rPr>
        <w:t>Provide for people to request access to a practitioner with specialist training in certain circumstances. For example, when accessing health care or when navigating the criminal justice system</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67F89C2E" w14:textId="77777777">
      <w:pPr>
        <w:spacing w:after="0" w:line="259" w:lineRule="auto"/>
        <w:ind w:left="711"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1E9DD7B7" w14:paraId="55C0A610" w14:textId="26010B23">
      <w:pPr>
        <w:ind w:left="0" w:right="12"/>
        <w:rPr>
          <w:color w:val="153D63" w:themeColor="text2" w:themeTint="E6"/>
          <w:sz w:val="28"/>
          <w:szCs w:val="28"/>
        </w:rPr>
      </w:pPr>
      <w:r w:rsidRPr="00DD3E31">
        <w:rPr>
          <w:b/>
          <w:bCs/>
          <w:color w:val="153D63" w:themeColor="text2" w:themeTint="E6"/>
          <w:sz w:val="28"/>
          <w:szCs w:val="28"/>
        </w:rPr>
        <w:t xml:space="preserve">Proposal </w:t>
      </w:r>
      <w:r w:rsidRPr="00DD3E31" w:rsidR="65CF12B6">
        <w:rPr>
          <w:b/>
          <w:bCs/>
          <w:color w:val="153D63" w:themeColor="text2" w:themeTint="E6"/>
          <w:sz w:val="28"/>
          <w:szCs w:val="28"/>
        </w:rPr>
        <w:t>2</w:t>
      </w:r>
      <w:r w:rsidRPr="00DD3E31">
        <w:rPr>
          <w:color w:val="153D63" w:themeColor="text2" w:themeTint="E6"/>
          <w:sz w:val="28"/>
          <w:szCs w:val="28"/>
        </w:rPr>
        <w:t xml:space="preserve">. </w:t>
      </w:r>
      <w:r w:rsidRPr="00DD3E31" w:rsidR="222572D1">
        <w:rPr>
          <w:b/>
          <w:bCs/>
          <w:color w:val="153D63" w:themeColor="text2" w:themeTint="E6"/>
          <w:sz w:val="28"/>
          <w:szCs w:val="28"/>
        </w:rPr>
        <w:t xml:space="preserve">Easy Read. </w:t>
      </w:r>
    </w:p>
    <w:p w:rsidRPr="00DD3E31" w:rsidR="00144429" w:rsidP="4378FE45" w:rsidRDefault="00D37E6C" w14:paraId="478C847A" w14:textId="6284DF1F" w14:noSpellErr="1">
      <w:pPr>
        <w:pStyle w:val="ListParagraph"/>
        <w:numPr>
          <w:ilvl w:val="0"/>
          <w:numId w:val="58"/>
        </w:numPr>
        <w:ind w:right="12"/>
        <w:rPr>
          <w:color w:val="153D63" w:themeColor="text2" w:themeTint="E6"/>
          <w:sz w:val="28"/>
          <w:szCs w:val="28"/>
          <w:lang w:val="en-US"/>
        </w:rPr>
      </w:pPr>
      <w:r w:rsidRPr="4378FE45" w:rsidR="00D37E6C">
        <w:rPr>
          <w:color w:val="153D63" w:themeColor="text2" w:themeTint="E6" w:themeShade="FF"/>
          <w:sz w:val="28"/>
          <w:szCs w:val="28"/>
          <w:lang w:val="en-US"/>
        </w:rPr>
        <w:t>Provide better access to easy-read versions of all public facing communications and documents made by public authorities. This could include a broad duty to make them available on request and an automatic duty to provide them in certain circumstances</w:t>
      </w:r>
      <w:r w:rsidRPr="4378FE45" w:rsidR="00D37E6C">
        <w:rPr>
          <w:color w:val="153D63" w:themeColor="text2" w:themeTint="E6" w:themeShade="FF"/>
          <w:sz w:val="28"/>
          <w:szCs w:val="28"/>
          <w:lang w:val="en-US"/>
        </w:rPr>
        <w:t xml:space="preserve">.  </w:t>
      </w:r>
    </w:p>
    <w:p w:rsidRPr="00DD3E31" w:rsidR="00144429" w:rsidRDefault="00D37E6C" w14:paraId="74C30825" w14:textId="77777777">
      <w:pPr>
        <w:spacing w:after="0" w:line="259" w:lineRule="auto"/>
        <w:ind w:left="711"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1D879AEB" w14:paraId="5316F71E" w14:textId="37429D5E">
      <w:pPr>
        <w:ind w:left="0" w:right="12"/>
        <w:rPr>
          <w:b/>
          <w:bCs/>
          <w:color w:val="153D63" w:themeColor="text2" w:themeTint="E6"/>
          <w:sz w:val="28"/>
          <w:szCs w:val="28"/>
        </w:rPr>
      </w:pPr>
      <w:r w:rsidRPr="00DD3E31">
        <w:rPr>
          <w:b/>
          <w:bCs/>
          <w:color w:val="153D63" w:themeColor="text2" w:themeTint="E6"/>
          <w:sz w:val="28"/>
          <w:szCs w:val="28"/>
        </w:rPr>
        <w:t>Proposal 3.</w:t>
      </w:r>
      <w:r w:rsidRPr="00DD3E31">
        <w:rPr>
          <w:color w:val="153D63" w:themeColor="text2" w:themeTint="E6"/>
          <w:sz w:val="28"/>
          <w:szCs w:val="28"/>
        </w:rPr>
        <w:t xml:space="preserve"> </w:t>
      </w:r>
      <w:r w:rsidRPr="00DD3E31">
        <w:rPr>
          <w:b/>
          <w:bCs/>
          <w:color w:val="153D63" w:themeColor="text2" w:themeTint="E6"/>
          <w:sz w:val="28"/>
          <w:szCs w:val="28"/>
        </w:rPr>
        <w:t xml:space="preserve">Learning Disabilities and Neurodivergent Strategies. </w:t>
      </w:r>
    </w:p>
    <w:p w:rsidRPr="00DD3E31" w:rsidR="00144429" w:rsidP="4378FE45" w:rsidRDefault="00D37E6C" w14:paraId="44274F25" w14:textId="1BC8A394" w14:noSpellErr="1">
      <w:pPr>
        <w:pStyle w:val="ListParagraph"/>
        <w:numPr>
          <w:ilvl w:val="0"/>
          <w:numId w:val="57"/>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Local and national strategies could include consideration of, and reporting on, how the specific communications </w:t>
      </w:r>
      <w:r w:rsidRPr="4378FE45" w:rsidR="00D37E6C">
        <w:rPr>
          <w:color w:val="153D63" w:themeColor="text2" w:themeTint="E6" w:themeShade="FF"/>
          <w:sz w:val="28"/>
          <w:szCs w:val="28"/>
          <w:lang w:val="en-US"/>
        </w:rPr>
        <w:t>needs</w:t>
      </w:r>
      <w:r w:rsidRPr="4378FE45" w:rsidR="00D37E6C">
        <w:rPr>
          <w:color w:val="153D63" w:themeColor="text2" w:themeTint="E6" w:themeShade="FF"/>
          <w:sz w:val="28"/>
          <w:szCs w:val="28"/>
          <w:lang w:val="en-US"/>
        </w:rPr>
        <w:t xml:space="preserve"> of neurodivergent people and people with learning disabilities have been met.  </w:t>
      </w:r>
    </w:p>
    <w:p w:rsidRPr="00DD3E31" w:rsidR="00144429" w:rsidP="117B1CD2" w:rsidRDefault="00144429" w14:paraId="5D85D6BB" w14:textId="4BF3315C">
      <w:pPr>
        <w:ind w:left="0" w:right="12"/>
        <w:rPr>
          <w:color w:val="153D63" w:themeColor="text2" w:themeTint="E6"/>
          <w:sz w:val="28"/>
          <w:szCs w:val="28"/>
        </w:rPr>
      </w:pPr>
    </w:p>
    <w:p w:rsidRPr="00DD3E31" w:rsidR="00144429" w:rsidP="117B1CD2" w:rsidRDefault="709112DD" w14:paraId="2AE756B5" w14:textId="45C5FF81">
      <w:pPr>
        <w:ind w:left="-10" w:right="12" w:firstLine="0"/>
        <w:rPr>
          <w:b/>
          <w:bCs/>
          <w:color w:val="153D63" w:themeColor="text2" w:themeTint="E6"/>
          <w:sz w:val="28"/>
          <w:szCs w:val="28"/>
        </w:rPr>
      </w:pPr>
      <w:r w:rsidRPr="00DD3E31">
        <w:rPr>
          <w:b/>
          <w:bCs/>
          <w:color w:val="153D63" w:themeColor="text2" w:themeTint="E6"/>
          <w:sz w:val="28"/>
          <w:szCs w:val="28"/>
        </w:rPr>
        <w:t>Proposal 4. an Enforceable Accessible Information Standard for Scotland</w:t>
      </w:r>
      <w:r w:rsidRPr="00DD3E31" w:rsidR="00D37E6C">
        <w:rPr>
          <w:b/>
          <w:bCs/>
          <w:color w:val="153D63" w:themeColor="text2" w:themeTint="E6"/>
          <w:sz w:val="28"/>
          <w:szCs w:val="28"/>
        </w:rPr>
        <w:t xml:space="preserve">  </w:t>
      </w:r>
    </w:p>
    <w:p w:rsidRPr="00DD3E31" w:rsidR="00144429" w:rsidP="00B752B1" w:rsidRDefault="00D37E6C" w14:paraId="4E5BFC6E" w14:textId="1A2FF517">
      <w:pPr>
        <w:pStyle w:val="ListParagraph"/>
        <w:numPr>
          <w:ilvl w:val="0"/>
          <w:numId w:val="57"/>
        </w:numPr>
        <w:ind w:right="12"/>
        <w:rPr>
          <w:color w:val="153D63" w:themeColor="text2" w:themeTint="E6"/>
          <w:sz w:val="28"/>
          <w:szCs w:val="28"/>
        </w:rPr>
      </w:pPr>
      <w:r w:rsidRPr="00DD3E31">
        <w:rPr>
          <w:color w:val="153D63" w:themeColor="text2" w:themeTint="E6"/>
          <w:sz w:val="28"/>
          <w:szCs w:val="28"/>
        </w:rPr>
        <w:t xml:space="preserve">Whilst the Accessible Information Standard made under section 250 of the </w:t>
      </w:r>
    </w:p>
    <w:p w:rsidRPr="00DD3E31" w:rsidR="00144429" w:rsidP="4378FE45" w:rsidRDefault="00D37E6C" w14:paraId="39EFDCEE" w14:textId="77777777" w14:noSpellErr="1">
      <w:pPr>
        <w:ind w:left="721" w:right="12"/>
        <w:rPr>
          <w:color w:val="153D63" w:themeColor="text2" w:themeTint="E6"/>
          <w:sz w:val="28"/>
          <w:szCs w:val="28"/>
          <w:lang w:val="en-US"/>
        </w:rPr>
      </w:pPr>
      <w:r w:rsidRPr="4378FE45" w:rsidR="00D37E6C">
        <w:rPr>
          <w:color w:val="153D63" w:themeColor="text2" w:themeTint="E6" w:themeShade="FF"/>
          <w:sz w:val="28"/>
          <w:szCs w:val="28"/>
          <w:lang w:val="en-US"/>
        </w:rPr>
        <w:t xml:space="preserve">2012 Act is not enforceable in Scotland, guidance sets out that it should be considered best practice in NHS Scotland </w:t>
      </w:r>
      <w:r w:rsidRPr="4378FE45" w:rsidR="00D37E6C">
        <w:rPr>
          <w:color w:val="153D63" w:themeColor="text2" w:themeTint="E6" w:themeShade="FF"/>
          <w:sz w:val="28"/>
          <w:szCs w:val="28"/>
          <w:lang w:val="en-US"/>
        </w:rPr>
        <w:t>organisations</w:t>
      </w:r>
      <w:r w:rsidRPr="4378FE45" w:rsidR="00D37E6C">
        <w:rPr>
          <w:color w:val="153D63" w:themeColor="text2" w:themeTint="E6" w:themeShade="FF"/>
          <w:sz w:val="28"/>
          <w:szCs w:val="28"/>
          <w:lang w:val="en-US"/>
        </w:rPr>
        <w:t xml:space="preserve">. The LDAN Bill could provide for an Accessible Information Standard to be enforceable in Scotland.    </w:t>
      </w:r>
    </w:p>
    <w:p w:rsidRPr="00DD3E31" w:rsidR="00144429" w:rsidRDefault="00D37E6C" w14:paraId="41FB6F8D"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5F34CF0" w14:textId="77777777" w14:noSpellErr="1">
      <w:pPr>
        <w:spacing w:after="3" w:line="246" w:lineRule="auto"/>
        <w:ind w:left="-5" w:right="-3"/>
        <w:jc w:val="both"/>
        <w:rPr>
          <w:color w:val="153D63" w:themeColor="text2" w:themeTint="E6"/>
          <w:sz w:val="28"/>
          <w:szCs w:val="28"/>
          <w:lang w:val="en-US"/>
        </w:rPr>
      </w:pPr>
      <w:r w:rsidRPr="4378FE45" w:rsidR="00D37E6C">
        <w:rPr>
          <w:color w:val="153D63" w:themeColor="text2" w:themeTint="E6" w:themeShade="FF"/>
          <w:sz w:val="28"/>
          <w:szCs w:val="28"/>
          <w:lang w:val="en-US"/>
        </w:rPr>
        <w:t>It’s</w:t>
      </w:r>
      <w:r w:rsidRPr="4378FE45" w:rsidR="00D37E6C">
        <w:rPr>
          <w:color w:val="153D63" w:themeColor="text2" w:themeTint="E6" w:themeShade="FF"/>
          <w:sz w:val="28"/>
          <w:szCs w:val="28"/>
          <w:lang w:val="en-US"/>
        </w:rPr>
        <w:t xml:space="preserve"> important that neurodivergent people and people with learning disabilities </w:t>
      </w:r>
      <w:r w:rsidRPr="4378FE45" w:rsidR="00D37E6C">
        <w:rPr>
          <w:color w:val="153D63" w:themeColor="text2" w:themeTint="E6" w:themeShade="FF"/>
          <w:sz w:val="28"/>
          <w:szCs w:val="28"/>
          <w:lang w:val="en-US"/>
        </w:rPr>
        <w:t>are able to</w:t>
      </w:r>
      <w:r w:rsidRPr="4378FE45" w:rsidR="00D37E6C">
        <w:rPr>
          <w:color w:val="153D63" w:themeColor="text2" w:themeTint="E6" w:themeShade="FF"/>
          <w:sz w:val="28"/>
          <w:szCs w:val="28"/>
          <w:lang w:val="en-US"/>
        </w:rPr>
        <w:t xml:space="preserve"> make complaints in the same way as everyone else. We need to consider further how far existing complaints systems meet the needs of neurodivergent people and people with learning disabilities, </w:t>
      </w:r>
      <w:r w:rsidRPr="4378FE45" w:rsidR="00D37E6C">
        <w:rPr>
          <w:color w:val="153D63" w:themeColor="text2" w:themeTint="E6" w:themeShade="FF"/>
          <w:sz w:val="28"/>
          <w:szCs w:val="28"/>
          <w:lang w:val="en-US"/>
        </w:rPr>
        <w:t>improving</w:t>
      </w:r>
      <w:r w:rsidRPr="4378FE45" w:rsidR="00D37E6C">
        <w:rPr>
          <w:color w:val="153D63" w:themeColor="text2" w:themeTint="E6" w:themeShade="FF"/>
          <w:sz w:val="28"/>
          <w:szCs w:val="28"/>
          <w:lang w:val="en-US"/>
        </w:rPr>
        <w:t xml:space="preserve"> and adapting provision where </w:t>
      </w:r>
      <w:r w:rsidRPr="4378FE45" w:rsidR="00D37E6C">
        <w:rPr>
          <w:color w:val="153D63" w:themeColor="text2" w:themeTint="E6" w:themeShade="FF"/>
          <w:sz w:val="28"/>
          <w:szCs w:val="28"/>
          <w:lang w:val="en-US"/>
        </w:rPr>
        <w:t>it’s</w:t>
      </w:r>
      <w:r w:rsidRPr="4378FE45" w:rsidR="00D37E6C">
        <w:rPr>
          <w:color w:val="153D63" w:themeColor="text2" w:themeTint="E6" w:themeShade="FF"/>
          <w:sz w:val="28"/>
          <w:szCs w:val="28"/>
          <w:lang w:val="en-US"/>
        </w:rPr>
        <w:t xml:space="preserve"> needed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117B1CD2" w:rsidP="117B1CD2" w:rsidRDefault="117B1CD2" w14:paraId="2D22D785" w14:textId="176B54FE">
      <w:pPr>
        <w:spacing w:after="3" w:line="246" w:lineRule="auto"/>
        <w:ind w:left="-5" w:right="-3"/>
        <w:jc w:val="both"/>
        <w:rPr>
          <w:color w:val="153D63" w:themeColor="text2" w:themeTint="E6"/>
          <w:sz w:val="28"/>
          <w:szCs w:val="28"/>
        </w:rPr>
      </w:pPr>
    </w:p>
    <w:p w:rsidRPr="00DD3E31" w:rsidR="117B1CD2" w:rsidRDefault="117B1CD2" w14:paraId="414C5162" w14:textId="7A25047C">
      <w:pPr>
        <w:rPr>
          <w:color w:val="153D63" w:themeColor="text2" w:themeTint="E6"/>
          <w:sz w:val="28"/>
          <w:szCs w:val="28"/>
        </w:rPr>
      </w:pPr>
      <w:r w:rsidRPr="00DD3E31">
        <w:rPr>
          <w:color w:val="153D63" w:themeColor="text2" w:themeTint="E6"/>
          <w:sz w:val="28"/>
          <w:szCs w:val="28"/>
        </w:rPr>
        <w:br w:type="page"/>
      </w:r>
    </w:p>
    <w:p w:rsidRPr="00141EA6" w:rsidR="00141EA6" w:rsidP="00141EA6" w:rsidRDefault="00141EA6" w14:paraId="26A73B2E" w14:textId="77777777" w14:noSpellErr="1">
      <w:pPr>
        <w:pStyle w:val="Heading2"/>
        <w:rPr>
          <w:color w:val="153D63" w:themeColor="text2" w:themeTint="E6"/>
          <w:sz w:val="36"/>
          <w:szCs w:val="36"/>
        </w:rPr>
      </w:pPr>
      <w:bookmarkStart w:name="_Toc850691087" w:id="1804169821"/>
      <w:r w:rsidRPr="4378FE45" w:rsidR="00141EA6">
        <w:rPr>
          <w:color w:val="153D63" w:themeColor="text2" w:themeTint="E6" w:themeShade="FF"/>
          <w:sz w:val="36"/>
          <w:szCs w:val="36"/>
        </w:rPr>
        <w:t>RESPONSE PAGE</w:t>
      </w:r>
      <w:bookmarkEnd w:id="1804169821"/>
    </w:p>
    <w:p w:rsidR="00141EA6" w:rsidP="117B1CD2" w:rsidRDefault="00141EA6" w14:paraId="35AF71A3" w14:textId="77777777">
      <w:pPr>
        <w:pStyle w:val="Heading2"/>
        <w:rPr>
          <w:color w:val="153D63" w:themeColor="text2" w:themeTint="E6"/>
          <w:sz w:val="36"/>
          <w:szCs w:val="36"/>
        </w:rPr>
      </w:pPr>
    </w:p>
    <w:p w:rsidRPr="00141EA6" w:rsidR="0D712929" w:rsidP="4378FE45" w:rsidRDefault="0D712929" w14:paraId="2925DB33" w14:textId="47698210" w14:noSpellErr="1">
      <w:pPr>
        <w:pStyle w:val="Heading2"/>
        <w:rPr>
          <w:color w:val="153D63" w:themeColor="text2" w:themeTint="E6"/>
          <w:sz w:val="36"/>
          <w:szCs w:val="36"/>
        </w:rPr>
      </w:pPr>
      <w:bookmarkStart w:name="_Toc292651921" w:id="771788714"/>
      <w:r w:rsidRPr="4378FE45" w:rsidR="0D712929">
        <w:rPr>
          <w:color w:val="153D63" w:themeColor="text2" w:themeTint="E6" w:themeShade="FF"/>
          <w:sz w:val="36"/>
          <w:szCs w:val="36"/>
        </w:rPr>
        <w:t>Your response to Inclusive Communications Theme</w:t>
      </w:r>
      <w:bookmarkEnd w:id="771788714"/>
    </w:p>
    <w:p w:rsidRPr="00DD3E31" w:rsidR="117B1CD2" w:rsidP="117B1CD2" w:rsidRDefault="117B1CD2" w14:paraId="68D8F3AB" w14:textId="6C4FF2F9">
      <w:pPr>
        <w:spacing w:after="3" w:line="246" w:lineRule="auto"/>
        <w:ind w:left="-5" w:right="-3"/>
        <w:jc w:val="both"/>
        <w:rPr>
          <w:color w:val="153D63" w:themeColor="text2" w:themeTint="E6"/>
          <w:sz w:val="28"/>
          <w:szCs w:val="28"/>
        </w:rPr>
      </w:pPr>
    </w:p>
    <w:p w:rsidRPr="00DD3E31" w:rsidR="416156F7" w:rsidP="117B1CD2" w:rsidRDefault="416156F7" w14:paraId="51CC14BA" w14:textId="6877E845">
      <w:pPr>
        <w:spacing w:after="3" w:line="246" w:lineRule="auto"/>
        <w:ind w:left="-5" w:right="-3"/>
        <w:jc w:val="both"/>
        <w:rPr>
          <w:b/>
          <w:bCs/>
          <w:color w:val="153D63" w:themeColor="text2" w:themeTint="E6"/>
          <w:sz w:val="28"/>
          <w:szCs w:val="28"/>
        </w:rPr>
      </w:pPr>
      <w:r w:rsidRPr="00DD3E31">
        <w:rPr>
          <w:b/>
          <w:bCs/>
          <w:color w:val="153D63" w:themeColor="text2" w:themeTint="E6"/>
          <w:sz w:val="28"/>
          <w:szCs w:val="28"/>
        </w:rPr>
        <w:t>Which of the proposals</w:t>
      </w:r>
      <w:r w:rsidRPr="00DD3E31" w:rsidR="21774327">
        <w:rPr>
          <w:b/>
          <w:bCs/>
          <w:color w:val="153D63" w:themeColor="text2" w:themeTint="E6"/>
          <w:sz w:val="28"/>
          <w:szCs w:val="28"/>
        </w:rPr>
        <w:t xml:space="preserve"> to do with inclusive communications</w:t>
      </w:r>
      <w:r w:rsidRPr="00DD3E31">
        <w:rPr>
          <w:b/>
          <w:bCs/>
          <w:color w:val="153D63" w:themeColor="text2" w:themeTint="E6"/>
          <w:sz w:val="28"/>
          <w:szCs w:val="28"/>
        </w:rPr>
        <w:t xml:space="preserve"> (if any) do you agree with?</w:t>
      </w:r>
    </w:p>
    <w:p w:rsidRPr="00DD3E31" w:rsidR="416156F7" w:rsidP="117B1CD2" w:rsidRDefault="416156F7" w14:paraId="3029CF55" w14:textId="03923641">
      <w:pPr>
        <w:ind w:left="0" w:right="12"/>
        <w:rPr>
          <w:color w:val="153D63" w:themeColor="text2" w:themeTint="E6"/>
          <w:sz w:val="28"/>
          <w:szCs w:val="28"/>
        </w:rPr>
      </w:pPr>
      <w:r w:rsidRPr="00DD3E31">
        <w:rPr>
          <w:b/>
          <w:bCs/>
          <w:color w:val="153D63" w:themeColor="text2" w:themeTint="E6"/>
          <w:sz w:val="28"/>
          <w:szCs w:val="28"/>
        </w:rPr>
        <w:t>Proposal 1.</w:t>
      </w:r>
      <w:r w:rsidRPr="00DD3E31">
        <w:rPr>
          <w:color w:val="153D63" w:themeColor="text2" w:themeTint="E6"/>
          <w:sz w:val="28"/>
          <w:szCs w:val="28"/>
        </w:rPr>
        <w:t xml:space="preserve"> Alternative means of communication.</w:t>
      </w:r>
    </w:p>
    <w:p w:rsidRPr="00DD3E31" w:rsidR="416156F7" w:rsidP="117B1CD2" w:rsidRDefault="416156F7" w14:paraId="23733495" w14:textId="5A0932C8">
      <w:pPr>
        <w:ind w:left="0" w:right="12"/>
        <w:rPr>
          <w:color w:val="153D63" w:themeColor="text2" w:themeTint="E6"/>
          <w:sz w:val="28"/>
          <w:szCs w:val="28"/>
        </w:rPr>
      </w:pPr>
      <w:r w:rsidRPr="00DD3E31">
        <w:rPr>
          <w:b/>
          <w:bCs/>
          <w:color w:val="153D63" w:themeColor="text2" w:themeTint="E6"/>
          <w:sz w:val="28"/>
          <w:szCs w:val="28"/>
        </w:rPr>
        <w:t>Proposal 2.</w:t>
      </w:r>
      <w:r w:rsidRPr="00DD3E31">
        <w:rPr>
          <w:color w:val="153D63" w:themeColor="text2" w:themeTint="E6"/>
          <w:sz w:val="28"/>
          <w:szCs w:val="28"/>
        </w:rPr>
        <w:t xml:space="preserve"> Easy Read.</w:t>
      </w:r>
    </w:p>
    <w:p w:rsidRPr="00DD3E31" w:rsidR="416156F7" w:rsidP="117B1CD2" w:rsidRDefault="416156F7" w14:paraId="6AC3BA80" w14:textId="4351EEFB">
      <w:pPr>
        <w:ind w:left="0" w:right="12"/>
        <w:rPr>
          <w:color w:val="153D63" w:themeColor="text2" w:themeTint="E6"/>
          <w:sz w:val="28"/>
          <w:szCs w:val="28"/>
        </w:rPr>
      </w:pPr>
      <w:r w:rsidRPr="00DD3E31">
        <w:rPr>
          <w:b/>
          <w:bCs/>
          <w:color w:val="153D63" w:themeColor="text2" w:themeTint="E6"/>
          <w:sz w:val="28"/>
          <w:szCs w:val="28"/>
        </w:rPr>
        <w:t>Proposal 3.</w:t>
      </w:r>
      <w:r w:rsidRPr="00DD3E31">
        <w:rPr>
          <w:color w:val="153D63" w:themeColor="text2" w:themeTint="E6"/>
          <w:sz w:val="28"/>
          <w:szCs w:val="28"/>
        </w:rPr>
        <w:t xml:space="preserve"> Learning Disabilities and Neurodivergent Strategies.</w:t>
      </w:r>
    </w:p>
    <w:p w:rsidRPr="00DD3E31" w:rsidR="416156F7" w:rsidP="117B1CD2" w:rsidRDefault="416156F7" w14:paraId="67C314AC" w14:textId="7078DAAA">
      <w:pPr>
        <w:spacing w:after="3" w:line="246" w:lineRule="auto"/>
        <w:ind w:left="-5" w:right="-3"/>
        <w:jc w:val="both"/>
        <w:rPr>
          <w:color w:val="153D63" w:themeColor="text2" w:themeTint="E6"/>
          <w:sz w:val="28"/>
          <w:szCs w:val="28"/>
        </w:rPr>
      </w:pPr>
      <w:r w:rsidRPr="00DD3E31">
        <w:rPr>
          <w:b/>
          <w:bCs/>
          <w:color w:val="153D63" w:themeColor="text2" w:themeTint="E6"/>
          <w:sz w:val="28"/>
          <w:szCs w:val="28"/>
        </w:rPr>
        <w:t>Proposal 4.</w:t>
      </w:r>
      <w:r w:rsidRPr="00DD3E31">
        <w:rPr>
          <w:color w:val="153D63" w:themeColor="text2" w:themeTint="E6"/>
          <w:sz w:val="28"/>
          <w:szCs w:val="28"/>
        </w:rPr>
        <w:t xml:space="preserve"> an Enforceable Accessible Information Standard for Scotland</w:t>
      </w:r>
    </w:p>
    <w:p w:rsidRPr="00DD3E31" w:rsidR="117B1CD2" w:rsidP="117B1CD2" w:rsidRDefault="117B1CD2" w14:paraId="14022C10" w14:textId="59BCB372">
      <w:pPr>
        <w:spacing w:after="3" w:line="246" w:lineRule="auto"/>
        <w:ind w:left="-5" w:right="-3"/>
        <w:jc w:val="both"/>
        <w:rPr>
          <w:color w:val="153D63" w:themeColor="text2" w:themeTint="E6"/>
          <w:sz w:val="28"/>
          <w:szCs w:val="28"/>
        </w:rPr>
      </w:pPr>
    </w:p>
    <w:p w:rsidRPr="00DD3E31" w:rsidR="53D32DB2" w:rsidP="117B1CD2" w:rsidRDefault="53D32DB2" w14:paraId="0388DCDE" w14:textId="75F5197A">
      <w:pPr>
        <w:spacing w:after="3" w:line="246" w:lineRule="auto"/>
        <w:ind w:left="-5" w:right="-3"/>
        <w:jc w:val="both"/>
        <w:rPr>
          <w:color w:val="153D63" w:themeColor="text2" w:themeTint="E6"/>
          <w:sz w:val="28"/>
          <w:szCs w:val="28"/>
        </w:rPr>
      </w:pPr>
      <w:r w:rsidRPr="00DD3E31">
        <w:rPr>
          <w:color w:val="153D63" w:themeColor="text2" w:themeTint="E6"/>
          <w:sz w:val="28"/>
          <w:szCs w:val="28"/>
        </w:rPr>
        <w:t>[please insert your response here]</w:t>
      </w:r>
    </w:p>
    <w:p w:rsidRPr="00DD3E31" w:rsidR="117B1CD2" w:rsidP="117B1CD2" w:rsidRDefault="117B1CD2" w14:paraId="0365D6B8" w14:textId="7A351BFE">
      <w:pPr>
        <w:spacing w:after="3" w:line="246" w:lineRule="auto"/>
        <w:ind w:left="-5" w:right="-3"/>
        <w:jc w:val="both"/>
        <w:rPr>
          <w:color w:val="153D63" w:themeColor="text2" w:themeTint="E6"/>
          <w:sz w:val="28"/>
          <w:szCs w:val="28"/>
        </w:rPr>
      </w:pPr>
    </w:p>
    <w:p w:rsidRPr="00DD3E31" w:rsidR="117B1CD2" w:rsidP="117B1CD2" w:rsidRDefault="117B1CD2" w14:paraId="5CCCA442" w14:textId="6284AB14">
      <w:pPr>
        <w:spacing w:after="3" w:line="246" w:lineRule="auto"/>
        <w:ind w:left="-5" w:right="-3"/>
        <w:jc w:val="both"/>
        <w:rPr>
          <w:color w:val="153D63" w:themeColor="text2" w:themeTint="E6"/>
          <w:sz w:val="28"/>
          <w:szCs w:val="28"/>
        </w:rPr>
      </w:pPr>
    </w:p>
    <w:p w:rsidRPr="00DD3E31" w:rsidR="117B1CD2" w:rsidP="117B1CD2" w:rsidRDefault="117B1CD2" w14:paraId="56736C9F" w14:textId="4DE12793">
      <w:pPr>
        <w:spacing w:after="3" w:line="246" w:lineRule="auto"/>
        <w:ind w:left="-5" w:right="-3"/>
        <w:jc w:val="both"/>
        <w:rPr>
          <w:color w:val="153D63" w:themeColor="text2" w:themeTint="E6"/>
          <w:sz w:val="28"/>
          <w:szCs w:val="28"/>
        </w:rPr>
      </w:pPr>
    </w:p>
    <w:p w:rsidRPr="00DD3E31" w:rsidR="117B1CD2" w:rsidP="117B1CD2" w:rsidRDefault="117B1CD2" w14:paraId="65B3EFA2" w14:textId="2B06C576">
      <w:pPr>
        <w:spacing w:after="3" w:line="246" w:lineRule="auto"/>
        <w:ind w:left="-5" w:right="-3"/>
        <w:jc w:val="both"/>
        <w:rPr>
          <w:color w:val="153D63" w:themeColor="text2" w:themeTint="E6"/>
          <w:sz w:val="28"/>
          <w:szCs w:val="28"/>
        </w:rPr>
      </w:pPr>
    </w:p>
    <w:p w:rsidRPr="00DD3E31" w:rsidR="117B1CD2" w:rsidP="117B1CD2" w:rsidRDefault="117B1CD2" w14:paraId="2C288AF3" w14:textId="48154A9F">
      <w:pPr>
        <w:spacing w:after="3" w:line="246" w:lineRule="auto"/>
        <w:ind w:left="-5" w:right="-3"/>
        <w:jc w:val="both"/>
        <w:rPr>
          <w:color w:val="153D63" w:themeColor="text2" w:themeTint="E6"/>
          <w:sz w:val="28"/>
          <w:szCs w:val="28"/>
        </w:rPr>
      </w:pPr>
    </w:p>
    <w:p w:rsidRPr="00DD3E31" w:rsidR="117B1CD2" w:rsidP="117B1CD2" w:rsidRDefault="117B1CD2" w14:paraId="56705787" w14:textId="5762EE31">
      <w:pPr>
        <w:spacing w:after="3" w:line="246" w:lineRule="auto"/>
        <w:ind w:left="-5" w:right="-3"/>
        <w:jc w:val="both"/>
        <w:rPr>
          <w:color w:val="153D63" w:themeColor="text2" w:themeTint="E6"/>
          <w:sz w:val="28"/>
          <w:szCs w:val="28"/>
        </w:rPr>
      </w:pPr>
    </w:p>
    <w:p w:rsidRPr="00DD3E31" w:rsidR="117B1CD2" w:rsidP="117B1CD2" w:rsidRDefault="117B1CD2" w14:paraId="21C7B15F" w14:textId="3D1155FE">
      <w:pPr>
        <w:spacing w:after="3" w:line="246" w:lineRule="auto"/>
        <w:ind w:left="-5" w:right="-3"/>
        <w:jc w:val="both"/>
        <w:rPr>
          <w:color w:val="153D63" w:themeColor="text2" w:themeTint="E6"/>
          <w:sz w:val="28"/>
          <w:szCs w:val="28"/>
        </w:rPr>
      </w:pPr>
    </w:p>
    <w:p w:rsidRPr="00DD3E31" w:rsidR="11F6B157" w:rsidP="117B1CD2" w:rsidRDefault="11F6B157" w14:paraId="422CFDA0" w14:textId="0C83FB38">
      <w:pPr>
        <w:spacing w:after="3" w:line="246" w:lineRule="auto"/>
        <w:ind w:left="-5" w:right="-3"/>
        <w:jc w:val="both"/>
        <w:rPr>
          <w:color w:val="153D63" w:themeColor="text2" w:themeTint="E6"/>
          <w:sz w:val="28"/>
          <w:szCs w:val="28"/>
        </w:rPr>
      </w:pPr>
      <w:r w:rsidRPr="00DD3E31">
        <w:rPr>
          <w:color w:val="153D63" w:themeColor="text2" w:themeTint="E6"/>
          <w:sz w:val="28"/>
          <w:szCs w:val="28"/>
        </w:rPr>
        <w:t xml:space="preserve">Which of the proposals to do with </w:t>
      </w:r>
      <w:r w:rsidRPr="00DD3E31" w:rsidR="68C14A4D">
        <w:rPr>
          <w:color w:val="153D63" w:themeColor="text2" w:themeTint="E6"/>
          <w:sz w:val="28"/>
          <w:szCs w:val="28"/>
        </w:rPr>
        <w:t>inclusive communications (if any) don’t you agree with?</w:t>
      </w:r>
    </w:p>
    <w:p w:rsidRPr="00DD3E31" w:rsidR="68C14A4D" w:rsidP="117B1CD2" w:rsidRDefault="68C14A4D" w14:paraId="142586D6" w14:textId="03923641">
      <w:pPr>
        <w:ind w:left="0" w:right="12"/>
        <w:rPr>
          <w:color w:val="153D63" w:themeColor="text2" w:themeTint="E6"/>
          <w:sz w:val="28"/>
          <w:szCs w:val="28"/>
        </w:rPr>
      </w:pPr>
      <w:r w:rsidRPr="00DD3E31">
        <w:rPr>
          <w:b/>
          <w:bCs/>
          <w:color w:val="153D63" w:themeColor="text2" w:themeTint="E6"/>
          <w:sz w:val="28"/>
          <w:szCs w:val="28"/>
        </w:rPr>
        <w:t>Proposal 1.</w:t>
      </w:r>
      <w:r w:rsidRPr="00DD3E31">
        <w:rPr>
          <w:color w:val="153D63" w:themeColor="text2" w:themeTint="E6"/>
          <w:sz w:val="28"/>
          <w:szCs w:val="28"/>
        </w:rPr>
        <w:t xml:space="preserve"> Alternative means of communication.</w:t>
      </w:r>
    </w:p>
    <w:p w:rsidRPr="00DD3E31" w:rsidR="68C14A4D" w:rsidP="117B1CD2" w:rsidRDefault="68C14A4D" w14:paraId="744295FB" w14:textId="5A0932C8">
      <w:pPr>
        <w:ind w:left="0" w:right="12"/>
        <w:rPr>
          <w:color w:val="153D63" w:themeColor="text2" w:themeTint="E6"/>
          <w:sz w:val="28"/>
          <w:szCs w:val="28"/>
        </w:rPr>
      </w:pPr>
      <w:r w:rsidRPr="00DD3E31">
        <w:rPr>
          <w:b/>
          <w:bCs/>
          <w:color w:val="153D63" w:themeColor="text2" w:themeTint="E6"/>
          <w:sz w:val="28"/>
          <w:szCs w:val="28"/>
        </w:rPr>
        <w:t>Proposal 2.</w:t>
      </w:r>
      <w:r w:rsidRPr="00DD3E31">
        <w:rPr>
          <w:color w:val="153D63" w:themeColor="text2" w:themeTint="E6"/>
          <w:sz w:val="28"/>
          <w:szCs w:val="28"/>
        </w:rPr>
        <w:t xml:space="preserve"> Easy Read.</w:t>
      </w:r>
    </w:p>
    <w:p w:rsidRPr="00DD3E31" w:rsidR="68C14A4D" w:rsidP="117B1CD2" w:rsidRDefault="68C14A4D" w14:paraId="52C67FF7" w14:textId="4351EEFB">
      <w:pPr>
        <w:ind w:left="0" w:right="12"/>
        <w:rPr>
          <w:color w:val="153D63" w:themeColor="text2" w:themeTint="E6"/>
          <w:sz w:val="28"/>
          <w:szCs w:val="28"/>
        </w:rPr>
      </w:pPr>
      <w:r w:rsidRPr="00DD3E31">
        <w:rPr>
          <w:b/>
          <w:bCs/>
          <w:color w:val="153D63" w:themeColor="text2" w:themeTint="E6"/>
          <w:sz w:val="28"/>
          <w:szCs w:val="28"/>
        </w:rPr>
        <w:t>Proposal 3.</w:t>
      </w:r>
      <w:r w:rsidRPr="00DD3E31">
        <w:rPr>
          <w:color w:val="153D63" w:themeColor="text2" w:themeTint="E6"/>
          <w:sz w:val="28"/>
          <w:szCs w:val="28"/>
        </w:rPr>
        <w:t xml:space="preserve"> Learning Disabilities and Neurodivergent Strategies.</w:t>
      </w:r>
    </w:p>
    <w:p w:rsidRPr="00DD3E31" w:rsidR="68C14A4D" w:rsidP="117B1CD2" w:rsidRDefault="68C14A4D" w14:paraId="1F848B21" w14:textId="7078DAAA">
      <w:pPr>
        <w:spacing w:after="3" w:line="246" w:lineRule="auto"/>
        <w:ind w:left="-5" w:right="-3"/>
        <w:jc w:val="both"/>
        <w:rPr>
          <w:color w:val="153D63" w:themeColor="text2" w:themeTint="E6"/>
          <w:sz w:val="28"/>
          <w:szCs w:val="28"/>
        </w:rPr>
      </w:pPr>
      <w:r w:rsidRPr="00DD3E31">
        <w:rPr>
          <w:b/>
          <w:bCs/>
          <w:color w:val="153D63" w:themeColor="text2" w:themeTint="E6"/>
          <w:sz w:val="28"/>
          <w:szCs w:val="28"/>
        </w:rPr>
        <w:t>Proposal 4.</w:t>
      </w:r>
      <w:r w:rsidRPr="00DD3E31">
        <w:rPr>
          <w:color w:val="153D63" w:themeColor="text2" w:themeTint="E6"/>
          <w:sz w:val="28"/>
          <w:szCs w:val="28"/>
        </w:rPr>
        <w:t xml:space="preserve"> an Enforceable Accessible Information Standard for Scotland</w:t>
      </w:r>
    </w:p>
    <w:p w:rsidRPr="00DD3E31" w:rsidR="117B1CD2" w:rsidP="117B1CD2" w:rsidRDefault="117B1CD2" w14:paraId="194462F2" w14:textId="18018584">
      <w:pPr>
        <w:spacing w:after="3" w:line="246" w:lineRule="auto"/>
        <w:ind w:left="-5" w:right="-3"/>
        <w:jc w:val="both"/>
        <w:rPr>
          <w:color w:val="153D63" w:themeColor="text2" w:themeTint="E6"/>
          <w:sz w:val="28"/>
          <w:szCs w:val="28"/>
        </w:rPr>
      </w:pPr>
    </w:p>
    <w:p w:rsidRPr="00DD3E31" w:rsidR="4166DB8F" w:rsidP="117B1CD2" w:rsidRDefault="4166DB8F" w14:paraId="58E2327C" w14:textId="338E3F29">
      <w:pPr>
        <w:spacing w:after="3" w:line="246" w:lineRule="auto"/>
        <w:ind w:left="-5" w:right="-3"/>
        <w:jc w:val="both"/>
        <w:rPr>
          <w:color w:val="153D63" w:themeColor="text2" w:themeTint="E6"/>
          <w:sz w:val="28"/>
          <w:szCs w:val="28"/>
        </w:rPr>
      </w:pPr>
      <w:r w:rsidRPr="00DD3E31">
        <w:rPr>
          <w:color w:val="153D63" w:themeColor="text2" w:themeTint="E6"/>
          <w:sz w:val="28"/>
          <w:szCs w:val="28"/>
        </w:rPr>
        <w:t>[please insert your response here]</w:t>
      </w:r>
    </w:p>
    <w:p w:rsidRPr="00DD3E31" w:rsidR="117B1CD2" w:rsidP="117B1CD2" w:rsidRDefault="117B1CD2" w14:paraId="152A82DF" w14:textId="2C72B688">
      <w:pPr>
        <w:spacing w:after="3" w:line="246" w:lineRule="auto"/>
        <w:ind w:left="-5" w:right="-3"/>
        <w:jc w:val="both"/>
        <w:rPr>
          <w:color w:val="153D63" w:themeColor="text2" w:themeTint="E6"/>
          <w:sz w:val="28"/>
          <w:szCs w:val="28"/>
        </w:rPr>
      </w:pPr>
    </w:p>
    <w:p w:rsidRPr="00DD3E31" w:rsidR="117B1CD2" w:rsidP="117B1CD2" w:rsidRDefault="117B1CD2" w14:paraId="09695438" w14:textId="4E660544">
      <w:pPr>
        <w:spacing w:after="3" w:line="246" w:lineRule="auto"/>
        <w:ind w:left="-5" w:right="-3"/>
        <w:jc w:val="both"/>
        <w:rPr>
          <w:color w:val="153D63" w:themeColor="text2" w:themeTint="E6"/>
          <w:sz w:val="28"/>
          <w:szCs w:val="28"/>
        </w:rPr>
      </w:pPr>
    </w:p>
    <w:p w:rsidRPr="00DD3E31" w:rsidR="117B1CD2" w:rsidP="117B1CD2" w:rsidRDefault="117B1CD2" w14:paraId="6C184F6C" w14:textId="0A81A754">
      <w:pPr>
        <w:spacing w:after="3" w:line="246" w:lineRule="auto"/>
        <w:ind w:left="-5" w:right="-3"/>
        <w:jc w:val="both"/>
        <w:rPr>
          <w:color w:val="153D63" w:themeColor="text2" w:themeTint="E6"/>
          <w:sz w:val="28"/>
          <w:szCs w:val="28"/>
        </w:rPr>
      </w:pPr>
    </w:p>
    <w:p w:rsidRPr="00DD3E31" w:rsidR="117B1CD2" w:rsidP="117B1CD2" w:rsidRDefault="117B1CD2" w14:paraId="46FB7ECB" w14:textId="76537FCF">
      <w:pPr>
        <w:spacing w:after="3" w:line="246" w:lineRule="auto"/>
        <w:ind w:left="-5" w:right="-3"/>
        <w:jc w:val="both"/>
        <w:rPr>
          <w:color w:val="153D63" w:themeColor="text2" w:themeTint="E6"/>
          <w:sz w:val="28"/>
          <w:szCs w:val="28"/>
        </w:rPr>
      </w:pPr>
    </w:p>
    <w:p w:rsidRPr="00DD3E31" w:rsidR="117B1CD2" w:rsidP="117B1CD2" w:rsidRDefault="117B1CD2" w14:paraId="6A9C38FD" w14:textId="5E8373BA">
      <w:pPr>
        <w:spacing w:after="3" w:line="246" w:lineRule="auto"/>
        <w:ind w:left="-5" w:right="-3"/>
        <w:jc w:val="both"/>
        <w:rPr>
          <w:color w:val="153D63" w:themeColor="text2" w:themeTint="E6"/>
          <w:sz w:val="28"/>
          <w:szCs w:val="28"/>
        </w:rPr>
      </w:pPr>
    </w:p>
    <w:p w:rsidRPr="00DD3E31" w:rsidR="117B1CD2" w:rsidP="117B1CD2" w:rsidRDefault="117B1CD2" w14:paraId="1AAA6192" w14:textId="063E7C23">
      <w:pPr>
        <w:spacing w:after="3" w:line="246" w:lineRule="auto"/>
        <w:ind w:left="-5" w:right="-3"/>
        <w:jc w:val="both"/>
        <w:rPr>
          <w:color w:val="153D63" w:themeColor="text2" w:themeTint="E6"/>
          <w:sz w:val="28"/>
          <w:szCs w:val="28"/>
        </w:rPr>
      </w:pPr>
    </w:p>
    <w:p w:rsidRPr="00DD3E31" w:rsidR="68C14A4D" w:rsidP="117B1CD2" w:rsidRDefault="68C14A4D" w14:paraId="6A263534" w14:textId="4F828D27">
      <w:pPr>
        <w:spacing w:after="3" w:line="246" w:lineRule="auto"/>
        <w:ind w:left="-5" w:right="-3"/>
        <w:jc w:val="both"/>
        <w:rPr>
          <w:b/>
          <w:bCs/>
          <w:color w:val="153D63" w:themeColor="text2" w:themeTint="E6"/>
          <w:sz w:val="28"/>
          <w:szCs w:val="28"/>
        </w:rPr>
      </w:pPr>
      <w:r w:rsidRPr="00DD3E31">
        <w:rPr>
          <w:b/>
          <w:bCs/>
          <w:color w:val="153D63" w:themeColor="text2" w:themeTint="E6"/>
          <w:sz w:val="28"/>
          <w:szCs w:val="28"/>
        </w:rPr>
        <w:t>Is there anything else we should consider in relation to inclusive and accessible communication?</w:t>
      </w:r>
    </w:p>
    <w:p w:rsidRPr="00DD3E31" w:rsidR="117B1CD2" w:rsidP="117B1CD2" w:rsidRDefault="117B1CD2" w14:paraId="61EB93B5" w14:textId="42948A7F">
      <w:pPr>
        <w:spacing w:after="3" w:line="246" w:lineRule="auto"/>
        <w:ind w:left="-5" w:right="-3"/>
        <w:jc w:val="both"/>
        <w:rPr>
          <w:color w:val="153D63" w:themeColor="text2" w:themeTint="E6"/>
          <w:sz w:val="28"/>
          <w:szCs w:val="28"/>
        </w:rPr>
      </w:pPr>
    </w:p>
    <w:p w:rsidRPr="00DD3E31" w:rsidR="516C352D" w:rsidP="117B1CD2" w:rsidRDefault="516C352D" w14:paraId="2220C45E" w14:textId="338E3F29">
      <w:pPr>
        <w:spacing w:after="3" w:line="246" w:lineRule="auto"/>
        <w:ind w:left="-5" w:right="-3"/>
        <w:jc w:val="both"/>
        <w:rPr>
          <w:color w:val="153D63" w:themeColor="text2" w:themeTint="E6"/>
          <w:sz w:val="28"/>
          <w:szCs w:val="28"/>
        </w:rPr>
      </w:pPr>
      <w:r w:rsidRPr="00DD3E31">
        <w:rPr>
          <w:color w:val="153D63" w:themeColor="text2" w:themeTint="E6"/>
          <w:sz w:val="28"/>
          <w:szCs w:val="28"/>
        </w:rPr>
        <w:t>[please insert your response here]</w:t>
      </w:r>
    </w:p>
    <w:p w:rsidRPr="00DD3E31" w:rsidR="117B1CD2" w:rsidP="117B1CD2" w:rsidRDefault="117B1CD2" w14:paraId="2F3A1ADC" w14:textId="35B96CC7">
      <w:pPr>
        <w:spacing w:after="3" w:line="246" w:lineRule="auto"/>
        <w:ind w:left="-5" w:right="-3"/>
        <w:jc w:val="both"/>
        <w:rPr>
          <w:color w:val="153D63" w:themeColor="text2" w:themeTint="E6"/>
          <w:sz w:val="28"/>
          <w:szCs w:val="28"/>
        </w:rPr>
      </w:pPr>
    </w:p>
    <w:p w:rsidRPr="00DD3E31" w:rsidR="117B1CD2" w:rsidP="117B1CD2" w:rsidRDefault="117B1CD2" w14:paraId="50C1A7CD" w14:textId="3FDF1259">
      <w:pPr>
        <w:spacing w:after="3" w:line="246" w:lineRule="auto"/>
        <w:ind w:left="-5" w:right="-3"/>
        <w:jc w:val="both"/>
        <w:rPr>
          <w:color w:val="153D63" w:themeColor="text2" w:themeTint="E6"/>
          <w:sz w:val="28"/>
          <w:szCs w:val="28"/>
        </w:rPr>
      </w:pPr>
    </w:p>
    <w:p w:rsidRPr="00DD3E31" w:rsidR="117B1CD2" w:rsidP="117B1CD2" w:rsidRDefault="117B1CD2" w14:paraId="1818AEA8" w14:textId="50A30FB2">
      <w:pPr>
        <w:spacing w:after="3" w:line="246" w:lineRule="auto"/>
        <w:ind w:left="-5" w:right="-3"/>
        <w:jc w:val="both"/>
        <w:rPr>
          <w:color w:val="153D63" w:themeColor="text2" w:themeTint="E6"/>
          <w:sz w:val="28"/>
          <w:szCs w:val="28"/>
        </w:rPr>
      </w:pPr>
    </w:p>
    <w:p w:rsidRPr="00DD3E31" w:rsidR="117B1CD2" w:rsidP="117B1CD2" w:rsidRDefault="117B1CD2" w14:paraId="4AD3016C" w14:textId="7A188632">
      <w:pPr>
        <w:spacing w:after="3" w:line="246" w:lineRule="auto"/>
        <w:ind w:left="-5" w:right="-3"/>
        <w:jc w:val="both"/>
        <w:rPr>
          <w:color w:val="153D63" w:themeColor="text2" w:themeTint="E6"/>
          <w:sz w:val="28"/>
          <w:szCs w:val="28"/>
        </w:rPr>
      </w:pPr>
    </w:p>
    <w:p w:rsidRPr="00DD3E31" w:rsidR="117B1CD2" w:rsidP="117B1CD2" w:rsidRDefault="117B1CD2" w14:paraId="72668F70" w14:textId="512E026A">
      <w:pPr>
        <w:spacing w:after="3" w:line="246" w:lineRule="auto"/>
        <w:ind w:left="-5" w:right="-3"/>
        <w:jc w:val="both"/>
        <w:rPr>
          <w:color w:val="153D63" w:themeColor="text2" w:themeTint="E6"/>
          <w:sz w:val="28"/>
          <w:szCs w:val="28"/>
        </w:rPr>
      </w:pPr>
    </w:p>
    <w:p w:rsidRPr="00DD3E31" w:rsidR="00144429" w:rsidRDefault="00D37E6C" w14:paraId="41DB6F6D" w14:textId="77777777">
      <w:pPr>
        <w:spacing w:after="14" w:line="259" w:lineRule="auto"/>
        <w:ind w:left="781"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50A5DD48" w14:textId="4EFA1313">
      <w:pPr>
        <w:pStyle w:val="Heading2"/>
        <w:ind w:left="-5"/>
        <w:rPr>
          <w:color w:val="153D63" w:themeColor="text2" w:themeTint="E6"/>
          <w:sz w:val="28"/>
          <w:szCs w:val="28"/>
        </w:rPr>
      </w:pPr>
      <w:r w:rsidRPr="00DD3E31">
        <w:rPr>
          <w:color w:val="153D63" w:themeColor="text2" w:themeTint="E6"/>
          <w:sz w:val="28"/>
          <w:szCs w:val="28"/>
        </w:rPr>
        <w:t> </w:t>
      </w:r>
    </w:p>
    <w:p w:rsidRPr="00DD3E31" w:rsidR="00144429" w:rsidRDefault="00144429" w14:paraId="19D29E34" w14:textId="051F9D06">
      <w:pPr>
        <w:pStyle w:val="Heading2"/>
        <w:ind w:left="-5"/>
        <w:rPr>
          <w:color w:val="153D63" w:themeColor="text2" w:themeTint="E6"/>
          <w:sz w:val="28"/>
          <w:szCs w:val="28"/>
        </w:rPr>
      </w:pPr>
    </w:p>
    <w:p w:rsidRPr="00DD3E31" w:rsidR="00144429" w:rsidRDefault="00144429" w14:paraId="4194BF42" w14:textId="20F3DD5D">
      <w:pPr>
        <w:pStyle w:val="Heading2"/>
        <w:ind w:left="-5"/>
        <w:rPr>
          <w:color w:val="153D63" w:themeColor="text2" w:themeTint="E6"/>
          <w:sz w:val="28"/>
          <w:szCs w:val="28"/>
        </w:rPr>
      </w:pPr>
    </w:p>
    <w:p w:rsidRPr="00DD3E31" w:rsidR="00144429" w:rsidP="117B1CD2" w:rsidRDefault="00D37E6C" w14:paraId="7FF56E2D" w14:textId="23CDFCAE">
      <w:pPr>
        <w:rPr>
          <w:color w:val="153D63" w:themeColor="text2" w:themeTint="E6"/>
          <w:sz w:val="28"/>
          <w:szCs w:val="28"/>
        </w:rPr>
      </w:pPr>
      <w:r w:rsidRPr="00DD3E31">
        <w:rPr>
          <w:color w:val="153D63" w:themeColor="text2" w:themeTint="E6"/>
          <w:sz w:val="28"/>
          <w:szCs w:val="28"/>
        </w:rPr>
        <w:br w:type="page"/>
      </w:r>
    </w:p>
    <w:p w:rsidRPr="00141EA6" w:rsidR="00144429" w:rsidP="117B1CD2" w:rsidRDefault="00D37E6C" w14:paraId="1A4E7314" w14:textId="52BCC408" w14:noSpellErr="1">
      <w:pPr>
        <w:pStyle w:val="Heading1"/>
        <w:rPr>
          <w:color w:val="153D63" w:themeColor="text2" w:themeTint="E6"/>
          <w:sz w:val="36"/>
          <w:szCs w:val="36"/>
        </w:rPr>
      </w:pPr>
      <w:bookmarkStart w:name="_Toc1634368188" w:id="863566328"/>
      <w:r w:rsidRPr="4378FE45" w:rsidR="00D37E6C">
        <w:rPr>
          <w:color w:val="153D63" w:themeColor="text2" w:themeTint="E6" w:themeShade="FF"/>
          <w:sz w:val="36"/>
          <w:szCs w:val="36"/>
        </w:rPr>
        <w:t>Data</w:t>
      </w:r>
      <w:bookmarkEnd w:id="863566328"/>
      <w:r w:rsidRPr="4378FE45" w:rsidR="00D37E6C">
        <w:rPr>
          <w:color w:val="153D63" w:themeColor="text2" w:themeTint="E6" w:themeShade="FF"/>
          <w:sz w:val="36"/>
          <w:szCs w:val="36"/>
        </w:rPr>
        <w:t xml:space="preserve">  </w:t>
      </w:r>
    </w:p>
    <w:p w:rsidRPr="00DD3E31" w:rsidR="00144429" w:rsidRDefault="00D37E6C" w14:paraId="4EA18ED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6F2DB3A"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Better data collection and reporting will improve understanding of the requirements of neurodivergent people and people with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DD10E3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81B657D"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lack of data can restrict evidence-based policy </w:t>
      </w:r>
      <w:r w:rsidRPr="4378FE45" w:rsidR="00D37E6C">
        <w:rPr>
          <w:color w:val="153D63" w:themeColor="text2" w:themeTint="E6" w:themeShade="FF"/>
          <w:sz w:val="28"/>
          <w:szCs w:val="28"/>
          <w:lang w:val="en-US"/>
        </w:rPr>
        <w:t>making, and</w:t>
      </w:r>
      <w:r w:rsidRPr="4378FE45" w:rsidR="00D37E6C">
        <w:rPr>
          <w:color w:val="153D63" w:themeColor="text2" w:themeTint="E6" w:themeShade="FF"/>
          <w:sz w:val="28"/>
          <w:szCs w:val="28"/>
          <w:lang w:val="en-US"/>
        </w:rPr>
        <w:t xml:space="preserve"> disrupt planning. It is important that neurodivergent people and people with learning disabilities are visible in data collection in relevant areas, for example in employment data</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E1162D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C0AE584"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LEAP members felt that data collection needed to improve on key issues, including health and wellbeing. Action could include making </w:t>
      </w:r>
      <w:r w:rsidRPr="4378FE45" w:rsidR="00D37E6C">
        <w:rPr>
          <w:color w:val="153D63" w:themeColor="text2" w:themeTint="E6" w:themeShade="FF"/>
          <w:sz w:val="28"/>
          <w:szCs w:val="28"/>
          <w:lang w:val="en-US"/>
        </w:rPr>
        <w:t>organisations</w:t>
      </w:r>
      <w:r w:rsidRPr="4378FE45" w:rsidR="00D37E6C">
        <w:rPr>
          <w:color w:val="153D63" w:themeColor="text2" w:themeTint="E6" w:themeShade="FF"/>
          <w:sz w:val="28"/>
          <w:szCs w:val="28"/>
          <w:lang w:val="en-US"/>
        </w:rPr>
        <w:t xml:space="preserve"> responsible for the collection of </w:t>
      </w:r>
      <w:r w:rsidRPr="4378FE45" w:rsidR="00D37E6C">
        <w:rPr>
          <w:color w:val="153D63" w:themeColor="text2" w:themeTint="E6" w:themeShade="FF"/>
          <w:sz w:val="28"/>
          <w:szCs w:val="28"/>
          <w:lang w:val="en-US"/>
        </w:rPr>
        <w:t>data, and</w:t>
      </w:r>
      <w:r w:rsidRPr="4378FE45" w:rsidR="00D37E6C">
        <w:rPr>
          <w:color w:val="153D63" w:themeColor="text2" w:themeTint="E6" w:themeShade="FF"/>
          <w:sz w:val="28"/>
          <w:szCs w:val="28"/>
          <w:lang w:val="en-US"/>
        </w:rPr>
        <w:t xml:space="preserve"> involving people with lived experience in the process. Neurodivergent people should have the right to access their own data, although currently some services make this difficult</w:t>
      </w:r>
      <w:r w:rsidRPr="4378FE45" w:rsidR="00D37E6C">
        <w:rPr>
          <w:color w:val="153D63" w:themeColor="text2" w:themeTint="E6" w:themeShade="FF"/>
          <w:sz w:val="28"/>
          <w:szCs w:val="28"/>
          <w:lang w:val="en-US"/>
        </w:rPr>
        <w:t xml:space="preserve">.  </w:t>
      </w:r>
    </w:p>
    <w:p w:rsidRPr="00DD3E31" w:rsidR="00144429" w:rsidRDefault="00D37E6C" w14:paraId="4913F75B"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E054862"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Where do we want to get to</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BB6A7C6"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94F3E68" w14:textId="77777777" w14:noSpellErr="1">
      <w:pPr>
        <w:numPr>
          <w:ilvl w:val="0"/>
          <w:numId w:val="64"/>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We  collect</w:t>
      </w:r>
      <w:r w:rsidRPr="4378FE45" w:rsidR="00D37E6C">
        <w:rPr>
          <w:color w:val="153D63" w:themeColor="text2" w:themeTint="E6" w:themeShade="FF"/>
          <w:sz w:val="28"/>
          <w:szCs w:val="28"/>
          <w:lang w:val="en-US"/>
        </w:rPr>
        <w:t xml:space="preserve"> sufficient and adequate data and measure outcomes to properly inform the development of national policies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3019EFB4"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E0D90A6" w14:textId="77777777" w14:noSpellErr="1">
      <w:pPr>
        <w:numPr>
          <w:ilvl w:val="0"/>
          <w:numId w:val="64"/>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We collect the right kind of information and data to know how many people with learning disabilities and neurodivergent people need local </w:t>
      </w:r>
      <w:r w:rsidRPr="4378FE45" w:rsidR="00D37E6C">
        <w:rPr>
          <w:color w:val="153D63" w:themeColor="text2" w:themeTint="E6" w:themeShade="FF"/>
          <w:sz w:val="28"/>
          <w:szCs w:val="28"/>
          <w:lang w:val="en-US"/>
        </w:rPr>
        <w:t>supports</w:t>
      </w:r>
      <w:r w:rsidRPr="4378FE45" w:rsidR="00D37E6C">
        <w:rPr>
          <w:color w:val="153D63" w:themeColor="text2" w:themeTint="E6" w:themeShade="FF"/>
          <w:sz w:val="28"/>
          <w:szCs w:val="28"/>
          <w:lang w:val="en-US"/>
        </w:rPr>
        <w:t xml:space="preserve"> and services and what they need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9731C5B"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0137FAF" w14:textId="77777777" w14:noSpellErr="1">
      <w:pPr>
        <w:numPr>
          <w:ilvl w:val="0"/>
          <w:numId w:val="64"/>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Definitions of neurodivergent people, and people with learning disabilities, in data collections, are correct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3716585B"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F487798"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4A20E892"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B870785"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The Bill could provide a legal basis for data collection where it would help understand and respond to the circumstances and needs of neurodivergent people and people with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36387B65"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44D3FD6F" w14:paraId="1F0D6390" w14:textId="387E6A6B" w14:noSpellErr="1">
      <w:pPr>
        <w:ind w:left="0" w:right="12"/>
        <w:rPr>
          <w:b w:val="1"/>
          <w:bCs w:val="1"/>
          <w:color w:val="153D63" w:themeColor="text2" w:themeTint="E6"/>
          <w:sz w:val="28"/>
          <w:szCs w:val="28"/>
          <w:lang w:val="en-US"/>
        </w:rPr>
      </w:pPr>
      <w:r w:rsidRPr="4378FE45" w:rsidR="44D3FD6F">
        <w:rPr>
          <w:b w:val="1"/>
          <w:bCs w:val="1"/>
          <w:color w:val="153D63" w:themeColor="text2" w:themeTint="E6" w:themeShade="FF"/>
          <w:sz w:val="28"/>
          <w:szCs w:val="28"/>
          <w:lang w:val="en-US"/>
        </w:rPr>
        <w:t xml:space="preserve">Proposal 1. </w:t>
      </w:r>
      <w:r w:rsidRPr="4378FE45" w:rsidR="2B0A0830">
        <w:rPr>
          <w:b w:val="1"/>
          <w:bCs w:val="1"/>
          <w:color w:val="153D63" w:themeColor="text2" w:themeTint="E6" w:themeShade="FF"/>
          <w:sz w:val="28"/>
          <w:szCs w:val="28"/>
          <w:lang w:val="en-US"/>
        </w:rPr>
        <w:t xml:space="preserve">Developing a commission(er) with </w:t>
      </w:r>
      <w:r w:rsidRPr="4378FE45" w:rsidR="2B0A0830">
        <w:rPr>
          <w:b w:val="1"/>
          <w:bCs w:val="1"/>
          <w:color w:val="153D63" w:themeColor="text2" w:themeTint="E6" w:themeShade="FF"/>
          <w:sz w:val="28"/>
          <w:szCs w:val="28"/>
          <w:lang w:val="en-US"/>
        </w:rPr>
        <w:t>responsibiity</w:t>
      </w:r>
      <w:r w:rsidRPr="4378FE45" w:rsidR="2B0A0830">
        <w:rPr>
          <w:b w:val="1"/>
          <w:bCs w:val="1"/>
          <w:color w:val="153D63" w:themeColor="text2" w:themeTint="E6" w:themeShade="FF"/>
          <w:sz w:val="28"/>
          <w:szCs w:val="28"/>
          <w:lang w:val="en-US"/>
        </w:rPr>
        <w:t xml:space="preserve"> for data collection. </w:t>
      </w:r>
    </w:p>
    <w:p w:rsidRPr="00DD3E31" w:rsidR="00144429" w:rsidP="4378FE45" w:rsidRDefault="2B0A0830" w14:paraId="2FE291C2" w14:textId="4D8693FB" w14:noSpellErr="1">
      <w:pPr>
        <w:numPr>
          <w:ilvl w:val="0"/>
          <w:numId w:val="65"/>
        </w:numPr>
        <w:ind w:right="12" w:hanging="360"/>
        <w:rPr>
          <w:color w:val="153D63" w:themeColor="text2" w:themeTint="E6"/>
          <w:sz w:val="28"/>
          <w:szCs w:val="28"/>
          <w:lang w:val="en-US"/>
        </w:rPr>
      </w:pPr>
      <w:r w:rsidRPr="4378FE45" w:rsidR="2B0A0830">
        <w:rPr>
          <w:color w:val="153D63" w:themeColor="text2" w:themeTint="E6" w:themeShade="FF"/>
          <w:sz w:val="28"/>
          <w:szCs w:val="28"/>
          <w:lang w:val="en-US"/>
        </w:rPr>
        <w:t xml:space="preserve">Within the section </w:t>
      </w:r>
      <w:r w:rsidRPr="4378FE45" w:rsidR="2B0A0830">
        <w:rPr>
          <w:color w:val="153D63" w:themeColor="text2" w:themeTint="E6" w:themeShade="FF"/>
          <w:sz w:val="28"/>
          <w:szCs w:val="28"/>
          <w:lang w:val="en-US"/>
        </w:rPr>
        <w:t>entitles</w:t>
      </w:r>
      <w:r w:rsidRPr="4378FE45" w:rsidR="2B0A0830">
        <w:rPr>
          <w:color w:val="153D63" w:themeColor="text2" w:themeTint="E6" w:themeShade="FF"/>
          <w:sz w:val="28"/>
          <w:szCs w:val="28"/>
          <w:lang w:val="en-US"/>
        </w:rPr>
        <w:t xml:space="preserve"> “Accountability</w:t>
      </w:r>
      <w:r w:rsidRPr="4378FE45" w:rsidR="2B0A0830">
        <w:rPr>
          <w:color w:val="153D63" w:themeColor="text2" w:themeTint="E6" w:themeShade="FF"/>
          <w:sz w:val="28"/>
          <w:szCs w:val="28"/>
          <w:lang w:val="en-US"/>
        </w:rPr>
        <w:t>”,</w:t>
      </w:r>
      <w:r w:rsidRPr="4378FE45" w:rsidR="2B0A0830">
        <w:rPr>
          <w:color w:val="153D63" w:themeColor="text2" w:themeTint="E6" w:themeShade="FF"/>
          <w:sz w:val="28"/>
          <w:szCs w:val="28"/>
          <w:lang w:val="en-US"/>
        </w:rPr>
        <w:t xml:space="preserve"> there is discussion on the possible creation of a new Commission or </w:t>
      </w:r>
      <w:r w:rsidRPr="4378FE45" w:rsidR="2B0A0830">
        <w:rPr>
          <w:color w:val="153D63" w:themeColor="text2" w:themeTint="E6" w:themeShade="FF"/>
          <w:sz w:val="28"/>
          <w:szCs w:val="28"/>
          <w:lang w:val="en-US"/>
        </w:rPr>
        <w:t>Commissioner, or</w:t>
      </w:r>
      <w:r w:rsidRPr="4378FE45" w:rsidR="2B0A0830">
        <w:rPr>
          <w:color w:val="153D63" w:themeColor="text2" w:themeTint="E6" w:themeShade="FF"/>
          <w:sz w:val="28"/>
          <w:szCs w:val="28"/>
          <w:lang w:val="en-US"/>
        </w:rPr>
        <w:t xml:space="preserve"> </w:t>
      </w:r>
      <w:r w:rsidRPr="4378FE45" w:rsidR="2B0A0830">
        <w:rPr>
          <w:color w:val="153D63" w:themeColor="text2" w:themeTint="E6" w:themeShade="FF"/>
          <w:sz w:val="28"/>
          <w:szCs w:val="28"/>
          <w:lang w:val="en-US"/>
        </w:rPr>
        <w:t xml:space="preserve">adding to the remit and powers of an existing body. </w:t>
      </w:r>
      <w:r w:rsidRPr="4378FE45" w:rsidR="00D37E6C">
        <w:rPr>
          <w:color w:val="153D63" w:themeColor="text2" w:themeTint="E6" w:themeShade="FF"/>
          <w:sz w:val="28"/>
          <w:szCs w:val="28"/>
          <w:lang w:val="en-US"/>
        </w:rPr>
        <w:t xml:space="preserve">If a Commission or Commissioner (or other relevant accountability model) is created, their functions could include responsibilities for collecting and </w:t>
      </w:r>
      <w:r w:rsidRPr="4378FE45" w:rsidR="00D37E6C">
        <w:rPr>
          <w:color w:val="153D63" w:themeColor="text2" w:themeTint="E6" w:themeShade="FF"/>
          <w:sz w:val="28"/>
          <w:szCs w:val="28"/>
          <w:lang w:val="en-US"/>
        </w:rPr>
        <w:t>analysing</w:t>
      </w:r>
      <w:r w:rsidRPr="4378FE45" w:rsidR="00D37E6C">
        <w:rPr>
          <w:color w:val="153D63" w:themeColor="text2" w:themeTint="E6" w:themeShade="FF"/>
          <w:sz w:val="28"/>
          <w:szCs w:val="28"/>
          <w:lang w:val="en-US"/>
        </w:rPr>
        <w:t xml:space="preserve"> data on neurodivergent people, and people with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21FE7E91" w14:textId="77777777">
      <w:pPr>
        <w:spacing w:after="0" w:line="259" w:lineRule="auto"/>
        <w:ind w:left="71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75DCC7B6" w14:paraId="79CF7153" w14:textId="7277ECF9" w14:noSpellErr="1">
      <w:pPr>
        <w:ind w:left="0" w:right="12"/>
        <w:rPr>
          <w:b w:val="1"/>
          <w:bCs w:val="1"/>
          <w:color w:val="153D63" w:themeColor="text2" w:themeTint="E6"/>
          <w:sz w:val="28"/>
          <w:szCs w:val="28"/>
          <w:lang w:val="en-US"/>
        </w:rPr>
      </w:pPr>
      <w:r w:rsidRPr="4378FE45" w:rsidR="75DCC7B6">
        <w:rPr>
          <w:b w:val="1"/>
          <w:bCs w:val="1"/>
          <w:color w:val="153D63" w:themeColor="text2" w:themeTint="E6" w:themeShade="FF"/>
          <w:sz w:val="28"/>
          <w:szCs w:val="28"/>
          <w:lang w:val="en-US"/>
        </w:rPr>
        <w:t>Proposal 2</w:t>
      </w:r>
      <w:r w:rsidRPr="4378FE45" w:rsidR="75DCC7B6">
        <w:rPr>
          <w:b w:val="1"/>
          <w:bCs w:val="1"/>
          <w:color w:val="153D63" w:themeColor="text2" w:themeTint="E6" w:themeShade="FF"/>
          <w:sz w:val="28"/>
          <w:szCs w:val="28"/>
          <w:lang w:val="en-US"/>
        </w:rPr>
        <w:t xml:space="preserve">.  </w:t>
      </w:r>
      <w:r w:rsidRPr="4378FE45" w:rsidR="75DCC7B6">
        <w:rPr>
          <w:b w:val="1"/>
          <w:bCs w:val="1"/>
          <w:color w:val="153D63" w:themeColor="text2" w:themeTint="E6" w:themeShade="FF"/>
          <w:sz w:val="28"/>
          <w:szCs w:val="28"/>
          <w:lang w:val="en-US"/>
        </w:rPr>
        <w:t xml:space="preserve">Public </w:t>
      </w:r>
      <w:r w:rsidRPr="4378FE45" w:rsidR="2853D293">
        <w:rPr>
          <w:b w:val="1"/>
          <w:bCs w:val="1"/>
          <w:color w:val="153D63" w:themeColor="text2" w:themeTint="E6" w:themeShade="FF"/>
          <w:sz w:val="28"/>
          <w:szCs w:val="28"/>
          <w:lang w:val="en-US"/>
        </w:rPr>
        <w:t xml:space="preserve">bodies </w:t>
      </w:r>
      <w:r w:rsidRPr="4378FE45" w:rsidR="75DCC7B6">
        <w:rPr>
          <w:b w:val="1"/>
          <w:bCs w:val="1"/>
          <w:color w:val="153D63" w:themeColor="text2" w:themeTint="E6" w:themeShade="FF"/>
          <w:sz w:val="28"/>
          <w:szCs w:val="28"/>
          <w:lang w:val="en-US"/>
        </w:rPr>
        <w:t xml:space="preserve">would </w:t>
      </w:r>
      <w:r w:rsidRPr="4378FE45" w:rsidR="75DCC7B6">
        <w:rPr>
          <w:b w:val="1"/>
          <w:bCs w:val="1"/>
          <w:color w:val="153D63" w:themeColor="text2" w:themeTint="E6" w:themeShade="FF"/>
          <w:sz w:val="28"/>
          <w:szCs w:val="28"/>
          <w:lang w:val="en-US"/>
        </w:rPr>
        <w:t>be respons</w:t>
      </w:r>
      <w:r w:rsidRPr="4378FE45" w:rsidR="7BA350C9">
        <w:rPr>
          <w:b w:val="1"/>
          <w:bCs w:val="1"/>
          <w:color w:val="153D63" w:themeColor="text2" w:themeTint="E6" w:themeShade="FF"/>
          <w:sz w:val="28"/>
          <w:szCs w:val="28"/>
          <w:lang w:val="en-US"/>
        </w:rPr>
        <w:t>i</w:t>
      </w:r>
      <w:r w:rsidRPr="4378FE45" w:rsidR="75DCC7B6">
        <w:rPr>
          <w:b w:val="1"/>
          <w:bCs w:val="1"/>
          <w:color w:val="153D63" w:themeColor="text2" w:themeTint="E6" w:themeShade="FF"/>
          <w:sz w:val="28"/>
          <w:szCs w:val="28"/>
          <w:lang w:val="en-US"/>
        </w:rPr>
        <w:t>ble for</w:t>
      </w:r>
      <w:r w:rsidRPr="4378FE45" w:rsidR="75DCC7B6">
        <w:rPr>
          <w:b w:val="1"/>
          <w:bCs w:val="1"/>
          <w:color w:val="153D63" w:themeColor="text2" w:themeTint="E6" w:themeShade="FF"/>
          <w:sz w:val="28"/>
          <w:szCs w:val="28"/>
          <w:lang w:val="en-US"/>
        </w:rPr>
        <w:t xml:space="preserve"> collecting data on the LDAN community</w:t>
      </w:r>
      <w:r w:rsidRPr="4378FE45" w:rsidR="6F144FDF">
        <w:rPr>
          <w:b w:val="1"/>
          <w:bCs w:val="1"/>
          <w:color w:val="153D63" w:themeColor="text2" w:themeTint="E6" w:themeShade="FF"/>
          <w:sz w:val="28"/>
          <w:szCs w:val="28"/>
          <w:lang w:val="en-US"/>
        </w:rPr>
        <w:t xml:space="preserve"> to better understand needs.</w:t>
      </w:r>
    </w:p>
    <w:p w:rsidRPr="00DD3E31" w:rsidR="00144429" w:rsidP="4378FE45" w:rsidRDefault="6F144FDF" w14:paraId="4A2CFB80" w14:textId="199FA8F3" w14:noSpellErr="1">
      <w:pPr>
        <w:pStyle w:val="ListParagraph"/>
        <w:numPr>
          <w:ilvl w:val="0"/>
          <w:numId w:val="56"/>
        </w:numPr>
        <w:ind w:right="12"/>
        <w:rPr>
          <w:color w:val="153D63" w:themeColor="text2" w:themeTint="E6"/>
          <w:sz w:val="28"/>
          <w:szCs w:val="28"/>
          <w:lang w:val="en-US"/>
        </w:rPr>
      </w:pPr>
      <w:r w:rsidRPr="4378FE45" w:rsidR="6F144FDF">
        <w:rPr>
          <w:color w:val="153D63" w:themeColor="text2" w:themeTint="E6" w:themeShade="FF"/>
          <w:sz w:val="28"/>
          <w:szCs w:val="28"/>
          <w:lang w:val="en-US"/>
        </w:rPr>
        <w:t>We could place duties on some relevant public bodies to collect data on neurodivergent people and people with learning disabilities where this would be helpful for better understanding of the needs of these groups</w:t>
      </w:r>
      <w:r w:rsidRPr="4378FE45" w:rsidR="6F144FDF">
        <w:rPr>
          <w:color w:val="153D63" w:themeColor="text2" w:themeTint="E6" w:themeShade="FF"/>
          <w:sz w:val="28"/>
          <w:szCs w:val="28"/>
          <w:lang w:val="en-US"/>
        </w:rPr>
        <w:t xml:space="preserve">.  </w:t>
      </w:r>
    </w:p>
    <w:p w:rsidRPr="00DD3E31" w:rsidR="00144429" w:rsidP="117B1CD2" w:rsidRDefault="00144429" w14:paraId="1EF89F10" w14:textId="032F8CAF">
      <w:pPr>
        <w:ind w:left="0" w:right="12"/>
        <w:rPr>
          <w:b/>
          <w:bCs/>
          <w:color w:val="153D63" w:themeColor="text2" w:themeTint="E6"/>
          <w:sz w:val="28"/>
          <w:szCs w:val="28"/>
        </w:rPr>
      </w:pPr>
    </w:p>
    <w:p w:rsidRPr="00DD3E31" w:rsidR="00144429" w:rsidP="117B1CD2" w:rsidRDefault="00144429" w14:paraId="516E602B" w14:textId="39766830">
      <w:pPr>
        <w:ind w:left="0" w:right="12"/>
        <w:rPr>
          <w:color w:val="153D63" w:themeColor="text2" w:themeTint="E6"/>
          <w:sz w:val="28"/>
          <w:szCs w:val="28"/>
        </w:rPr>
      </w:pPr>
    </w:p>
    <w:p w:rsidRPr="00DD3E31" w:rsidR="00144429" w:rsidP="117B1CD2" w:rsidRDefault="6F144FDF" w14:paraId="2C8C8B66" w14:textId="0D0CE0F2">
      <w:pPr>
        <w:ind w:left="0" w:right="12"/>
        <w:rPr>
          <w:b/>
          <w:bCs/>
          <w:color w:val="153D63" w:themeColor="text2" w:themeTint="E6"/>
          <w:sz w:val="28"/>
          <w:szCs w:val="28"/>
        </w:rPr>
      </w:pPr>
      <w:r w:rsidRPr="00DD3E31">
        <w:rPr>
          <w:b/>
          <w:bCs/>
          <w:color w:val="153D63" w:themeColor="text2" w:themeTint="E6"/>
          <w:sz w:val="28"/>
          <w:szCs w:val="28"/>
        </w:rPr>
        <w:t xml:space="preserve">Proposal 3. As above and would allow for evaluation of measures to improve outcomes. </w:t>
      </w:r>
    </w:p>
    <w:p w:rsidRPr="00DD3E31" w:rsidR="00144429" w:rsidP="4378FE45" w:rsidRDefault="00D37E6C" w14:paraId="3B4A5844" w14:textId="199FA8F3" w14:noSpellErr="1">
      <w:pPr>
        <w:pStyle w:val="ListParagraph"/>
        <w:numPr>
          <w:ilvl w:val="0"/>
          <w:numId w:val="55"/>
        </w:numPr>
        <w:ind w:right="12"/>
        <w:rPr>
          <w:color w:val="153D63" w:themeColor="text2" w:themeTint="E6"/>
          <w:sz w:val="28"/>
          <w:szCs w:val="28"/>
          <w:lang w:val="en-US"/>
        </w:rPr>
      </w:pPr>
      <w:r w:rsidRPr="4378FE45" w:rsidR="00D37E6C">
        <w:rPr>
          <w:color w:val="153D63" w:themeColor="text2" w:themeTint="E6" w:themeShade="FF"/>
          <w:sz w:val="28"/>
          <w:szCs w:val="28"/>
          <w:lang w:val="en-US"/>
        </w:rPr>
        <w:t>We could place duties on some relevant public bodies to collect data on neurodivergent people and people with learning disabilities where this would be helpful for better understanding of the needs of these groups</w:t>
      </w:r>
      <w:r w:rsidRPr="4378FE45" w:rsidR="00D37E6C">
        <w:rPr>
          <w:color w:val="153D63" w:themeColor="text2" w:themeTint="E6" w:themeShade="FF"/>
          <w:sz w:val="28"/>
          <w:szCs w:val="28"/>
          <w:lang w:val="en-US"/>
        </w:rPr>
        <w:t xml:space="preserve">.  </w:t>
      </w:r>
    </w:p>
    <w:p w:rsidRPr="00DD3E31" w:rsidR="117B1CD2" w:rsidP="117B1CD2" w:rsidRDefault="117B1CD2" w14:paraId="12572C3F" w14:textId="3745D369">
      <w:pPr>
        <w:ind w:left="0" w:right="12"/>
        <w:rPr>
          <w:color w:val="153D63" w:themeColor="text2" w:themeTint="E6"/>
          <w:sz w:val="28"/>
          <w:szCs w:val="28"/>
        </w:rPr>
      </w:pPr>
    </w:p>
    <w:p w:rsidRPr="00DD3E31" w:rsidR="24267008" w:rsidP="4378FE45" w:rsidRDefault="24267008" w14:paraId="30B21383" w14:textId="36C956AE" w14:noSpellErr="1">
      <w:pPr>
        <w:ind w:left="0" w:right="12"/>
        <w:rPr>
          <w:b w:val="1"/>
          <w:bCs w:val="1"/>
          <w:color w:val="153D63" w:themeColor="text2" w:themeTint="E6"/>
          <w:sz w:val="28"/>
          <w:szCs w:val="28"/>
          <w:lang w:val="en-US"/>
        </w:rPr>
      </w:pPr>
      <w:r w:rsidRPr="4378FE45" w:rsidR="24267008">
        <w:rPr>
          <w:b w:val="1"/>
          <w:bCs w:val="1"/>
          <w:color w:val="153D63" w:themeColor="text2" w:themeTint="E6" w:themeShade="FF"/>
          <w:sz w:val="28"/>
          <w:szCs w:val="28"/>
          <w:lang w:val="en-US"/>
        </w:rPr>
        <w:t xml:space="preserve">Proposal </w:t>
      </w:r>
      <w:r w:rsidRPr="4378FE45" w:rsidR="5775555F">
        <w:rPr>
          <w:b w:val="1"/>
          <w:bCs w:val="1"/>
          <w:color w:val="153D63" w:themeColor="text2" w:themeTint="E6" w:themeShade="FF"/>
          <w:sz w:val="28"/>
          <w:szCs w:val="28"/>
          <w:lang w:val="en-US"/>
        </w:rPr>
        <w:t>4</w:t>
      </w:r>
      <w:r w:rsidRPr="4378FE45" w:rsidR="24267008">
        <w:rPr>
          <w:b w:val="1"/>
          <w:bCs w:val="1"/>
          <w:color w:val="153D63" w:themeColor="text2" w:themeTint="E6" w:themeShade="FF"/>
          <w:sz w:val="28"/>
          <w:szCs w:val="28"/>
          <w:lang w:val="en-US"/>
        </w:rPr>
        <w:t>.</w:t>
      </w:r>
      <w:r w:rsidRPr="4378FE45" w:rsidR="36C7C7F8">
        <w:rPr>
          <w:b w:val="1"/>
          <w:bCs w:val="1"/>
          <w:color w:val="153D63" w:themeColor="text2" w:themeTint="E6" w:themeShade="FF"/>
          <w:sz w:val="28"/>
          <w:szCs w:val="28"/>
          <w:lang w:val="en-US"/>
        </w:rPr>
        <w:t xml:space="preserve"> Development of a Learning </w:t>
      </w:r>
      <w:r w:rsidRPr="4378FE45" w:rsidR="36C7C7F8">
        <w:rPr>
          <w:b w:val="1"/>
          <w:bCs w:val="1"/>
          <w:color w:val="153D63" w:themeColor="text2" w:themeTint="E6" w:themeShade="FF"/>
          <w:sz w:val="28"/>
          <w:szCs w:val="28"/>
          <w:lang w:val="en-US"/>
        </w:rPr>
        <w:t xml:space="preserve">Disability </w:t>
      </w:r>
      <w:r w:rsidRPr="4378FE45" w:rsidR="24267008">
        <w:rPr>
          <w:b w:val="1"/>
          <w:bCs w:val="1"/>
          <w:color w:val="153D63" w:themeColor="text2" w:themeTint="E6" w:themeShade="FF"/>
          <w:sz w:val="28"/>
          <w:szCs w:val="28"/>
          <w:lang w:val="en-US"/>
        </w:rPr>
        <w:t xml:space="preserve"> </w:t>
      </w:r>
      <w:r w:rsidRPr="4378FE45" w:rsidR="773FBD95">
        <w:rPr>
          <w:b w:val="1"/>
          <w:bCs w:val="1"/>
          <w:color w:val="153D63" w:themeColor="text2" w:themeTint="E6" w:themeShade="FF"/>
          <w:sz w:val="28"/>
          <w:szCs w:val="28"/>
          <w:lang w:val="en-US"/>
        </w:rPr>
        <w:t>Mortality</w:t>
      </w:r>
      <w:r w:rsidRPr="4378FE45" w:rsidR="773FBD95">
        <w:rPr>
          <w:b w:val="1"/>
          <w:bCs w:val="1"/>
          <w:color w:val="153D63" w:themeColor="text2" w:themeTint="E6" w:themeShade="FF"/>
          <w:sz w:val="28"/>
          <w:szCs w:val="28"/>
          <w:lang w:val="en-US"/>
        </w:rPr>
        <w:t xml:space="preserve"> Review (</w:t>
      </w:r>
      <w:r w:rsidRPr="4378FE45" w:rsidR="773FBD95">
        <w:rPr>
          <w:b w:val="1"/>
          <w:bCs w:val="1"/>
          <w:color w:val="153D63" w:themeColor="text2" w:themeTint="E6" w:themeShade="FF"/>
          <w:sz w:val="28"/>
          <w:szCs w:val="28"/>
          <w:lang w:val="en-US"/>
        </w:rPr>
        <w:t>LeDeR</w:t>
      </w:r>
      <w:r w:rsidRPr="4378FE45" w:rsidR="773FBD95">
        <w:rPr>
          <w:b w:val="1"/>
          <w:bCs w:val="1"/>
          <w:color w:val="153D63" w:themeColor="text2" w:themeTint="E6" w:themeShade="FF"/>
          <w:sz w:val="28"/>
          <w:szCs w:val="28"/>
          <w:lang w:val="en-US"/>
        </w:rPr>
        <w:t xml:space="preserve">) </w:t>
      </w:r>
      <w:r w:rsidRPr="4378FE45" w:rsidR="773FBD95">
        <w:rPr>
          <w:b w:val="1"/>
          <w:bCs w:val="1"/>
          <w:color w:val="153D63" w:themeColor="text2" w:themeTint="E6" w:themeShade="FF"/>
          <w:sz w:val="28"/>
          <w:szCs w:val="28"/>
          <w:lang w:val="en-US"/>
        </w:rPr>
        <w:t>programme</w:t>
      </w:r>
    </w:p>
    <w:p w:rsidRPr="00DD3E31" w:rsidR="00144429" w:rsidRDefault="00D37E6C" w14:paraId="7844A9CB" w14:textId="77777777">
      <w:pPr>
        <w:spacing w:after="0" w:line="259" w:lineRule="auto"/>
        <w:ind w:left="71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D32BA18" w14:textId="77777777" w14:noSpellErr="1">
      <w:pPr>
        <w:pStyle w:val="ListParagraph"/>
        <w:numPr>
          <w:ilvl w:val="0"/>
          <w:numId w:val="54"/>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We could </w:t>
      </w:r>
      <w:r w:rsidRPr="4378FE45" w:rsidR="00D37E6C">
        <w:rPr>
          <w:color w:val="153D63" w:themeColor="text2" w:themeTint="E6" w:themeShade="FF"/>
          <w:sz w:val="28"/>
          <w:szCs w:val="28"/>
          <w:lang w:val="en-US"/>
        </w:rPr>
        <w:t>give consideration to</w:t>
      </w:r>
      <w:r w:rsidRPr="4378FE45" w:rsidR="00D37E6C">
        <w:rPr>
          <w:color w:val="153D63" w:themeColor="text2" w:themeTint="E6" w:themeShade="FF"/>
          <w:sz w:val="28"/>
          <w:szCs w:val="28"/>
          <w:lang w:val="en-US"/>
        </w:rPr>
        <w:t xml:space="preserve"> the development of a Scottish version of the </w:t>
      </w:r>
      <w:r w:rsidRPr="4378FE45" w:rsidR="00D37E6C">
        <w:rPr>
          <w:color w:val="153D63" w:themeColor="text2" w:themeTint="E6" w:themeShade="FF"/>
          <w:sz w:val="28"/>
          <w:szCs w:val="28"/>
          <w:lang w:val="en-US"/>
        </w:rPr>
        <w:t>LeDeR</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programme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Similar to</w:t>
      </w:r>
      <w:r w:rsidRPr="4378FE45" w:rsidR="00D37E6C">
        <w:rPr>
          <w:color w:val="153D63" w:themeColor="text2" w:themeTint="E6" w:themeShade="FF"/>
          <w:sz w:val="28"/>
          <w:szCs w:val="28"/>
          <w:lang w:val="en-US"/>
        </w:rPr>
        <w:t xml:space="preserve"> Child Death Reviews, a </w:t>
      </w:r>
      <w:r w:rsidRPr="4378FE45" w:rsidR="00D37E6C">
        <w:rPr>
          <w:color w:val="153D63" w:themeColor="text2" w:themeTint="E6" w:themeShade="FF"/>
          <w:sz w:val="28"/>
          <w:szCs w:val="28"/>
          <w:lang w:val="en-US"/>
        </w:rPr>
        <w:t>programme</w:t>
      </w:r>
      <w:r w:rsidRPr="4378FE45" w:rsidR="00D37E6C">
        <w:rPr>
          <w:color w:val="153D63" w:themeColor="text2" w:themeTint="E6" w:themeShade="FF"/>
          <w:sz w:val="28"/>
          <w:szCs w:val="28"/>
          <w:lang w:val="en-US"/>
        </w:rPr>
        <w:t xml:space="preserve"> could be </w:t>
      </w:r>
      <w:r w:rsidRPr="4378FE45" w:rsidR="00D37E6C">
        <w:rPr>
          <w:color w:val="153D63" w:themeColor="text2" w:themeTint="E6" w:themeShade="FF"/>
          <w:sz w:val="28"/>
          <w:szCs w:val="28"/>
          <w:lang w:val="en-US"/>
        </w:rPr>
        <w:t>established</w:t>
      </w:r>
      <w:r w:rsidRPr="4378FE45" w:rsidR="00D37E6C">
        <w:rPr>
          <w:color w:val="153D63" w:themeColor="text2" w:themeTint="E6" w:themeShade="FF"/>
          <w:sz w:val="28"/>
          <w:szCs w:val="28"/>
          <w:lang w:val="en-US"/>
        </w:rPr>
        <w:t xml:space="preserve"> to ensure when someone with a learning disability dies, that a review happens to </w:t>
      </w:r>
      <w:r w:rsidRPr="4378FE45" w:rsidR="00D37E6C">
        <w:rPr>
          <w:color w:val="153D63" w:themeColor="text2" w:themeTint="E6" w:themeShade="FF"/>
          <w:sz w:val="28"/>
          <w:szCs w:val="28"/>
          <w:lang w:val="en-US"/>
        </w:rPr>
        <w:t>identify</w:t>
      </w:r>
      <w:r w:rsidRPr="4378FE45" w:rsidR="00D37E6C">
        <w:rPr>
          <w:color w:val="153D63" w:themeColor="text2" w:themeTint="E6" w:themeShade="FF"/>
          <w:sz w:val="28"/>
          <w:szCs w:val="28"/>
          <w:lang w:val="en-US"/>
        </w:rPr>
        <w:t xml:space="preserve"> why they died and share the learnings of how it could have been prevented. Teams would need to be </w:t>
      </w:r>
      <w:r w:rsidRPr="4378FE45" w:rsidR="00D37E6C">
        <w:rPr>
          <w:color w:val="153D63" w:themeColor="text2" w:themeTint="E6" w:themeShade="FF"/>
          <w:sz w:val="28"/>
          <w:szCs w:val="28"/>
          <w:lang w:val="en-US"/>
        </w:rPr>
        <w:t>established</w:t>
      </w:r>
      <w:r w:rsidRPr="4378FE45" w:rsidR="00D37E6C">
        <w:rPr>
          <w:color w:val="153D63" w:themeColor="text2" w:themeTint="E6" w:themeShade="FF"/>
          <w:sz w:val="28"/>
          <w:szCs w:val="28"/>
          <w:lang w:val="en-US"/>
        </w:rPr>
        <w:t xml:space="preserve"> to undertake this work, including the </w:t>
      </w:r>
      <w:r w:rsidRPr="4378FE45" w:rsidR="00D37E6C">
        <w:rPr>
          <w:color w:val="153D63" w:themeColor="text2" w:themeTint="E6" w:themeShade="FF"/>
          <w:sz w:val="28"/>
          <w:szCs w:val="28"/>
          <w:lang w:val="en-US"/>
        </w:rPr>
        <w:t>appropriate training</w:t>
      </w:r>
      <w:r w:rsidRPr="4378FE45" w:rsidR="00D37E6C">
        <w:rPr>
          <w:color w:val="153D63" w:themeColor="text2" w:themeTint="E6" w:themeShade="FF"/>
          <w:sz w:val="28"/>
          <w:szCs w:val="28"/>
          <w:lang w:val="en-US"/>
        </w:rPr>
        <w:t>. We would use examples of good practice to share across the country. This helps reduce inequalities in care for people with a learning disability. It could reduce the number of people dying sooner than they should</w:t>
      </w:r>
      <w:r w:rsidRPr="4378FE45" w:rsidR="00D37E6C">
        <w:rPr>
          <w:color w:val="153D63" w:themeColor="text2" w:themeTint="E6" w:themeShade="FF"/>
          <w:sz w:val="28"/>
          <w:szCs w:val="28"/>
          <w:lang w:val="en-US"/>
        </w:rPr>
        <w:t xml:space="preserve">.  </w:t>
      </w:r>
    </w:p>
    <w:p w:rsidRPr="00DD3E31" w:rsidR="117B1CD2" w:rsidP="117B1CD2" w:rsidRDefault="117B1CD2" w14:paraId="6F529F4C" w14:textId="4FE47489">
      <w:pPr>
        <w:ind w:right="12"/>
        <w:rPr>
          <w:color w:val="153D63" w:themeColor="text2" w:themeTint="E6"/>
          <w:sz w:val="28"/>
          <w:szCs w:val="28"/>
        </w:rPr>
      </w:pPr>
    </w:p>
    <w:p w:rsidRPr="00DD3E31" w:rsidR="117B1CD2" w:rsidRDefault="117B1CD2" w14:paraId="2CB22068" w14:textId="7A013E5A">
      <w:pPr>
        <w:rPr>
          <w:color w:val="153D63" w:themeColor="text2" w:themeTint="E6"/>
          <w:sz w:val="28"/>
          <w:szCs w:val="28"/>
        </w:rPr>
      </w:pPr>
      <w:r w:rsidRPr="00DD3E31">
        <w:rPr>
          <w:color w:val="153D63" w:themeColor="text2" w:themeTint="E6"/>
          <w:sz w:val="28"/>
          <w:szCs w:val="28"/>
        </w:rPr>
        <w:br w:type="page"/>
      </w:r>
    </w:p>
    <w:p w:rsidRPr="00141EA6" w:rsidR="00141EA6" w:rsidP="00141EA6" w:rsidRDefault="00141EA6" w14:paraId="6BB0FE65" w14:textId="77777777" w14:noSpellErr="1">
      <w:pPr>
        <w:pStyle w:val="Heading2"/>
        <w:rPr>
          <w:color w:val="153D63" w:themeColor="text2" w:themeTint="E6"/>
          <w:sz w:val="36"/>
          <w:szCs w:val="36"/>
        </w:rPr>
      </w:pPr>
      <w:bookmarkStart w:name="_Toc57982594" w:id="426207486"/>
      <w:r w:rsidRPr="4378FE45" w:rsidR="00141EA6">
        <w:rPr>
          <w:color w:val="153D63" w:themeColor="text2" w:themeTint="E6" w:themeShade="FF"/>
          <w:sz w:val="36"/>
          <w:szCs w:val="36"/>
        </w:rPr>
        <w:t>RESPONSE PAGE</w:t>
      </w:r>
      <w:bookmarkEnd w:id="426207486"/>
    </w:p>
    <w:p w:rsidR="00141EA6" w:rsidP="117B1CD2" w:rsidRDefault="00141EA6" w14:paraId="0C426F35" w14:textId="77777777">
      <w:pPr>
        <w:pStyle w:val="Heading2"/>
        <w:rPr>
          <w:color w:val="153D63" w:themeColor="text2" w:themeTint="E6"/>
          <w:sz w:val="36"/>
          <w:szCs w:val="36"/>
        </w:rPr>
      </w:pPr>
    </w:p>
    <w:p w:rsidRPr="00141EA6" w:rsidR="314AE535" w:rsidP="117B1CD2" w:rsidRDefault="314AE535" w14:paraId="54E2A76B" w14:textId="3A6693D7" w14:noSpellErr="1">
      <w:pPr>
        <w:pStyle w:val="Heading2"/>
        <w:rPr>
          <w:color w:val="153D63" w:themeColor="text2" w:themeTint="E6"/>
          <w:sz w:val="36"/>
          <w:szCs w:val="36"/>
        </w:rPr>
      </w:pPr>
      <w:bookmarkStart w:name="_Toc994280259" w:id="1650546560"/>
      <w:r w:rsidRPr="4378FE45" w:rsidR="314AE535">
        <w:rPr>
          <w:color w:val="153D63" w:themeColor="text2" w:themeTint="E6" w:themeShade="FF"/>
          <w:sz w:val="36"/>
          <w:szCs w:val="36"/>
        </w:rPr>
        <w:t>Your Response to Data Theme</w:t>
      </w:r>
      <w:bookmarkEnd w:id="1650546560"/>
    </w:p>
    <w:p w:rsidRPr="00DD3E31" w:rsidR="117B1CD2" w:rsidP="117B1CD2" w:rsidRDefault="117B1CD2" w14:paraId="2EAFCCE4" w14:textId="42099174">
      <w:pPr>
        <w:ind w:right="12"/>
        <w:rPr>
          <w:b/>
          <w:bCs/>
          <w:color w:val="153D63" w:themeColor="text2" w:themeTint="E6"/>
          <w:sz w:val="28"/>
          <w:szCs w:val="28"/>
        </w:rPr>
      </w:pPr>
    </w:p>
    <w:p w:rsidRPr="00DD3E31" w:rsidR="72C4B0A6" w:rsidP="117B1CD2" w:rsidRDefault="72C4B0A6" w14:paraId="42E75044" w14:textId="52A419CA">
      <w:pPr>
        <w:ind w:right="12"/>
        <w:rPr>
          <w:b/>
          <w:bCs/>
          <w:color w:val="153D63" w:themeColor="text2" w:themeTint="E6"/>
          <w:sz w:val="28"/>
          <w:szCs w:val="28"/>
        </w:rPr>
      </w:pPr>
      <w:r w:rsidRPr="00DD3E31">
        <w:rPr>
          <w:b/>
          <w:bCs/>
          <w:color w:val="153D63" w:themeColor="text2" w:themeTint="E6"/>
          <w:sz w:val="28"/>
          <w:szCs w:val="28"/>
        </w:rPr>
        <w:t>Which of the proposals (if any) relating to Data do you agree with?</w:t>
      </w:r>
    </w:p>
    <w:p w:rsidRPr="00DD3E31" w:rsidR="72C4B0A6" w:rsidP="4378FE45" w:rsidRDefault="72C4B0A6" w14:paraId="144C1D68" w14:textId="4DCDC536" w14:noSpellErr="1">
      <w:pPr>
        <w:ind w:right="12"/>
        <w:rPr>
          <w:color w:val="153D63" w:themeColor="text2" w:themeTint="E6"/>
          <w:sz w:val="28"/>
          <w:szCs w:val="28"/>
          <w:lang w:val="en-US"/>
        </w:rPr>
      </w:pPr>
      <w:r w:rsidRPr="4378FE45" w:rsidR="72C4B0A6">
        <w:rPr>
          <w:b w:val="1"/>
          <w:bCs w:val="1"/>
          <w:color w:val="153D63" w:themeColor="text2" w:themeTint="E6" w:themeShade="FF"/>
          <w:sz w:val="28"/>
          <w:szCs w:val="28"/>
          <w:lang w:val="en-US"/>
        </w:rPr>
        <w:t xml:space="preserve">Proposal 1. </w:t>
      </w:r>
      <w:r w:rsidRPr="4378FE45" w:rsidR="72C4B0A6">
        <w:rPr>
          <w:color w:val="153D63" w:themeColor="text2" w:themeTint="E6" w:themeShade="FF"/>
          <w:sz w:val="28"/>
          <w:szCs w:val="28"/>
          <w:lang w:val="en-US"/>
        </w:rPr>
        <w:t xml:space="preserve">Developing a commission(er) with </w:t>
      </w:r>
      <w:r w:rsidRPr="4378FE45" w:rsidR="72C4B0A6">
        <w:rPr>
          <w:color w:val="153D63" w:themeColor="text2" w:themeTint="E6" w:themeShade="FF"/>
          <w:sz w:val="28"/>
          <w:szCs w:val="28"/>
          <w:lang w:val="en-US"/>
        </w:rPr>
        <w:t>responsibiity</w:t>
      </w:r>
      <w:r w:rsidRPr="4378FE45" w:rsidR="72C4B0A6">
        <w:rPr>
          <w:color w:val="153D63" w:themeColor="text2" w:themeTint="E6" w:themeShade="FF"/>
          <w:sz w:val="28"/>
          <w:szCs w:val="28"/>
          <w:lang w:val="en-US"/>
        </w:rPr>
        <w:t xml:space="preserve"> for data collection.</w:t>
      </w:r>
    </w:p>
    <w:p w:rsidRPr="00DD3E31" w:rsidR="72C4B0A6" w:rsidP="4378FE45" w:rsidRDefault="72C4B0A6" w14:paraId="37AA21D6" w14:textId="7277ECF9" w14:noSpellErr="1">
      <w:pPr>
        <w:ind w:left="0" w:right="12"/>
        <w:rPr>
          <w:color w:val="153D63" w:themeColor="text2" w:themeTint="E6"/>
          <w:sz w:val="28"/>
          <w:szCs w:val="28"/>
          <w:lang w:val="en-US"/>
        </w:rPr>
      </w:pPr>
      <w:r w:rsidRPr="4378FE45" w:rsidR="72C4B0A6">
        <w:rPr>
          <w:b w:val="1"/>
          <w:bCs w:val="1"/>
          <w:color w:val="153D63" w:themeColor="text2" w:themeTint="E6" w:themeShade="FF"/>
          <w:sz w:val="28"/>
          <w:szCs w:val="28"/>
          <w:lang w:val="en-US"/>
        </w:rPr>
        <w:t>Proposal 2</w:t>
      </w:r>
      <w:r w:rsidRPr="4378FE45" w:rsidR="72C4B0A6">
        <w:rPr>
          <w:b w:val="1"/>
          <w:bCs w:val="1"/>
          <w:color w:val="153D63" w:themeColor="text2" w:themeTint="E6" w:themeShade="FF"/>
          <w:sz w:val="28"/>
          <w:szCs w:val="28"/>
          <w:lang w:val="en-US"/>
        </w:rPr>
        <w:t xml:space="preserve">.  </w:t>
      </w:r>
      <w:r w:rsidRPr="4378FE45" w:rsidR="72C4B0A6">
        <w:rPr>
          <w:color w:val="153D63" w:themeColor="text2" w:themeTint="E6" w:themeShade="FF"/>
          <w:sz w:val="28"/>
          <w:szCs w:val="28"/>
          <w:lang w:val="en-US"/>
        </w:rPr>
        <w:t xml:space="preserve">Public bodies would </w:t>
      </w:r>
      <w:r w:rsidRPr="4378FE45" w:rsidR="72C4B0A6">
        <w:rPr>
          <w:color w:val="153D63" w:themeColor="text2" w:themeTint="E6" w:themeShade="FF"/>
          <w:sz w:val="28"/>
          <w:szCs w:val="28"/>
          <w:lang w:val="en-US"/>
        </w:rPr>
        <w:t>be responsible for</w:t>
      </w:r>
      <w:r w:rsidRPr="4378FE45" w:rsidR="72C4B0A6">
        <w:rPr>
          <w:color w:val="153D63" w:themeColor="text2" w:themeTint="E6" w:themeShade="FF"/>
          <w:sz w:val="28"/>
          <w:szCs w:val="28"/>
          <w:lang w:val="en-US"/>
        </w:rPr>
        <w:t xml:space="preserve"> collecting data on the LDAN community to better understand needs.</w:t>
      </w:r>
    </w:p>
    <w:p w:rsidRPr="00DD3E31" w:rsidR="72C4B0A6" w:rsidP="117B1CD2" w:rsidRDefault="72C4B0A6" w14:paraId="1F973994" w14:textId="6FA65923">
      <w:pPr>
        <w:ind w:left="0" w:right="12"/>
        <w:rPr>
          <w:color w:val="153D63" w:themeColor="text2" w:themeTint="E6"/>
          <w:sz w:val="28"/>
          <w:szCs w:val="28"/>
        </w:rPr>
      </w:pPr>
      <w:r w:rsidRPr="00DD3E31">
        <w:rPr>
          <w:b/>
          <w:bCs/>
          <w:color w:val="153D63" w:themeColor="text2" w:themeTint="E6"/>
          <w:sz w:val="28"/>
          <w:szCs w:val="28"/>
        </w:rPr>
        <w:t xml:space="preserve">Proposal 3. </w:t>
      </w:r>
      <w:r w:rsidRPr="00DD3E31">
        <w:rPr>
          <w:color w:val="153D63" w:themeColor="text2" w:themeTint="E6"/>
          <w:sz w:val="28"/>
          <w:szCs w:val="28"/>
        </w:rPr>
        <w:t>As above and would allow for evaluation of measures to improve outcomes.</w:t>
      </w:r>
    </w:p>
    <w:p w:rsidRPr="00DD3E31" w:rsidR="72C4B0A6" w:rsidP="4378FE45" w:rsidRDefault="72C4B0A6" w14:paraId="7F3F39B2" w14:textId="36C956AE" w14:noSpellErr="1">
      <w:pPr>
        <w:ind w:left="0" w:right="12"/>
        <w:rPr>
          <w:color w:val="153D63" w:themeColor="text2" w:themeTint="E6"/>
          <w:sz w:val="28"/>
          <w:szCs w:val="28"/>
          <w:lang w:val="en-US"/>
        </w:rPr>
      </w:pPr>
      <w:r w:rsidRPr="4378FE45" w:rsidR="72C4B0A6">
        <w:rPr>
          <w:b w:val="1"/>
          <w:bCs w:val="1"/>
          <w:color w:val="153D63" w:themeColor="text2" w:themeTint="E6" w:themeShade="FF"/>
          <w:sz w:val="28"/>
          <w:szCs w:val="28"/>
          <w:lang w:val="en-US"/>
        </w:rPr>
        <w:t xml:space="preserve">Proposal 4. </w:t>
      </w:r>
      <w:r w:rsidRPr="4378FE45" w:rsidR="72C4B0A6">
        <w:rPr>
          <w:color w:val="153D63" w:themeColor="text2" w:themeTint="E6" w:themeShade="FF"/>
          <w:sz w:val="28"/>
          <w:szCs w:val="28"/>
          <w:lang w:val="en-US"/>
        </w:rPr>
        <w:t xml:space="preserve">Development of a Learning </w:t>
      </w:r>
      <w:r w:rsidRPr="4378FE45" w:rsidR="72C4B0A6">
        <w:rPr>
          <w:color w:val="153D63" w:themeColor="text2" w:themeTint="E6" w:themeShade="FF"/>
          <w:sz w:val="28"/>
          <w:szCs w:val="28"/>
          <w:lang w:val="en-US"/>
        </w:rPr>
        <w:t>Disability  Mortality</w:t>
      </w:r>
      <w:r w:rsidRPr="4378FE45" w:rsidR="72C4B0A6">
        <w:rPr>
          <w:color w:val="153D63" w:themeColor="text2" w:themeTint="E6" w:themeShade="FF"/>
          <w:sz w:val="28"/>
          <w:szCs w:val="28"/>
          <w:lang w:val="en-US"/>
        </w:rPr>
        <w:t xml:space="preserve"> Review (</w:t>
      </w:r>
      <w:r w:rsidRPr="4378FE45" w:rsidR="72C4B0A6">
        <w:rPr>
          <w:color w:val="153D63" w:themeColor="text2" w:themeTint="E6" w:themeShade="FF"/>
          <w:sz w:val="28"/>
          <w:szCs w:val="28"/>
          <w:lang w:val="en-US"/>
        </w:rPr>
        <w:t>LeDeR</w:t>
      </w:r>
      <w:r w:rsidRPr="4378FE45" w:rsidR="72C4B0A6">
        <w:rPr>
          <w:color w:val="153D63" w:themeColor="text2" w:themeTint="E6" w:themeShade="FF"/>
          <w:sz w:val="28"/>
          <w:szCs w:val="28"/>
          <w:lang w:val="en-US"/>
        </w:rPr>
        <w:t xml:space="preserve">) </w:t>
      </w:r>
      <w:r w:rsidRPr="4378FE45" w:rsidR="72C4B0A6">
        <w:rPr>
          <w:color w:val="153D63" w:themeColor="text2" w:themeTint="E6" w:themeShade="FF"/>
          <w:sz w:val="28"/>
          <w:szCs w:val="28"/>
          <w:lang w:val="en-US"/>
        </w:rPr>
        <w:t>programme</w:t>
      </w:r>
    </w:p>
    <w:p w:rsidRPr="00DD3E31" w:rsidR="117B1CD2" w:rsidP="117B1CD2" w:rsidRDefault="117B1CD2" w14:paraId="6DE89ADA" w14:textId="06BA9EA1">
      <w:pPr>
        <w:ind w:right="12"/>
        <w:rPr>
          <w:b/>
          <w:bCs/>
          <w:color w:val="153D63" w:themeColor="text2" w:themeTint="E6"/>
          <w:sz w:val="28"/>
          <w:szCs w:val="28"/>
        </w:rPr>
      </w:pPr>
    </w:p>
    <w:p w:rsidRPr="00DD3E31" w:rsidR="72C4B0A6" w:rsidP="117B1CD2" w:rsidRDefault="72C4B0A6" w14:paraId="5ACAF77D" w14:textId="39B20AE2">
      <w:pPr>
        <w:ind w:right="12"/>
        <w:rPr>
          <w:color w:val="153D63" w:themeColor="text2" w:themeTint="E6"/>
          <w:sz w:val="28"/>
          <w:szCs w:val="28"/>
        </w:rPr>
      </w:pPr>
      <w:r w:rsidRPr="00DD3E31">
        <w:rPr>
          <w:color w:val="153D63" w:themeColor="text2" w:themeTint="E6"/>
          <w:sz w:val="28"/>
          <w:szCs w:val="28"/>
        </w:rPr>
        <w:t>[please insert response here]</w:t>
      </w:r>
    </w:p>
    <w:p w:rsidRPr="00DD3E31" w:rsidR="117B1CD2" w:rsidP="117B1CD2" w:rsidRDefault="117B1CD2" w14:paraId="25E59E48" w14:textId="545554F2">
      <w:pPr>
        <w:ind w:right="12"/>
        <w:rPr>
          <w:color w:val="153D63" w:themeColor="text2" w:themeTint="E6"/>
          <w:sz w:val="28"/>
          <w:szCs w:val="28"/>
        </w:rPr>
      </w:pPr>
    </w:p>
    <w:p w:rsidRPr="00DD3E31" w:rsidR="117B1CD2" w:rsidP="117B1CD2" w:rsidRDefault="117B1CD2" w14:paraId="31644A57" w14:textId="24B952AB">
      <w:pPr>
        <w:ind w:right="12"/>
        <w:rPr>
          <w:color w:val="153D63" w:themeColor="text2" w:themeTint="E6"/>
          <w:sz w:val="28"/>
          <w:szCs w:val="28"/>
        </w:rPr>
      </w:pPr>
    </w:p>
    <w:p w:rsidRPr="00DD3E31" w:rsidR="117B1CD2" w:rsidP="117B1CD2" w:rsidRDefault="117B1CD2" w14:paraId="3433DAAD" w14:textId="58AD5E5D">
      <w:pPr>
        <w:ind w:right="12"/>
        <w:rPr>
          <w:color w:val="153D63" w:themeColor="text2" w:themeTint="E6"/>
          <w:sz w:val="28"/>
          <w:szCs w:val="28"/>
        </w:rPr>
      </w:pPr>
    </w:p>
    <w:p w:rsidRPr="00DD3E31" w:rsidR="117B1CD2" w:rsidP="117B1CD2" w:rsidRDefault="117B1CD2" w14:paraId="73621F73" w14:textId="64A998A2">
      <w:pPr>
        <w:ind w:right="12"/>
        <w:rPr>
          <w:color w:val="153D63" w:themeColor="text2" w:themeTint="E6"/>
          <w:sz w:val="28"/>
          <w:szCs w:val="28"/>
        </w:rPr>
      </w:pPr>
    </w:p>
    <w:p w:rsidRPr="00DD3E31" w:rsidR="72C4B0A6" w:rsidP="117B1CD2" w:rsidRDefault="72C4B0A6" w14:paraId="30F89FEE" w14:textId="6ED55FAA">
      <w:pPr>
        <w:ind w:right="12"/>
        <w:rPr>
          <w:b/>
          <w:bCs/>
          <w:color w:val="153D63" w:themeColor="text2" w:themeTint="E6"/>
          <w:sz w:val="28"/>
          <w:szCs w:val="28"/>
        </w:rPr>
      </w:pPr>
      <w:r w:rsidRPr="00DD3E31">
        <w:rPr>
          <w:b/>
          <w:bCs/>
          <w:color w:val="153D63" w:themeColor="text2" w:themeTint="E6"/>
          <w:sz w:val="28"/>
          <w:szCs w:val="28"/>
        </w:rPr>
        <w:t>Which of the proposals (if any) relating to Data do you not agree with?</w:t>
      </w:r>
    </w:p>
    <w:p w:rsidRPr="00DD3E31" w:rsidR="72C4B0A6" w:rsidP="4378FE45" w:rsidRDefault="72C4B0A6" w14:paraId="404E1FB5" w14:textId="4DCDC536" w14:noSpellErr="1">
      <w:pPr>
        <w:ind w:right="12"/>
        <w:rPr>
          <w:color w:val="153D63" w:themeColor="text2" w:themeTint="E6"/>
          <w:sz w:val="28"/>
          <w:szCs w:val="28"/>
          <w:lang w:val="en-US"/>
        </w:rPr>
      </w:pPr>
      <w:r w:rsidRPr="4378FE45" w:rsidR="72C4B0A6">
        <w:rPr>
          <w:b w:val="1"/>
          <w:bCs w:val="1"/>
          <w:color w:val="153D63" w:themeColor="text2" w:themeTint="E6" w:themeShade="FF"/>
          <w:sz w:val="28"/>
          <w:szCs w:val="28"/>
          <w:lang w:val="en-US"/>
        </w:rPr>
        <w:t xml:space="preserve">Proposal 1. </w:t>
      </w:r>
      <w:r w:rsidRPr="4378FE45" w:rsidR="72C4B0A6">
        <w:rPr>
          <w:color w:val="153D63" w:themeColor="text2" w:themeTint="E6" w:themeShade="FF"/>
          <w:sz w:val="28"/>
          <w:szCs w:val="28"/>
          <w:lang w:val="en-US"/>
        </w:rPr>
        <w:t xml:space="preserve">Developing a commission(er) with </w:t>
      </w:r>
      <w:r w:rsidRPr="4378FE45" w:rsidR="72C4B0A6">
        <w:rPr>
          <w:color w:val="153D63" w:themeColor="text2" w:themeTint="E6" w:themeShade="FF"/>
          <w:sz w:val="28"/>
          <w:szCs w:val="28"/>
          <w:lang w:val="en-US"/>
        </w:rPr>
        <w:t>responsibiity</w:t>
      </w:r>
      <w:r w:rsidRPr="4378FE45" w:rsidR="72C4B0A6">
        <w:rPr>
          <w:color w:val="153D63" w:themeColor="text2" w:themeTint="E6" w:themeShade="FF"/>
          <w:sz w:val="28"/>
          <w:szCs w:val="28"/>
          <w:lang w:val="en-US"/>
        </w:rPr>
        <w:t xml:space="preserve"> for data collection.</w:t>
      </w:r>
    </w:p>
    <w:p w:rsidRPr="00DD3E31" w:rsidR="72C4B0A6" w:rsidP="4378FE45" w:rsidRDefault="72C4B0A6" w14:paraId="3AA50B5D" w14:textId="7277ECF9" w14:noSpellErr="1">
      <w:pPr>
        <w:ind w:left="0" w:right="12"/>
        <w:rPr>
          <w:color w:val="153D63" w:themeColor="text2" w:themeTint="E6"/>
          <w:sz w:val="28"/>
          <w:szCs w:val="28"/>
          <w:lang w:val="en-US"/>
        </w:rPr>
      </w:pPr>
      <w:r w:rsidRPr="4378FE45" w:rsidR="72C4B0A6">
        <w:rPr>
          <w:b w:val="1"/>
          <w:bCs w:val="1"/>
          <w:color w:val="153D63" w:themeColor="text2" w:themeTint="E6" w:themeShade="FF"/>
          <w:sz w:val="28"/>
          <w:szCs w:val="28"/>
          <w:lang w:val="en-US"/>
        </w:rPr>
        <w:t>Proposal 2</w:t>
      </w:r>
      <w:r w:rsidRPr="4378FE45" w:rsidR="72C4B0A6">
        <w:rPr>
          <w:b w:val="1"/>
          <w:bCs w:val="1"/>
          <w:color w:val="153D63" w:themeColor="text2" w:themeTint="E6" w:themeShade="FF"/>
          <w:sz w:val="28"/>
          <w:szCs w:val="28"/>
          <w:lang w:val="en-US"/>
        </w:rPr>
        <w:t xml:space="preserve">.  </w:t>
      </w:r>
      <w:r w:rsidRPr="4378FE45" w:rsidR="72C4B0A6">
        <w:rPr>
          <w:color w:val="153D63" w:themeColor="text2" w:themeTint="E6" w:themeShade="FF"/>
          <w:sz w:val="28"/>
          <w:szCs w:val="28"/>
          <w:lang w:val="en-US"/>
        </w:rPr>
        <w:t xml:space="preserve">Public bodies would </w:t>
      </w:r>
      <w:r w:rsidRPr="4378FE45" w:rsidR="72C4B0A6">
        <w:rPr>
          <w:color w:val="153D63" w:themeColor="text2" w:themeTint="E6" w:themeShade="FF"/>
          <w:sz w:val="28"/>
          <w:szCs w:val="28"/>
          <w:lang w:val="en-US"/>
        </w:rPr>
        <w:t>be responsible for</w:t>
      </w:r>
      <w:r w:rsidRPr="4378FE45" w:rsidR="72C4B0A6">
        <w:rPr>
          <w:color w:val="153D63" w:themeColor="text2" w:themeTint="E6" w:themeShade="FF"/>
          <w:sz w:val="28"/>
          <w:szCs w:val="28"/>
          <w:lang w:val="en-US"/>
        </w:rPr>
        <w:t xml:space="preserve"> collecting data on the LDAN community to better understand needs.</w:t>
      </w:r>
    </w:p>
    <w:p w:rsidRPr="00DD3E31" w:rsidR="72C4B0A6" w:rsidP="117B1CD2" w:rsidRDefault="72C4B0A6" w14:paraId="22AEEB31" w14:textId="6FA65923">
      <w:pPr>
        <w:ind w:left="0" w:right="12"/>
        <w:rPr>
          <w:color w:val="153D63" w:themeColor="text2" w:themeTint="E6"/>
          <w:sz w:val="28"/>
          <w:szCs w:val="28"/>
        </w:rPr>
      </w:pPr>
      <w:r w:rsidRPr="00DD3E31">
        <w:rPr>
          <w:b/>
          <w:bCs/>
          <w:color w:val="153D63" w:themeColor="text2" w:themeTint="E6"/>
          <w:sz w:val="28"/>
          <w:szCs w:val="28"/>
        </w:rPr>
        <w:t xml:space="preserve">Proposal 3. </w:t>
      </w:r>
      <w:r w:rsidRPr="00DD3E31">
        <w:rPr>
          <w:color w:val="153D63" w:themeColor="text2" w:themeTint="E6"/>
          <w:sz w:val="28"/>
          <w:szCs w:val="28"/>
        </w:rPr>
        <w:t>As above and would allow for evaluation of measures to improve outcomes.</w:t>
      </w:r>
    </w:p>
    <w:p w:rsidRPr="00DD3E31" w:rsidR="72C4B0A6" w:rsidP="4378FE45" w:rsidRDefault="72C4B0A6" w14:paraId="0F9F8222" w14:textId="36C956AE" w14:noSpellErr="1">
      <w:pPr>
        <w:ind w:left="0" w:right="12"/>
        <w:rPr>
          <w:color w:val="153D63" w:themeColor="text2" w:themeTint="E6"/>
          <w:sz w:val="28"/>
          <w:szCs w:val="28"/>
          <w:lang w:val="en-US"/>
        </w:rPr>
      </w:pPr>
      <w:r w:rsidRPr="4378FE45" w:rsidR="72C4B0A6">
        <w:rPr>
          <w:b w:val="1"/>
          <w:bCs w:val="1"/>
          <w:color w:val="153D63" w:themeColor="text2" w:themeTint="E6" w:themeShade="FF"/>
          <w:sz w:val="28"/>
          <w:szCs w:val="28"/>
          <w:lang w:val="en-US"/>
        </w:rPr>
        <w:t xml:space="preserve">Proposal 4. </w:t>
      </w:r>
      <w:r w:rsidRPr="4378FE45" w:rsidR="72C4B0A6">
        <w:rPr>
          <w:color w:val="153D63" w:themeColor="text2" w:themeTint="E6" w:themeShade="FF"/>
          <w:sz w:val="28"/>
          <w:szCs w:val="28"/>
          <w:lang w:val="en-US"/>
        </w:rPr>
        <w:t xml:space="preserve">Development of a Learning </w:t>
      </w:r>
      <w:r w:rsidRPr="4378FE45" w:rsidR="72C4B0A6">
        <w:rPr>
          <w:color w:val="153D63" w:themeColor="text2" w:themeTint="E6" w:themeShade="FF"/>
          <w:sz w:val="28"/>
          <w:szCs w:val="28"/>
          <w:lang w:val="en-US"/>
        </w:rPr>
        <w:t>Disability  Mortality</w:t>
      </w:r>
      <w:r w:rsidRPr="4378FE45" w:rsidR="72C4B0A6">
        <w:rPr>
          <w:color w:val="153D63" w:themeColor="text2" w:themeTint="E6" w:themeShade="FF"/>
          <w:sz w:val="28"/>
          <w:szCs w:val="28"/>
          <w:lang w:val="en-US"/>
        </w:rPr>
        <w:t xml:space="preserve"> Review (</w:t>
      </w:r>
      <w:r w:rsidRPr="4378FE45" w:rsidR="72C4B0A6">
        <w:rPr>
          <w:color w:val="153D63" w:themeColor="text2" w:themeTint="E6" w:themeShade="FF"/>
          <w:sz w:val="28"/>
          <w:szCs w:val="28"/>
          <w:lang w:val="en-US"/>
        </w:rPr>
        <w:t>LeDeR</w:t>
      </w:r>
      <w:r w:rsidRPr="4378FE45" w:rsidR="72C4B0A6">
        <w:rPr>
          <w:color w:val="153D63" w:themeColor="text2" w:themeTint="E6" w:themeShade="FF"/>
          <w:sz w:val="28"/>
          <w:szCs w:val="28"/>
          <w:lang w:val="en-US"/>
        </w:rPr>
        <w:t xml:space="preserve">) </w:t>
      </w:r>
      <w:r w:rsidRPr="4378FE45" w:rsidR="72C4B0A6">
        <w:rPr>
          <w:color w:val="153D63" w:themeColor="text2" w:themeTint="E6" w:themeShade="FF"/>
          <w:sz w:val="28"/>
          <w:szCs w:val="28"/>
          <w:lang w:val="en-US"/>
        </w:rPr>
        <w:t>programme</w:t>
      </w:r>
    </w:p>
    <w:p w:rsidRPr="00DD3E31" w:rsidR="117B1CD2" w:rsidP="117B1CD2" w:rsidRDefault="117B1CD2" w14:paraId="39CEAF9D" w14:textId="06BA9EA1">
      <w:pPr>
        <w:ind w:right="12"/>
        <w:rPr>
          <w:b/>
          <w:bCs/>
          <w:color w:val="153D63" w:themeColor="text2" w:themeTint="E6"/>
          <w:sz w:val="28"/>
          <w:szCs w:val="28"/>
        </w:rPr>
      </w:pPr>
    </w:p>
    <w:p w:rsidRPr="00DD3E31" w:rsidR="72C4B0A6" w:rsidP="117B1CD2" w:rsidRDefault="72C4B0A6" w14:paraId="1F081EF1" w14:textId="39B20AE2">
      <w:pPr>
        <w:ind w:right="12"/>
        <w:rPr>
          <w:color w:val="153D63" w:themeColor="text2" w:themeTint="E6"/>
          <w:sz w:val="28"/>
          <w:szCs w:val="28"/>
        </w:rPr>
      </w:pPr>
      <w:r w:rsidRPr="00DD3E31">
        <w:rPr>
          <w:color w:val="153D63" w:themeColor="text2" w:themeTint="E6"/>
          <w:sz w:val="28"/>
          <w:szCs w:val="28"/>
        </w:rPr>
        <w:t>[please insert response here]</w:t>
      </w:r>
    </w:p>
    <w:p w:rsidRPr="00DD3E31" w:rsidR="117B1CD2" w:rsidP="117B1CD2" w:rsidRDefault="117B1CD2" w14:paraId="63076BA6" w14:textId="545554F2">
      <w:pPr>
        <w:ind w:right="12"/>
        <w:rPr>
          <w:color w:val="153D63" w:themeColor="text2" w:themeTint="E6"/>
          <w:sz w:val="28"/>
          <w:szCs w:val="28"/>
        </w:rPr>
      </w:pPr>
    </w:p>
    <w:p w:rsidRPr="00DD3E31" w:rsidR="117B1CD2" w:rsidP="117B1CD2" w:rsidRDefault="117B1CD2" w14:paraId="613F576E" w14:textId="2ACF618C">
      <w:pPr>
        <w:ind w:right="12"/>
        <w:rPr>
          <w:color w:val="153D63" w:themeColor="text2" w:themeTint="E6"/>
          <w:sz w:val="28"/>
          <w:szCs w:val="28"/>
        </w:rPr>
      </w:pPr>
    </w:p>
    <w:p w:rsidRPr="00DD3E31" w:rsidR="72C4B0A6" w:rsidP="117B1CD2" w:rsidRDefault="72C4B0A6" w14:paraId="514C7FFB" w14:textId="5DB94242">
      <w:pPr>
        <w:ind w:right="12"/>
        <w:rPr>
          <w:b/>
          <w:bCs/>
          <w:color w:val="153D63" w:themeColor="text2" w:themeTint="E6"/>
          <w:sz w:val="28"/>
          <w:szCs w:val="28"/>
        </w:rPr>
      </w:pPr>
      <w:r w:rsidRPr="00DD3E31">
        <w:rPr>
          <w:b/>
          <w:bCs/>
          <w:color w:val="153D63" w:themeColor="text2" w:themeTint="E6"/>
          <w:sz w:val="28"/>
          <w:szCs w:val="28"/>
        </w:rPr>
        <w:t>Is there anything else relating to data that we should consider?</w:t>
      </w:r>
    </w:p>
    <w:p w:rsidRPr="00DD3E31" w:rsidR="117B1CD2" w:rsidP="117B1CD2" w:rsidRDefault="117B1CD2" w14:paraId="71441DCE" w14:textId="705C3816">
      <w:pPr>
        <w:ind w:right="12"/>
        <w:rPr>
          <w:color w:val="153D63" w:themeColor="text2" w:themeTint="E6"/>
          <w:sz w:val="28"/>
          <w:szCs w:val="28"/>
        </w:rPr>
      </w:pPr>
    </w:p>
    <w:p w:rsidRPr="00DD3E31" w:rsidR="72C4B0A6" w:rsidP="117B1CD2" w:rsidRDefault="72C4B0A6" w14:paraId="773A9CD7" w14:textId="2F15AD0D">
      <w:pPr>
        <w:ind w:right="12"/>
        <w:rPr>
          <w:color w:val="153D63" w:themeColor="text2" w:themeTint="E6"/>
          <w:sz w:val="28"/>
          <w:szCs w:val="28"/>
        </w:rPr>
      </w:pPr>
      <w:r w:rsidRPr="00DD3E31">
        <w:rPr>
          <w:color w:val="153D63" w:themeColor="text2" w:themeTint="E6"/>
          <w:sz w:val="28"/>
          <w:szCs w:val="28"/>
        </w:rPr>
        <w:t>[please insert response here]</w:t>
      </w:r>
    </w:p>
    <w:p w:rsidRPr="00DD3E31" w:rsidR="117B1CD2" w:rsidP="117B1CD2" w:rsidRDefault="117B1CD2" w14:paraId="2624C0F4" w14:textId="7D02E89A">
      <w:pPr>
        <w:ind w:right="12"/>
        <w:rPr>
          <w:color w:val="153D63" w:themeColor="text2" w:themeTint="E6"/>
          <w:sz w:val="28"/>
          <w:szCs w:val="28"/>
        </w:rPr>
      </w:pPr>
    </w:p>
    <w:p w:rsidRPr="00DD3E31" w:rsidR="117B1CD2" w:rsidP="117B1CD2" w:rsidRDefault="117B1CD2" w14:paraId="4452B668" w14:textId="405F8794">
      <w:pPr>
        <w:ind w:right="12"/>
        <w:rPr>
          <w:color w:val="153D63" w:themeColor="text2" w:themeTint="E6"/>
          <w:sz w:val="28"/>
          <w:szCs w:val="28"/>
        </w:rPr>
      </w:pPr>
    </w:p>
    <w:p w:rsidRPr="00DD3E31" w:rsidR="117B1CD2" w:rsidP="117B1CD2" w:rsidRDefault="117B1CD2" w14:paraId="0BA5B9AE" w14:textId="03EB8BB7">
      <w:pPr>
        <w:ind w:right="12"/>
        <w:rPr>
          <w:color w:val="153D63" w:themeColor="text2" w:themeTint="E6"/>
          <w:sz w:val="28"/>
          <w:szCs w:val="28"/>
        </w:rPr>
      </w:pPr>
    </w:p>
    <w:p w:rsidRPr="00DD3E31" w:rsidR="117B1CD2" w:rsidP="117B1CD2" w:rsidRDefault="117B1CD2" w14:paraId="68A6E344" w14:textId="01139BB0">
      <w:pPr>
        <w:ind w:right="12"/>
        <w:rPr>
          <w:color w:val="153D63" w:themeColor="text2" w:themeTint="E6"/>
          <w:sz w:val="28"/>
          <w:szCs w:val="28"/>
        </w:rPr>
      </w:pPr>
    </w:p>
    <w:p w:rsidRPr="00DD3E31" w:rsidR="117B1CD2" w:rsidP="117B1CD2" w:rsidRDefault="117B1CD2" w14:paraId="18A423DF" w14:textId="6DBA2F03">
      <w:pPr>
        <w:ind w:right="12"/>
        <w:rPr>
          <w:color w:val="153D63" w:themeColor="text2" w:themeTint="E6"/>
          <w:sz w:val="28"/>
          <w:szCs w:val="28"/>
        </w:rPr>
      </w:pPr>
    </w:p>
    <w:p w:rsidRPr="00DD3E31" w:rsidR="117B1CD2" w:rsidP="117B1CD2" w:rsidRDefault="117B1CD2" w14:paraId="664F6327" w14:textId="593F33B4">
      <w:pPr>
        <w:ind w:right="12"/>
        <w:rPr>
          <w:color w:val="153D63" w:themeColor="text2" w:themeTint="E6"/>
          <w:sz w:val="28"/>
          <w:szCs w:val="28"/>
        </w:rPr>
      </w:pPr>
    </w:p>
    <w:p w:rsidRPr="00DD3E31" w:rsidR="117B1CD2" w:rsidP="117B1CD2" w:rsidRDefault="117B1CD2" w14:paraId="34E0A829" w14:textId="5BEC4C2F">
      <w:pPr>
        <w:ind w:right="12"/>
        <w:rPr>
          <w:color w:val="153D63" w:themeColor="text2" w:themeTint="E6"/>
          <w:sz w:val="28"/>
          <w:szCs w:val="28"/>
        </w:rPr>
      </w:pPr>
    </w:p>
    <w:p w:rsidRPr="00DD3E31" w:rsidR="117B1CD2" w:rsidP="117B1CD2" w:rsidRDefault="117B1CD2" w14:paraId="27E0EF9F" w14:textId="6F66E066">
      <w:pPr>
        <w:ind w:right="12"/>
        <w:rPr>
          <w:color w:val="153D63" w:themeColor="text2" w:themeTint="E6"/>
          <w:sz w:val="28"/>
          <w:szCs w:val="28"/>
        </w:rPr>
      </w:pPr>
    </w:p>
    <w:p w:rsidRPr="00DD3E31" w:rsidR="117B1CD2" w:rsidP="117B1CD2" w:rsidRDefault="117B1CD2" w14:paraId="149283D3" w14:textId="4D961C9C">
      <w:pPr>
        <w:ind w:right="12"/>
        <w:rPr>
          <w:color w:val="153D63" w:themeColor="text2" w:themeTint="E6"/>
          <w:sz w:val="28"/>
          <w:szCs w:val="28"/>
        </w:rPr>
      </w:pPr>
    </w:p>
    <w:p w:rsidRPr="00DD3E31" w:rsidR="00144429" w:rsidRDefault="00D37E6C" w14:paraId="1E1A1365"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117B1CD2" w:rsidRDefault="117B1CD2" w14:paraId="2ADC12D6" w14:textId="0895C7DE">
      <w:pPr>
        <w:rPr>
          <w:color w:val="153D63" w:themeColor="text2" w:themeTint="E6"/>
          <w:sz w:val="28"/>
          <w:szCs w:val="28"/>
        </w:rPr>
      </w:pPr>
      <w:r w:rsidRPr="00DD3E31">
        <w:rPr>
          <w:color w:val="153D63" w:themeColor="text2" w:themeTint="E6"/>
          <w:sz w:val="28"/>
          <w:szCs w:val="28"/>
        </w:rPr>
        <w:br w:type="page"/>
      </w:r>
    </w:p>
    <w:p w:rsidRPr="00DE33D4" w:rsidR="00144429" w:rsidP="117B1CD2" w:rsidRDefault="00D37E6C" w14:paraId="6966DA16" w14:textId="41A90442" w14:noSpellErr="1">
      <w:pPr>
        <w:pStyle w:val="Heading1"/>
        <w:rPr>
          <w:color w:val="153D63" w:themeColor="text2" w:themeTint="E6"/>
          <w:sz w:val="36"/>
          <w:szCs w:val="36"/>
        </w:rPr>
      </w:pPr>
      <w:bookmarkStart w:name="_Toc1953019226" w:id="1150914469"/>
      <w:r w:rsidRPr="4378FE45" w:rsidR="00D37E6C">
        <w:rPr>
          <w:color w:val="153D63" w:themeColor="text2" w:themeTint="E6" w:themeShade="FF"/>
          <w:sz w:val="36"/>
          <w:szCs w:val="36"/>
        </w:rPr>
        <w:t>Independent advocacy</w:t>
      </w:r>
      <w:bookmarkEnd w:id="1150914469"/>
      <w:r w:rsidRPr="4378FE45" w:rsidR="00D37E6C">
        <w:rPr>
          <w:color w:val="153D63" w:themeColor="text2" w:themeTint="E6" w:themeShade="FF"/>
          <w:sz w:val="36"/>
          <w:szCs w:val="36"/>
        </w:rPr>
        <w:t xml:space="preserve">  </w:t>
      </w:r>
    </w:p>
    <w:p w:rsidRPr="00DD3E31" w:rsidR="00144429" w:rsidRDefault="00D37E6C" w14:paraId="29C97A6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1687C6F"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Independent advocacy is about helping people secure their rights by allowing their voices to be heard in society</w:t>
      </w:r>
      <w:r w:rsidRPr="4378FE45" w:rsidR="00D37E6C">
        <w:rPr>
          <w:color w:val="153D63" w:themeColor="text2" w:themeTint="E6" w:themeShade="FF"/>
          <w:sz w:val="28"/>
          <w:szCs w:val="28"/>
          <w:lang w:val="en-US"/>
        </w:rPr>
        <w:t xml:space="preserve">.  </w:t>
      </w:r>
    </w:p>
    <w:p w:rsidRPr="00DD3E31" w:rsidR="00144429" w:rsidRDefault="00D37E6C" w14:paraId="107A73B6" w14:textId="77777777">
      <w:pPr>
        <w:spacing w:after="2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4B5C83C"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We know that neurodivergent people and people with learning disabilities often </w:t>
      </w:r>
      <w:r w:rsidRPr="4378FE45" w:rsidR="00D37E6C">
        <w:rPr>
          <w:color w:val="153D63" w:themeColor="text2" w:themeTint="E6" w:themeShade="FF"/>
          <w:sz w:val="28"/>
          <w:szCs w:val="28"/>
          <w:lang w:val="en-US"/>
        </w:rPr>
        <w:t>don’t</w:t>
      </w:r>
      <w:r w:rsidRPr="4378FE45" w:rsidR="00D37E6C">
        <w:rPr>
          <w:color w:val="153D63" w:themeColor="text2" w:themeTint="E6" w:themeShade="FF"/>
          <w:sz w:val="28"/>
          <w:szCs w:val="28"/>
          <w:lang w:val="en-US"/>
        </w:rPr>
        <w:t xml:space="preserve"> know what rights they have, and when they do know, they sometimes struggle to access them.  Independent advocacy can help people understand and access their rights</w:t>
      </w:r>
      <w:r w:rsidRPr="4378FE45" w:rsidR="00D37E6C">
        <w:rPr>
          <w:color w:val="153D63" w:themeColor="text2" w:themeTint="E6" w:themeShade="FF"/>
          <w:sz w:val="28"/>
          <w:szCs w:val="28"/>
          <w:lang w:val="en-US"/>
        </w:rPr>
        <w:t xml:space="preserve">.  </w:t>
      </w:r>
    </w:p>
    <w:p w:rsidRPr="00DD3E31" w:rsidR="00144429" w:rsidRDefault="00D37E6C" w14:paraId="0CCF8BB4"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12F2D12" w14:textId="77777777" w14:noSpellErr="1">
      <w:pPr>
        <w:ind w:left="-5" w:right="159"/>
        <w:rPr>
          <w:color w:val="153D63" w:themeColor="text2" w:themeTint="E6"/>
          <w:sz w:val="28"/>
          <w:szCs w:val="28"/>
          <w:lang w:val="en-US"/>
        </w:rPr>
      </w:pPr>
      <w:r w:rsidRPr="4378FE45" w:rsidR="00D37E6C">
        <w:rPr>
          <w:color w:val="153D63" w:themeColor="text2" w:themeTint="E6" w:themeShade="FF"/>
          <w:sz w:val="28"/>
          <w:szCs w:val="28"/>
          <w:lang w:val="en-US"/>
        </w:rPr>
        <w:t xml:space="preserve">The right to independent advocacy in the Mental Health (Care and Treatment) Scotland Act 2003 (“the 2003 Act”) applies to every person with a ‘mental disorder’, but the 2003 Act does not </w:t>
      </w:r>
      <w:r w:rsidRPr="4378FE45" w:rsidR="00D37E6C">
        <w:rPr>
          <w:color w:val="153D63" w:themeColor="text2" w:themeTint="E6" w:themeShade="FF"/>
          <w:sz w:val="28"/>
          <w:szCs w:val="28"/>
          <w:lang w:val="en-US"/>
        </w:rPr>
        <w:t>specify  the</w:t>
      </w:r>
      <w:r w:rsidRPr="4378FE45" w:rsidR="00D37E6C">
        <w:rPr>
          <w:color w:val="153D63" w:themeColor="text2" w:themeTint="E6" w:themeShade="FF"/>
          <w:sz w:val="28"/>
          <w:szCs w:val="28"/>
          <w:lang w:val="en-US"/>
        </w:rPr>
        <w:t xml:space="preserve">  circumstances in which </w:t>
      </w:r>
      <w:r w:rsidRPr="4378FE45" w:rsidR="00D37E6C">
        <w:rPr>
          <w:color w:val="153D63" w:themeColor="text2" w:themeTint="E6" w:themeShade="FF"/>
          <w:sz w:val="28"/>
          <w:szCs w:val="28"/>
          <w:lang w:val="en-US"/>
        </w:rPr>
        <w:t>the  right</w:t>
      </w:r>
      <w:r w:rsidRPr="4378FE45" w:rsidR="00D37E6C">
        <w:rPr>
          <w:color w:val="153D63" w:themeColor="text2" w:themeTint="E6" w:themeShade="FF"/>
          <w:sz w:val="28"/>
          <w:szCs w:val="28"/>
          <w:lang w:val="en-US"/>
        </w:rPr>
        <w:t xml:space="preserve"> should apply. People have told us that they want more rights to </w:t>
      </w:r>
      <w:r w:rsidRPr="4378FE45" w:rsidR="00D37E6C">
        <w:rPr>
          <w:color w:val="153D63" w:themeColor="text2" w:themeTint="E6" w:themeShade="FF"/>
          <w:sz w:val="28"/>
          <w:szCs w:val="28"/>
          <w:lang w:val="en-US"/>
        </w:rPr>
        <w:t>accessible</w:t>
      </w:r>
      <w:r w:rsidRPr="4378FE45" w:rsidR="00D37E6C">
        <w:rPr>
          <w:color w:val="153D63" w:themeColor="text2" w:themeTint="E6" w:themeShade="FF"/>
          <w:sz w:val="28"/>
          <w:szCs w:val="28"/>
          <w:lang w:val="en-US"/>
        </w:rPr>
        <w:t xml:space="preserve"> independent advocacy, and that it should be clearly signposted and available across the country.    </w:t>
      </w:r>
    </w:p>
    <w:p w:rsidRPr="00DD3E31" w:rsidR="00144429" w:rsidRDefault="00D37E6C" w14:paraId="59E0B34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C49826E"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The Mental Welfare Commission for Scotland published a report in 2023 on the provision of advocacy, and the Scottish Mental Health Law Review highlighted concerns with access to advocacy, including recommendations in a separate report published in 2022. This proposed introducing a consistent approach and definition of independent advocacy across different pieces of legislation</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B1D8A2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74AE6D8"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LEAP members expressed a view that the Bill should provide a right to independent advocacy in a range of settings, including health and social care, education, employment, </w:t>
      </w:r>
      <w:r w:rsidRPr="4378FE45" w:rsidR="00D37E6C">
        <w:rPr>
          <w:color w:val="153D63" w:themeColor="text2" w:themeTint="E6" w:themeShade="FF"/>
          <w:sz w:val="28"/>
          <w:szCs w:val="28"/>
          <w:lang w:val="en-US"/>
        </w:rPr>
        <w:t>benefits</w:t>
      </w:r>
      <w:r w:rsidRPr="4378FE45" w:rsidR="00D37E6C">
        <w:rPr>
          <w:color w:val="153D63" w:themeColor="text2" w:themeTint="E6" w:themeShade="FF"/>
          <w:sz w:val="28"/>
          <w:szCs w:val="28"/>
          <w:lang w:val="en-US"/>
        </w:rPr>
        <w:t xml:space="preserve"> and housing. If a Commission is created, it should </w:t>
      </w:r>
      <w:r w:rsidRPr="4378FE45" w:rsidR="00D37E6C">
        <w:rPr>
          <w:color w:val="153D63" w:themeColor="text2" w:themeTint="E6" w:themeShade="FF"/>
          <w:sz w:val="28"/>
          <w:szCs w:val="28"/>
          <w:lang w:val="en-US"/>
        </w:rPr>
        <w:t>be responsible for</w:t>
      </w:r>
      <w:r w:rsidRPr="4378FE45" w:rsidR="00D37E6C">
        <w:rPr>
          <w:color w:val="153D63" w:themeColor="text2" w:themeTint="E6" w:themeShade="FF"/>
          <w:sz w:val="28"/>
          <w:szCs w:val="28"/>
          <w:lang w:val="en-US"/>
        </w:rPr>
        <w:t xml:space="preserve"> ensuring the provision of independent advocacy</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F86C809" w14:textId="77777777">
      <w:pPr>
        <w:spacing w:after="18"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10B4B366" w14:textId="77777777">
      <w:pPr>
        <w:ind w:left="-5" w:right="12"/>
        <w:rPr>
          <w:color w:val="153D63" w:themeColor="text2" w:themeTint="E6"/>
          <w:sz w:val="28"/>
          <w:szCs w:val="28"/>
        </w:rPr>
      </w:pPr>
      <w:r w:rsidRPr="00DD3E31">
        <w:rPr>
          <w:color w:val="153D63" w:themeColor="text2" w:themeTint="E6"/>
          <w:sz w:val="28"/>
          <w:szCs w:val="28"/>
        </w:rPr>
        <w:t xml:space="preserve">Where do we want to get to?    </w:t>
      </w:r>
    </w:p>
    <w:p w:rsidRPr="00DD3E31" w:rsidR="00144429" w:rsidRDefault="00D37E6C" w14:paraId="7F531762" w14:textId="77777777">
      <w:pPr>
        <w:spacing w:after="19" w:line="259" w:lineRule="auto"/>
        <w:ind w:left="361"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31B507CF" w14:textId="77777777">
      <w:pPr>
        <w:ind w:left="-5" w:right="12"/>
        <w:rPr>
          <w:color w:val="153D63" w:themeColor="text2" w:themeTint="E6"/>
          <w:sz w:val="28"/>
          <w:szCs w:val="28"/>
        </w:rPr>
      </w:pPr>
      <w:r w:rsidRPr="00DD3E31">
        <w:rPr>
          <w:color w:val="153D63" w:themeColor="text2" w:themeTint="E6"/>
          <w:sz w:val="28"/>
          <w:szCs w:val="28"/>
        </w:rPr>
        <w:t xml:space="preserve">Neurodivergent people and people with learning disabilities:   </w:t>
      </w:r>
    </w:p>
    <w:p w:rsidRPr="00DD3E31" w:rsidR="00144429" w:rsidRDefault="00D37E6C" w14:paraId="08F957C2" w14:textId="77777777">
      <w:pPr>
        <w:spacing w:after="0" w:line="259" w:lineRule="auto"/>
        <w:ind w:left="361"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60A872DC" w14:textId="77777777">
      <w:pPr>
        <w:numPr>
          <w:ilvl w:val="0"/>
          <w:numId w:val="66"/>
        </w:numPr>
        <w:ind w:right="12" w:hanging="360"/>
        <w:rPr>
          <w:color w:val="153D63" w:themeColor="text2" w:themeTint="E6"/>
          <w:sz w:val="28"/>
          <w:szCs w:val="28"/>
        </w:rPr>
      </w:pPr>
      <w:r w:rsidRPr="00DD3E31">
        <w:rPr>
          <w:color w:val="153D63" w:themeColor="text2" w:themeTint="E6"/>
          <w:sz w:val="28"/>
          <w:szCs w:val="28"/>
        </w:rPr>
        <w:t xml:space="preserve">know what their rights are  </w:t>
      </w:r>
    </w:p>
    <w:p w:rsidRPr="00DD3E31" w:rsidR="00144429" w:rsidP="00B752B1" w:rsidRDefault="00D37E6C" w14:paraId="394B4368" w14:textId="77777777">
      <w:pPr>
        <w:numPr>
          <w:ilvl w:val="0"/>
          <w:numId w:val="66"/>
        </w:numPr>
        <w:spacing w:after="39"/>
        <w:ind w:right="12" w:hanging="360"/>
        <w:rPr>
          <w:color w:val="153D63" w:themeColor="text2" w:themeTint="E6"/>
          <w:sz w:val="28"/>
          <w:szCs w:val="28"/>
        </w:rPr>
      </w:pPr>
      <w:r w:rsidRPr="00DD3E31">
        <w:rPr>
          <w:color w:val="153D63" w:themeColor="text2" w:themeTint="E6"/>
          <w:sz w:val="28"/>
          <w:szCs w:val="28"/>
        </w:rPr>
        <w:t xml:space="preserve">are communicated with in a way that is inclusive and accessible to help them secure their rights; and,   </w:t>
      </w:r>
    </w:p>
    <w:p w:rsidRPr="00DD3E31" w:rsidR="00144429" w:rsidP="4378FE45" w:rsidRDefault="00D37E6C" w14:paraId="1765AC53" w14:textId="77777777" w14:noSpellErr="1">
      <w:pPr>
        <w:numPr>
          <w:ilvl w:val="0"/>
          <w:numId w:val="66"/>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can access support when needed, including independent advocacy</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3290A0D4"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176B317"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71C15D88"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22E2511"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The Scottish Government is examining how we can improve rights through independent advocacy along with the creation of a National Care Service, and in response to the Scottish Mental Health Law Review</w:t>
      </w:r>
      <w:r w:rsidRPr="4378FE45" w:rsidR="00D37E6C">
        <w:rPr>
          <w:color w:val="153D63" w:themeColor="text2" w:themeTint="E6" w:themeShade="FF"/>
          <w:sz w:val="28"/>
          <w:szCs w:val="28"/>
          <w:lang w:val="en-US"/>
        </w:rPr>
        <w:t xml:space="preserve">.  </w:t>
      </w:r>
    </w:p>
    <w:p w:rsidRPr="00DD3E31" w:rsidR="00144429" w:rsidRDefault="00D37E6C" w14:paraId="5F50BDFD"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7957152"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We want to make sure our approach is consistent, and we want to involve people with lived experience. This work will take place across Government, and we will ensure that it includes specific consideration of the rights of neurodivergent people and people with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B292B8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577EAF4"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We are not therefore currently proposing a broad right to independent advocacy for neurodivergent people and people with learning disabilities. </w:t>
      </w:r>
      <w:r w:rsidRPr="4378FE45" w:rsidR="00D37E6C">
        <w:rPr>
          <w:rFonts w:cs="Arial"/>
          <w:i w:val="1"/>
          <w:iCs w:val="1"/>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However, we think there are things we could explore in the Bill, particularly as the right to advocacy currently applies only to the State Hospital, Health </w:t>
      </w:r>
      <w:r w:rsidRPr="4378FE45" w:rsidR="00D37E6C">
        <w:rPr>
          <w:color w:val="153D63" w:themeColor="text2" w:themeTint="E6" w:themeShade="FF"/>
          <w:sz w:val="28"/>
          <w:szCs w:val="28"/>
          <w:lang w:val="en-US"/>
        </w:rPr>
        <w:t>Boards</w:t>
      </w:r>
      <w:r w:rsidRPr="4378FE45" w:rsidR="00D37E6C">
        <w:rPr>
          <w:color w:val="153D63" w:themeColor="text2" w:themeTint="E6" w:themeShade="FF"/>
          <w:sz w:val="28"/>
          <w:szCs w:val="28"/>
          <w:lang w:val="en-US"/>
        </w:rPr>
        <w:t xml:space="preserve"> and local authorities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47D77B9" w14:textId="77777777">
      <w:pPr>
        <w:spacing w:after="15"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62448133" w14:textId="035CA317">
      <w:pPr>
        <w:ind w:left="-5" w:right="12"/>
        <w:rPr>
          <w:color w:val="153D63" w:themeColor="text2" w:themeTint="E6"/>
          <w:sz w:val="28"/>
          <w:szCs w:val="28"/>
        </w:rPr>
      </w:pPr>
      <w:r w:rsidRPr="00DD3E31">
        <w:rPr>
          <w:color w:val="153D63" w:themeColor="text2" w:themeTint="E6"/>
          <w:sz w:val="28"/>
          <w:szCs w:val="28"/>
        </w:rPr>
        <w:t>We could: </w:t>
      </w:r>
    </w:p>
    <w:p w:rsidRPr="00DD3E31" w:rsidR="00144429" w:rsidRDefault="00144429" w14:paraId="4435B571" w14:textId="3AF860D3">
      <w:pPr>
        <w:ind w:left="-5" w:right="12"/>
        <w:rPr>
          <w:color w:val="153D63" w:themeColor="text2" w:themeTint="E6"/>
          <w:sz w:val="28"/>
          <w:szCs w:val="28"/>
        </w:rPr>
      </w:pPr>
    </w:p>
    <w:p w:rsidRPr="00DD3E31" w:rsidR="00144429" w:rsidP="117B1CD2" w:rsidRDefault="1C03CF31" w14:paraId="2C66A908" w14:textId="34184865">
      <w:pPr>
        <w:ind w:left="-5" w:right="12"/>
        <w:rPr>
          <w:b/>
          <w:bCs/>
          <w:color w:val="153D63" w:themeColor="text2" w:themeTint="E6"/>
          <w:sz w:val="28"/>
          <w:szCs w:val="28"/>
        </w:rPr>
      </w:pPr>
      <w:r w:rsidRPr="00DD3E31">
        <w:rPr>
          <w:b/>
          <w:bCs/>
          <w:color w:val="153D63" w:themeColor="text2" w:themeTint="E6"/>
          <w:sz w:val="28"/>
          <w:szCs w:val="28"/>
        </w:rPr>
        <w:t>Proposal 1. Strengthen and improve access to existing advocacy provisions</w:t>
      </w:r>
      <w:r w:rsidRPr="00DD3E31" w:rsidR="00D37E6C">
        <w:rPr>
          <w:b/>
          <w:bCs/>
          <w:color w:val="153D63" w:themeColor="text2" w:themeTint="E6"/>
          <w:sz w:val="28"/>
          <w:szCs w:val="28"/>
        </w:rPr>
        <w:t xml:space="preserve">  </w:t>
      </w:r>
    </w:p>
    <w:p w:rsidRPr="00DD3E31" w:rsidR="00144429" w:rsidRDefault="00D37E6C" w14:paraId="796F73EA"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1EA7F6E5" w14:textId="14702555">
      <w:pPr>
        <w:pStyle w:val="ListParagraph"/>
        <w:numPr>
          <w:ilvl w:val="0"/>
          <w:numId w:val="53"/>
        </w:numPr>
        <w:ind w:right="12"/>
        <w:rPr>
          <w:color w:val="153D63" w:themeColor="text2" w:themeTint="E6"/>
          <w:sz w:val="28"/>
          <w:szCs w:val="28"/>
        </w:rPr>
      </w:pPr>
      <w:r w:rsidRPr="00DD3E31">
        <w:rPr>
          <w:color w:val="153D63" w:themeColor="text2" w:themeTint="E6"/>
          <w:sz w:val="28"/>
          <w:szCs w:val="28"/>
        </w:rPr>
        <w:t xml:space="preserve">provide a power in the Bill that allows us to make regulations around the provision of independent advocacy for neurodivergent people and people with learning disabilities whilst further discussions take place about how to improve this.     </w:t>
      </w:r>
    </w:p>
    <w:p w:rsidRPr="00DD3E31" w:rsidR="00144429" w:rsidP="00B752B1" w:rsidRDefault="00D37E6C" w14:paraId="5A4CA215" w14:textId="20F32E88">
      <w:pPr>
        <w:pStyle w:val="ListParagraph"/>
        <w:numPr>
          <w:ilvl w:val="0"/>
          <w:numId w:val="53"/>
        </w:numPr>
        <w:ind w:right="12"/>
        <w:rPr>
          <w:color w:val="153D63" w:themeColor="text2" w:themeTint="E6"/>
          <w:sz w:val="28"/>
          <w:szCs w:val="28"/>
        </w:rPr>
      </w:pPr>
      <w:r w:rsidRPr="00DD3E31">
        <w:rPr>
          <w:color w:val="153D63" w:themeColor="text2" w:themeTint="E6"/>
          <w:sz w:val="28"/>
          <w:szCs w:val="28"/>
        </w:rPr>
        <w:t xml:space="preserve">include a provision in the Bill that places a duty on all public bodies to ensure that all neurodivergent people and people with learning disabilities are given information about advocacy and how to appoint their own independent advocate to support them.    </w:t>
      </w:r>
    </w:p>
    <w:p w:rsidRPr="00DD3E31" w:rsidR="117B1CD2" w:rsidP="117B1CD2" w:rsidRDefault="117B1CD2" w14:paraId="6A6AD7FF" w14:textId="25F3D29F">
      <w:pPr>
        <w:ind w:right="12"/>
        <w:rPr>
          <w:color w:val="153D63" w:themeColor="text2" w:themeTint="E6"/>
          <w:sz w:val="28"/>
          <w:szCs w:val="28"/>
        </w:rPr>
      </w:pPr>
    </w:p>
    <w:p w:rsidRPr="00DD3E31" w:rsidR="3FDD8B3D" w:rsidP="117B1CD2" w:rsidRDefault="3FDD8B3D" w14:paraId="5D386EE6" w14:textId="74662350">
      <w:pPr>
        <w:ind w:right="12"/>
        <w:rPr>
          <w:b/>
          <w:bCs/>
          <w:color w:val="153D63" w:themeColor="text2" w:themeTint="E6"/>
          <w:sz w:val="28"/>
          <w:szCs w:val="28"/>
        </w:rPr>
      </w:pPr>
      <w:r w:rsidRPr="00DD3E31">
        <w:rPr>
          <w:b/>
          <w:bCs/>
          <w:color w:val="153D63" w:themeColor="text2" w:themeTint="E6"/>
          <w:sz w:val="28"/>
          <w:szCs w:val="28"/>
        </w:rPr>
        <w:t>Proposal 2. Improve our understanding of independent advocacy</w:t>
      </w:r>
      <w:r w:rsidRPr="00DD3E31" w:rsidR="2F61705A">
        <w:rPr>
          <w:b/>
          <w:bCs/>
          <w:color w:val="153D63" w:themeColor="text2" w:themeTint="E6"/>
          <w:sz w:val="28"/>
          <w:szCs w:val="28"/>
        </w:rPr>
        <w:t xml:space="preserve"> and access to legal rights</w:t>
      </w:r>
    </w:p>
    <w:p w:rsidRPr="00DD3E31" w:rsidR="00144429" w:rsidRDefault="00D37E6C" w14:paraId="48F2D439" w14:textId="77777777">
      <w:pPr>
        <w:spacing w:after="0" w:line="259" w:lineRule="auto"/>
        <w:ind w:left="721" w:firstLine="0"/>
        <w:rPr>
          <w:color w:val="153D63" w:themeColor="text2" w:themeTint="E6"/>
          <w:sz w:val="28"/>
          <w:szCs w:val="28"/>
        </w:rPr>
      </w:pPr>
      <w:r w:rsidRPr="00DD3E31">
        <w:rPr>
          <w:color w:val="153D63" w:themeColor="text2" w:themeTint="E6"/>
          <w:sz w:val="28"/>
          <w:szCs w:val="28"/>
        </w:rPr>
        <w:t xml:space="preserve"> </w:t>
      </w:r>
    </w:p>
    <w:p w:rsidRPr="00DD3E31" w:rsidR="00D37E6C" w:rsidP="4378FE45" w:rsidRDefault="00D37E6C" w14:paraId="213959FC" w14:textId="5D69789E" w14:noSpellErr="1">
      <w:pPr>
        <w:pStyle w:val="ListParagraph"/>
        <w:numPr>
          <w:ilvl w:val="0"/>
          <w:numId w:val="52"/>
        </w:numPr>
        <w:ind w:right="12"/>
        <w:rPr>
          <w:color w:val="153D63" w:themeColor="text2" w:themeTint="E6"/>
          <w:sz w:val="28"/>
          <w:szCs w:val="28"/>
          <w:lang w:val="en-US"/>
        </w:rPr>
      </w:pPr>
      <w:r w:rsidRPr="4378FE45" w:rsidR="00D37E6C">
        <w:rPr>
          <w:color w:val="153D63" w:themeColor="text2" w:themeTint="E6" w:themeShade="FF"/>
          <w:sz w:val="28"/>
          <w:szCs w:val="28"/>
          <w:lang w:val="en-US"/>
        </w:rPr>
        <w:t>identify</w:t>
      </w:r>
      <w:r w:rsidRPr="4378FE45" w:rsidR="00D37E6C">
        <w:rPr>
          <w:color w:val="153D63" w:themeColor="text2" w:themeTint="E6" w:themeShade="FF"/>
          <w:sz w:val="28"/>
          <w:szCs w:val="28"/>
          <w:lang w:val="en-US"/>
        </w:rPr>
        <w:t xml:space="preserve"> and gather evidence on specific circumstances where a right to independent advocacy could make a difference.  For example, we know that there are some circumstances where </w:t>
      </w:r>
      <w:r w:rsidRPr="4378FE45" w:rsidR="00D37E6C">
        <w:rPr>
          <w:color w:val="153D63" w:themeColor="text2" w:themeTint="E6" w:themeShade="FF"/>
          <w:sz w:val="28"/>
          <w:szCs w:val="28"/>
          <w:lang w:val="en-US"/>
        </w:rPr>
        <w:t>additional</w:t>
      </w:r>
      <w:r w:rsidRPr="4378FE45" w:rsidR="00D37E6C">
        <w:rPr>
          <w:color w:val="153D63" w:themeColor="text2" w:themeTint="E6" w:themeShade="FF"/>
          <w:sz w:val="28"/>
          <w:szCs w:val="28"/>
          <w:lang w:val="en-US"/>
        </w:rPr>
        <w:t xml:space="preserve"> support could help, as follows:   where women with a learning disability have been subject to </w:t>
      </w:r>
      <w:r w:rsidRPr="4378FE45" w:rsidR="00D37E6C">
        <w:rPr>
          <w:color w:val="153D63" w:themeColor="text2" w:themeTint="E6" w:themeShade="FF"/>
          <w:sz w:val="28"/>
          <w:szCs w:val="28"/>
          <w:lang w:val="en-US"/>
        </w:rPr>
        <w:t>genderbased</w:t>
      </w:r>
      <w:r w:rsidRPr="4378FE45" w:rsidR="00D37E6C">
        <w:rPr>
          <w:color w:val="153D63" w:themeColor="text2" w:themeTint="E6" w:themeShade="FF"/>
          <w:sz w:val="28"/>
          <w:szCs w:val="28"/>
          <w:lang w:val="en-US"/>
        </w:rPr>
        <w:t xml:space="preserve"> violence; </w:t>
      </w:r>
      <w:r w:rsidRPr="4378FE45" w:rsidR="00D37E6C">
        <w:rPr>
          <w:color w:val="153D63" w:themeColor="text2" w:themeTint="E6" w:themeShade="FF"/>
          <w:sz w:val="28"/>
          <w:szCs w:val="28"/>
          <w:lang w:val="en-US"/>
        </w:rPr>
        <w:t>and,</w:t>
      </w:r>
      <w:r w:rsidRPr="4378FE45" w:rsidR="00D37E6C">
        <w:rPr>
          <w:color w:val="153D63" w:themeColor="text2" w:themeTint="E6" w:themeShade="FF"/>
          <w:sz w:val="28"/>
          <w:szCs w:val="28"/>
          <w:lang w:val="en-US"/>
        </w:rPr>
        <w:t xml:space="preserve"> access to good-quality, accessible advice and advocacy when discussing housing options.    </w:t>
      </w:r>
    </w:p>
    <w:p w:rsidRPr="00DD3E31" w:rsidR="795C5565" w:rsidP="00B752B1" w:rsidRDefault="795C5565" w14:paraId="76510366" w14:textId="334A4C4A">
      <w:pPr>
        <w:pStyle w:val="ListParagraph"/>
        <w:numPr>
          <w:ilvl w:val="0"/>
          <w:numId w:val="52"/>
        </w:numPr>
        <w:ind w:right="12"/>
        <w:rPr>
          <w:color w:val="153D63" w:themeColor="text2" w:themeTint="E6"/>
          <w:sz w:val="28"/>
          <w:szCs w:val="28"/>
        </w:rPr>
      </w:pPr>
      <w:r w:rsidRPr="00DD3E31">
        <w:rPr>
          <w:color w:val="153D63" w:themeColor="text2" w:themeTint="E6"/>
          <w:sz w:val="28"/>
          <w:szCs w:val="28"/>
        </w:rPr>
        <w:t xml:space="preserve">We could consider whether the Bill could provide some specific legal rights to free independent advocacy in these circumstances, as well as others. </w:t>
      </w:r>
    </w:p>
    <w:p w:rsidRPr="00DD3E31" w:rsidR="117B1CD2" w:rsidP="117B1CD2" w:rsidRDefault="117B1CD2" w14:paraId="64755000" w14:textId="4731413D">
      <w:pPr>
        <w:ind w:right="12"/>
        <w:rPr>
          <w:color w:val="153D63" w:themeColor="text2" w:themeTint="E6"/>
          <w:sz w:val="28"/>
          <w:szCs w:val="28"/>
        </w:rPr>
      </w:pPr>
    </w:p>
    <w:p w:rsidRPr="00DD3E31" w:rsidR="117B1CD2" w:rsidP="117B1CD2" w:rsidRDefault="117B1CD2" w14:paraId="4A1BB0C6" w14:textId="2149789E">
      <w:pPr>
        <w:ind w:right="12"/>
        <w:rPr>
          <w:b/>
          <w:bCs/>
          <w:color w:val="153D63" w:themeColor="text2" w:themeTint="E6"/>
          <w:sz w:val="28"/>
          <w:szCs w:val="28"/>
        </w:rPr>
      </w:pPr>
    </w:p>
    <w:p w:rsidRPr="00DD3E31" w:rsidR="117B1CD2" w:rsidRDefault="117B1CD2" w14:paraId="5A797CDF" w14:textId="54E4DFB9">
      <w:pPr>
        <w:rPr>
          <w:color w:val="153D63" w:themeColor="text2" w:themeTint="E6"/>
          <w:sz w:val="28"/>
          <w:szCs w:val="28"/>
        </w:rPr>
      </w:pPr>
      <w:r w:rsidRPr="00DD3E31">
        <w:rPr>
          <w:color w:val="153D63" w:themeColor="text2" w:themeTint="E6"/>
          <w:sz w:val="28"/>
          <w:szCs w:val="28"/>
        </w:rPr>
        <w:br w:type="page"/>
      </w:r>
    </w:p>
    <w:p w:rsidRPr="00141EA6" w:rsidR="00DE33D4" w:rsidP="00DE33D4" w:rsidRDefault="00DE33D4" w14:paraId="5CAAD38B" w14:textId="77777777" w14:noSpellErr="1">
      <w:pPr>
        <w:pStyle w:val="Heading2"/>
        <w:rPr>
          <w:color w:val="153D63" w:themeColor="text2" w:themeTint="E6"/>
          <w:sz w:val="36"/>
          <w:szCs w:val="36"/>
        </w:rPr>
      </w:pPr>
      <w:bookmarkStart w:name="_Toc2047360405" w:id="919874065"/>
      <w:r w:rsidRPr="4378FE45" w:rsidR="00DE33D4">
        <w:rPr>
          <w:color w:val="153D63" w:themeColor="text2" w:themeTint="E6" w:themeShade="FF"/>
          <w:sz w:val="36"/>
          <w:szCs w:val="36"/>
        </w:rPr>
        <w:t>RESPONSE PAGE</w:t>
      </w:r>
      <w:bookmarkEnd w:id="919874065"/>
    </w:p>
    <w:p w:rsidR="00DE33D4" w:rsidP="117B1CD2" w:rsidRDefault="00DE33D4" w14:paraId="05BDC7E8" w14:textId="77777777">
      <w:pPr>
        <w:pStyle w:val="Heading2"/>
        <w:rPr>
          <w:color w:val="153D63" w:themeColor="text2" w:themeTint="E6"/>
          <w:sz w:val="36"/>
          <w:szCs w:val="36"/>
        </w:rPr>
      </w:pPr>
    </w:p>
    <w:p w:rsidRPr="00DE33D4" w:rsidR="109D57CE" w:rsidP="117B1CD2" w:rsidRDefault="109D57CE" w14:paraId="788ADF45" w14:textId="02760C2D" w14:noSpellErr="1">
      <w:pPr>
        <w:pStyle w:val="Heading2"/>
        <w:rPr>
          <w:color w:val="153D63" w:themeColor="text2" w:themeTint="E6"/>
          <w:sz w:val="36"/>
          <w:szCs w:val="36"/>
        </w:rPr>
      </w:pPr>
      <w:bookmarkStart w:name="_Toc2128205156" w:id="1772706115"/>
      <w:r w:rsidRPr="4378FE45" w:rsidR="109D57CE">
        <w:rPr>
          <w:color w:val="153D63" w:themeColor="text2" w:themeTint="E6" w:themeShade="FF"/>
          <w:sz w:val="36"/>
          <w:szCs w:val="36"/>
        </w:rPr>
        <w:t>Your Response to Independent Advocacy Theme</w:t>
      </w:r>
      <w:bookmarkEnd w:id="1772706115"/>
    </w:p>
    <w:p w:rsidRPr="00DD3E31" w:rsidR="117B1CD2" w:rsidP="117B1CD2" w:rsidRDefault="117B1CD2" w14:paraId="6178AB04" w14:textId="09192400">
      <w:pPr>
        <w:ind w:right="12"/>
        <w:rPr>
          <w:b/>
          <w:bCs/>
          <w:color w:val="153D63" w:themeColor="text2" w:themeTint="E6"/>
          <w:sz w:val="28"/>
          <w:szCs w:val="28"/>
        </w:rPr>
      </w:pPr>
    </w:p>
    <w:p w:rsidRPr="00DD3E31" w:rsidR="289C7096" w:rsidP="117B1CD2" w:rsidRDefault="289C7096" w14:paraId="3D94CC84" w14:textId="2F781699">
      <w:pPr>
        <w:ind w:right="12"/>
        <w:rPr>
          <w:b/>
          <w:bCs/>
          <w:color w:val="153D63" w:themeColor="text2" w:themeTint="E6"/>
          <w:sz w:val="28"/>
          <w:szCs w:val="28"/>
        </w:rPr>
      </w:pPr>
      <w:r w:rsidRPr="00DD3E31">
        <w:rPr>
          <w:b/>
          <w:bCs/>
          <w:color w:val="153D63" w:themeColor="text2" w:themeTint="E6"/>
          <w:sz w:val="28"/>
          <w:szCs w:val="28"/>
        </w:rPr>
        <w:t>Which of these proposals relating to Independent Advocacy do you agree with (if any)?</w:t>
      </w:r>
    </w:p>
    <w:p w:rsidRPr="00DD3E31" w:rsidR="117B1CD2" w:rsidP="117B1CD2" w:rsidRDefault="117B1CD2" w14:paraId="4AC762B8" w14:textId="2F55E1CD">
      <w:pPr>
        <w:ind w:right="12"/>
        <w:rPr>
          <w:color w:val="153D63" w:themeColor="text2" w:themeTint="E6"/>
          <w:sz w:val="28"/>
          <w:szCs w:val="28"/>
        </w:rPr>
      </w:pPr>
    </w:p>
    <w:p w:rsidRPr="00DD3E31" w:rsidR="00144429" w:rsidP="00B752B1" w:rsidRDefault="444A353D" w14:paraId="5855EFBF" w14:textId="5A0FCC8A">
      <w:pPr>
        <w:pStyle w:val="ListParagraph"/>
        <w:numPr>
          <w:ilvl w:val="0"/>
          <w:numId w:val="51"/>
        </w:numPr>
        <w:spacing w:after="0" w:line="259" w:lineRule="auto"/>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Strengthen and improve access to existing advocacy provisions</w:t>
      </w:r>
    </w:p>
    <w:p w:rsidRPr="00DD3E31" w:rsidR="444A353D" w:rsidP="00B752B1" w:rsidRDefault="444A353D" w14:paraId="361E983E" w14:textId="74662350">
      <w:pPr>
        <w:pStyle w:val="ListParagraph"/>
        <w:numPr>
          <w:ilvl w:val="0"/>
          <w:numId w:val="51"/>
        </w:numPr>
        <w:ind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Improve our understanding of independent advocacy and access to legal rights</w:t>
      </w:r>
    </w:p>
    <w:p w:rsidRPr="00DD3E31" w:rsidR="117B1CD2" w:rsidP="117B1CD2" w:rsidRDefault="117B1CD2" w14:paraId="0765929C" w14:textId="6ABA54BF">
      <w:pPr>
        <w:ind w:right="12"/>
        <w:rPr>
          <w:color w:val="153D63" w:themeColor="text2" w:themeTint="E6"/>
          <w:sz w:val="28"/>
          <w:szCs w:val="28"/>
        </w:rPr>
      </w:pPr>
    </w:p>
    <w:p w:rsidRPr="00DD3E31" w:rsidR="117B1CD2" w:rsidP="117B1CD2" w:rsidRDefault="117B1CD2" w14:paraId="0498302D" w14:textId="551ED816">
      <w:pPr>
        <w:ind w:right="12"/>
        <w:rPr>
          <w:color w:val="153D63" w:themeColor="text2" w:themeTint="E6"/>
          <w:sz w:val="28"/>
          <w:szCs w:val="28"/>
        </w:rPr>
      </w:pPr>
    </w:p>
    <w:p w:rsidRPr="00DD3E31" w:rsidR="444A353D" w:rsidP="117B1CD2" w:rsidRDefault="444A353D" w14:paraId="52799DB3" w14:textId="3DB51B99">
      <w:pPr>
        <w:ind w:right="12"/>
        <w:rPr>
          <w:color w:val="153D63" w:themeColor="text2" w:themeTint="E6"/>
          <w:sz w:val="28"/>
          <w:szCs w:val="28"/>
        </w:rPr>
      </w:pPr>
      <w:r w:rsidRPr="00DD3E31">
        <w:rPr>
          <w:color w:val="153D63" w:themeColor="text2" w:themeTint="E6"/>
          <w:sz w:val="28"/>
          <w:szCs w:val="28"/>
        </w:rPr>
        <w:t>[insert your response here]</w:t>
      </w:r>
    </w:p>
    <w:p w:rsidRPr="00DD3E31" w:rsidR="117B1CD2" w:rsidP="117B1CD2" w:rsidRDefault="117B1CD2" w14:paraId="4125E0CE" w14:textId="55905D3A">
      <w:pPr>
        <w:spacing w:after="0" w:line="259" w:lineRule="auto"/>
        <w:ind w:left="70" w:firstLine="0"/>
        <w:rPr>
          <w:b/>
          <w:bCs/>
          <w:color w:val="153D63" w:themeColor="text2" w:themeTint="E6"/>
          <w:sz w:val="28"/>
          <w:szCs w:val="28"/>
        </w:rPr>
      </w:pPr>
    </w:p>
    <w:p w:rsidRPr="00DD3E31" w:rsidR="00144429" w:rsidRDefault="00D37E6C" w14:paraId="73DB4CBF" w14:textId="77777777">
      <w:pPr>
        <w:spacing w:after="58"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2EF1A6F" w:rsidP="117B1CD2" w:rsidRDefault="02EF1A6F" w14:paraId="6C9D62CE" w14:textId="3FC5FA4D">
      <w:pPr>
        <w:ind w:right="12"/>
        <w:rPr>
          <w:b/>
          <w:bCs/>
          <w:color w:val="153D63" w:themeColor="text2" w:themeTint="E6"/>
          <w:sz w:val="28"/>
          <w:szCs w:val="28"/>
        </w:rPr>
      </w:pPr>
      <w:r w:rsidRPr="00DD3E31">
        <w:rPr>
          <w:b/>
          <w:bCs/>
          <w:color w:val="153D63" w:themeColor="text2" w:themeTint="E6"/>
          <w:sz w:val="28"/>
          <w:szCs w:val="28"/>
        </w:rPr>
        <w:t>Which of these proposals relating to Independent Advocacy do you not agree with (if any)?</w:t>
      </w:r>
    </w:p>
    <w:p w:rsidRPr="00DD3E31" w:rsidR="117B1CD2" w:rsidP="117B1CD2" w:rsidRDefault="117B1CD2" w14:paraId="426443BD" w14:textId="2F55E1CD">
      <w:pPr>
        <w:ind w:right="12"/>
        <w:rPr>
          <w:color w:val="153D63" w:themeColor="text2" w:themeTint="E6"/>
          <w:sz w:val="28"/>
          <w:szCs w:val="28"/>
        </w:rPr>
      </w:pPr>
    </w:p>
    <w:p w:rsidRPr="00DD3E31" w:rsidR="02EF1A6F" w:rsidP="00B752B1" w:rsidRDefault="02EF1A6F" w14:paraId="443FA412" w14:textId="5A0FCC8A">
      <w:pPr>
        <w:pStyle w:val="ListParagraph"/>
        <w:numPr>
          <w:ilvl w:val="0"/>
          <w:numId w:val="51"/>
        </w:numPr>
        <w:spacing w:after="0" w:line="259" w:lineRule="auto"/>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Strengthen and improve access to existing advocacy provisions</w:t>
      </w:r>
    </w:p>
    <w:p w:rsidRPr="00DD3E31" w:rsidR="02EF1A6F" w:rsidP="00B752B1" w:rsidRDefault="02EF1A6F" w14:paraId="338B1425" w14:textId="74662350">
      <w:pPr>
        <w:pStyle w:val="ListParagraph"/>
        <w:numPr>
          <w:ilvl w:val="0"/>
          <w:numId w:val="51"/>
        </w:numPr>
        <w:ind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Improve our understanding of independent advocacy and access to legal rights</w:t>
      </w:r>
    </w:p>
    <w:p w:rsidRPr="00DD3E31" w:rsidR="117B1CD2" w:rsidP="117B1CD2" w:rsidRDefault="117B1CD2" w14:paraId="0D5E2DCC" w14:textId="6ABA54BF">
      <w:pPr>
        <w:ind w:right="12"/>
        <w:rPr>
          <w:color w:val="153D63" w:themeColor="text2" w:themeTint="E6"/>
          <w:sz w:val="28"/>
          <w:szCs w:val="28"/>
        </w:rPr>
      </w:pPr>
    </w:p>
    <w:p w:rsidRPr="00DD3E31" w:rsidR="117B1CD2" w:rsidP="117B1CD2" w:rsidRDefault="117B1CD2" w14:paraId="2406AB1A" w14:textId="551ED816">
      <w:pPr>
        <w:ind w:right="12"/>
        <w:rPr>
          <w:color w:val="153D63" w:themeColor="text2" w:themeTint="E6"/>
          <w:sz w:val="28"/>
          <w:szCs w:val="28"/>
        </w:rPr>
      </w:pPr>
    </w:p>
    <w:p w:rsidRPr="00DD3E31" w:rsidR="02EF1A6F" w:rsidP="117B1CD2" w:rsidRDefault="02EF1A6F" w14:paraId="0C8F7AA2" w14:textId="52AFF1F9">
      <w:pPr>
        <w:ind w:right="12"/>
        <w:rPr>
          <w:color w:val="153D63" w:themeColor="text2" w:themeTint="E6"/>
          <w:sz w:val="28"/>
          <w:szCs w:val="28"/>
        </w:rPr>
      </w:pPr>
      <w:r w:rsidRPr="00DD3E31">
        <w:rPr>
          <w:color w:val="153D63" w:themeColor="text2" w:themeTint="E6"/>
          <w:sz w:val="28"/>
          <w:szCs w:val="28"/>
        </w:rPr>
        <w:t xml:space="preserve">[insert your response here] </w:t>
      </w:r>
    </w:p>
    <w:p w:rsidRPr="00DD3E31" w:rsidR="117B1CD2" w:rsidP="117B1CD2" w:rsidRDefault="117B1CD2" w14:paraId="6FCBB8F5" w14:textId="567A9D2B">
      <w:pPr>
        <w:ind w:right="12"/>
        <w:rPr>
          <w:color w:val="153D63" w:themeColor="text2" w:themeTint="E6"/>
          <w:sz w:val="28"/>
          <w:szCs w:val="28"/>
        </w:rPr>
      </w:pPr>
    </w:p>
    <w:p w:rsidRPr="00DD3E31" w:rsidR="117B1CD2" w:rsidP="117B1CD2" w:rsidRDefault="117B1CD2" w14:paraId="58AB8F43" w14:textId="256E45BA">
      <w:pPr>
        <w:ind w:right="12"/>
        <w:rPr>
          <w:color w:val="153D63" w:themeColor="text2" w:themeTint="E6"/>
          <w:sz w:val="28"/>
          <w:szCs w:val="28"/>
        </w:rPr>
      </w:pPr>
    </w:p>
    <w:p w:rsidRPr="00DD3E31" w:rsidR="117B1CD2" w:rsidP="117B1CD2" w:rsidRDefault="117B1CD2" w14:paraId="4190D903" w14:textId="50BBA18A">
      <w:pPr>
        <w:ind w:right="12"/>
        <w:rPr>
          <w:color w:val="153D63" w:themeColor="text2" w:themeTint="E6"/>
          <w:sz w:val="28"/>
          <w:szCs w:val="28"/>
        </w:rPr>
      </w:pPr>
    </w:p>
    <w:p w:rsidRPr="00DD3E31" w:rsidR="117B1CD2" w:rsidP="117B1CD2" w:rsidRDefault="117B1CD2" w14:paraId="73EBDDDA" w14:textId="498E3372">
      <w:pPr>
        <w:ind w:right="12"/>
        <w:rPr>
          <w:color w:val="153D63" w:themeColor="text2" w:themeTint="E6"/>
          <w:sz w:val="28"/>
          <w:szCs w:val="28"/>
        </w:rPr>
      </w:pPr>
    </w:p>
    <w:p w:rsidRPr="00DD3E31" w:rsidR="117B1CD2" w:rsidP="117B1CD2" w:rsidRDefault="117B1CD2" w14:paraId="392B0DAF" w14:textId="21193274">
      <w:pPr>
        <w:ind w:right="12"/>
        <w:rPr>
          <w:color w:val="153D63" w:themeColor="text2" w:themeTint="E6"/>
          <w:sz w:val="28"/>
          <w:szCs w:val="28"/>
        </w:rPr>
      </w:pPr>
    </w:p>
    <w:p w:rsidRPr="00DD3E31" w:rsidR="117B1CD2" w:rsidP="117B1CD2" w:rsidRDefault="117B1CD2" w14:paraId="78BCD20E" w14:textId="64202895">
      <w:pPr>
        <w:ind w:right="12"/>
        <w:rPr>
          <w:color w:val="153D63" w:themeColor="text2" w:themeTint="E6"/>
          <w:sz w:val="28"/>
          <w:szCs w:val="28"/>
        </w:rPr>
      </w:pPr>
    </w:p>
    <w:p w:rsidRPr="00DD3E31" w:rsidR="117B1CD2" w:rsidP="117B1CD2" w:rsidRDefault="117B1CD2" w14:paraId="1E1127D2" w14:textId="46F48FC3">
      <w:pPr>
        <w:ind w:right="12"/>
        <w:rPr>
          <w:color w:val="153D63" w:themeColor="text2" w:themeTint="E6"/>
          <w:sz w:val="28"/>
          <w:szCs w:val="28"/>
        </w:rPr>
      </w:pPr>
    </w:p>
    <w:p w:rsidRPr="00DD3E31" w:rsidR="02EF1A6F" w:rsidP="117B1CD2" w:rsidRDefault="02EF1A6F" w14:paraId="790C841B" w14:textId="756930D5">
      <w:pPr>
        <w:ind w:right="12"/>
        <w:rPr>
          <w:b/>
          <w:bCs/>
          <w:color w:val="153D63" w:themeColor="text2" w:themeTint="E6"/>
          <w:sz w:val="28"/>
          <w:szCs w:val="28"/>
        </w:rPr>
      </w:pPr>
      <w:r w:rsidRPr="00DD3E31">
        <w:rPr>
          <w:b/>
          <w:bCs/>
          <w:color w:val="153D63" w:themeColor="text2" w:themeTint="E6"/>
          <w:sz w:val="28"/>
          <w:szCs w:val="28"/>
        </w:rPr>
        <w:t>Is there anything else about Independent Advocacy that we should consider?</w:t>
      </w:r>
    </w:p>
    <w:p w:rsidRPr="00DD3E31" w:rsidR="117B1CD2" w:rsidP="117B1CD2" w:rsidRDefault="117B1CD2" w14:paraId="357ECD93" w14:textId="3A49DF49">
      <w:pPr>
        <w:ind w:right="12"/>
        <w:rPr>
          <w:color w:val="153D63" w:themeColor="text2" w:themeTint="E6"/>
          <w:sz w:val="28"/>
          <w:szCs w:val="28"/>
        </w:rPr>
      </w:pPr>
    </w:p>
    <w:p w:rsidRPr="00DD3E31" w:rsidR="02EF1A6F" w:rsidP="117B1CD2" w:rsidRDefault="02EF1A6F" w14:paraId="41A9798F" w14:textId="3F217A7F">
      <w:pPr>
        <w:ind w:right="12"/>
        <w:rPr>
          <w:color w:val="153D63" w:themeColor="text2" w:themeTint="E6"/>
          <w:sz w:val="28"/>
          <w:szCs w:val="28"/>
        </w:rPr>
      </w:pPr>
      <w:r w:rsidRPr="00DD3E31">
        <w:rPr>
          <w:color w:val="153D63" w:themeColor="text2" w:themeTint="E6"/>
          <w:sz w:val="28"/>
          <w:szCs w:val="28"/>
        </w:rPr>
        <w:t>[insert your response here]</w:t>
      </w:r>
    </w:p>
    <w:p w:rsidRPr="00DD3E31" w:rsidR="117B1CD2" w:rsidP="117B1CD2" w:rsidRDefault="117B1CD2" w14:paraId="2B9222DE" w14:textId="65FC4A3C">
      <w:pPr>
        <w:ind w:right="12"/>
        <w:rPr>
          <w:color w:val="153D63" w:themeColor="text2" w:themeTint="E6"/>
          <w:sz w:val="28"/>
          <w:szCs w:val="28"/>
        </w:rPr>
      </w:pPr>
    </w:p>
    <w:p w:rsidRPr="00DD3E31" w:rsidR="117B1CD2" w:rsidP="117B1CD2" w:rsidRDefault="117B1CD2" w14:paraId="5A2A9CAF" w14:textId="3F8B6CEC">
      <w:pPr>
        <w:ind w:right="12"/>
        <w:rPr>
          <w:color w:val="153D63" w:themeColor="text2" w:themeTint="E6"/>
          <w:sz w:val="28"/>
          <w:szCs w:val="28"/>
        </w:rPr>
      </w:pPr>
    </w:p>
    <w:p w:rsidRPr="00DD3E31" w:rsidR="117B1CD2" w:rsidP="117B1CD2" w:rsidRDefault="117B1CD2" w14:paraId="0EB77B78" w14:textId="28521598">
      <w:pPr>
        <w:ind w:right="12"/>
        <w:rPr>
          <w:color w:val="153D63" w:themeColor="text2" w:themeTint="E6"/>
          <w:sz w:val="28"/>
          <w:szCs w:val="28"/>
        </w:rPr>
      </w:pPr>
    </w:p>
    <w:p w:rsidRPr="00DD3E31" w:rsidR="117B1CD2" w:rsidP="117B1CD2" w:rsidRDefault="117B1CD2" w14:paraId="5AB77D56" w14:textId="4315B970">
      <w:pPr>
        <w:ind w:right="12"/>
        <w:rPr>
          <w:color w:val="153D63" w:themeColor="text2" w:themeTint="E6"/>
          <w:sz w:val="28"/>
          <w:szCs w:val="28"/>
        </w:rPr>
      </w:pPr>
    </w:p>
    <w:p w:rsidRPr="00DD3E31" w:rsidR="117B1CD2" w:rsidP="117B1CD2" w:rsidRDefault="117B1CD2" w14:paraId="7BC9A5E0" w14:textId="7BFE210E">
      <w:pPr>
        <w:ind w:right="12"/>
        <w:rPr>
          <w:color w:val="153D63" w:themeColor="text2" w:themeTint="E6"/>
          <w:sz w:val="28"/>
          <w:szCs w:val="28"/>
        </w:rPr>
      </w:pPr>
    </w:p>
    <w:p w:rsidRPr="00DD3E31" w:rsidR="117B1CD2" w:rsidP="117B1CD2" w:rsidRDefault="117B1CD2" w14:paraId="2DD4AD85" w14:textId="6BDA3457">
      <w:pPr>
        <w:ind w:right="12"/>
        <w:rPr>
          <w:color w:val="153D63" w:themeColor="text2" w:themeTint="E6"/>
          <w:sz w:val="28"/>
          <w:szCs w:val="28"/>
        </w:rPr>
      </w:pPr>
    </w:p>
    <w:p w:rsidRPr="00DD3E31" w:rsidR="117B1CD2" w:rsidP="117B1CD2" w:rsidRDefault="117B1CD2" w14:paraId="15DCC87A" w14:textId="4D90F65A">
      <w:pPr>
        <w:ind w:right="12"/>
        <w:rPr>
          <w:color w:val="153D63" w:themeColor="text2" w:themeTint="E6"/>
          <w:sz w:val="28"/>
          <w:szCs w:val="28"/>
        </w:rPr>
      </w:pPr>
    </w:p>
    <w:p w:rsidRPr="00DD3E31" w:rsidR="117B1CD2" w:rsidP="117B1CD2" w:rsidRDefault="117B1CD2" w14:paraId="72D55E89" w14:textId="402A3345">
      <w:pPr>
        <w:ind w:right="12"/>
        <w:rPr>
          <w:color w:val="153D63" w:themeColor="text2" w:themeTint="E6"/>
          <w:sz w:val="28"/>
          <w:szCs w:val="28"/>
        </w:rPr>
      </w:pPr>
    </w:p>
    <w:p w:rsidRPr="00DD3E31" w:rsidR="117B1CD2" w:rsidP="117B1CD2" w:rsidRDefault="117B1CD2" w14:paraId="56293579" w14:textId="21CF8461">
      <w:pPr>
        <w:ind w:right="12"/>
        <w:rPr>
          <w:color w:val="153D63" w:themeColor="text2" w:themeTint="E6"/>
          <w:sz w:val="28"/>
          <w:szCs w:val="28"/>
        </w:rPr>
      </w:pPr>
    </w:p>
    <w:p w:rsidRPr="00DD3E31" w:rsidR="117B1CD2" w:rsidP="117B1CD2" w:rsidRDefault="117B1CD2" w14:paraId="67743BF2" w14:textId="6C619F75">
      <w:pPr>
        <w:ind w:right="12"/>
        <w:rPr>
          <w:color w:val="153D63" w:themeColor="text2" w:themeTint="E6"/>
          <w:sz w:val="28"/>
          <w:szCs w:val="28"/>
        </w:rPr>
      </w:pPr>
    </w:p>
    <w:p w:rsidRPr="00DD3E31" w:rsidR="117B1CD2" w:rsidRDefault="117B1CD2" w14:paraId="529236BE" w14:textId="2071EFEE">
      <w:pPr>
        <w:rPr>
          <w:color w:val="153D63" w:themeColor="text2" w:themeTint="E6"/>
          <w:sz w:val="28"/>
          <w:szCs w:val="28"/>
        </w:rPr>
      </w:pPr>
      <w:r w:rsidRPr="00DD3E31">
        <w:rPr>
          <w:color w:val="153D63" w:themeColor="text2" w:themeTint="E6"/>
          <w:sz w:val="28"/>
          <w:szCs w:val="28"/>
        </w:rPr>
        <w:br w:type="page"/>
      </w:r>
    </w:p>
    <w:p w:rsidRPr="00DE33D4" w:rsidR="00144429" w:rsidP="117B1CD2" w:rsidRDefault="00D37E6C" w14:paraId="0FEA1A07" w14:textId="1ABD53BE" w14:noSpellErr="1">
      <w:pPr>
        <w:pStyle w:val="Heading1"/>
        <w:rPr>
          <w:color w:val="153D63" w:themeColor="text2" w:themeTint="E6"/>
          <w:sz w:val="36"/>
          <w:szCs w:val="36"/>
        </w:rPr>
      </w:pPr>
      <w:bookmarkStart w:name="_Toc985402204" w:id="1218941751"/>
      <w:r w:rsidRPr="4378FE45" w:rsidR="00D37E6C">
        <w:rPr>
          <w:color w:val="153D63" w:themeColor="text2" w:themeTint="E6" w:themeShade="FF"/>
          <w:sz w:val="36"/>
          <w:szCs w:val="36"/>
        </w:rPr>
        <w:t>Health and wellbeing</w:t>
      </w:r>
      <w:bookmarkEnd w:id="1218941751"/>
      <w:r w:rsidRPr="4378FE45" w:rsidR="00D37E6C">
        <w:rPr>
          <w:color w:val="153D63" w:themeColor="text2" w:themeTint="E6" w:themeShade="FF"/>
          <w:sz w:val="36"/>
          <w:szCs w:val="36"/>
        </w:rPr>
        <w:t xml:space="preserve">  </w:t>
      </w:r>
    </w:p>
    <w:p w:rsidRPr="00DD3E31" w:rsidR="00144429" w:rsidRDefault="00D37E6C" w14:paraId="22F52D86"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2E04340"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Neurodivergent people and people with learning disabilities experience poorer health outcomes than the general population. This discrepancy results in below-average life expectancy, and increased rates of death by preventable conditions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6080B25C"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44475188" w14:textId="77777777">
      <w:pPr>
        <w:ind w:left="-5" w:right="12"/>
        <w:rPr>
          <w:color w:val="153D63" w:themeColor="text2" w:themeTint="E6"/>
          <w:sz w:val="28"/>
          <w:szCs w:val="28"/>
        </w:rPr>
      </w:pPr>
      <w:r w:rsidRPr="00DD3E31">
        <w:rPr>
          <w:color w:val="153D63" w:themeColor="text2" w:themeTint="E6"/>
          <w:sz w:val="28"/>
          <w:szCs w:val="28"/>
        </w:rPr>
        <w:t xml:space="preserve">People with learning disabilities have some of the poorest health of any group in Scotland and die on average 20 years earlier than the rest of the population according to research by the Scottish Learning Disabilities Observatory. </w:t>
      </w:r>
    </w:p>
    <w:p w:rsidRPr="00DD3E31" w:rsidR="00144429" w:rsidRDefault="00D37E6C" w14:paraId="7F0FADA3"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7854140"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life expectation for people with Profound and Multiple Learning Disabilities (PMLD) is further reduced, there are still many premature deaths of people with PMLD caused by the lack of reasonable adjustments to </w:t>
      </w:r>
      <w:r w:rsidRPr="4378FE45" w:rsidR="00D37E6C">
        <w:rPr>
          <w:color w:val="153D63" w:themeColor="text2" w:themeTint="E6" w:themeShade="FF"/>
          <w:sz w:val="28"/>
          <w:szCs w:val="28"/>
          <w:lang w:val="en-US"/>
        </w:rPr>
        <w:t>facilitate</w:t>
      </w:r>
      <w:r w:rsidRPr="4378FE45" w:rsidR="00D37E6C">
        <w:rPr>
          <w:color w:val="153D63" w:themeColor="text2" w:themeTint="E6" w:themeShade="FF"/>
          <w:sz w:val="28"/>
          <w:szCs w:val="28"/>
          <w:lang w:val="en-US"/>
        </w:rPr>
        <w:t xml:space="preserve"> their survival, causing delay or problems with diagnosis or </w:t>
      </w:r>
      <w:r w:rsidRPr="4378FE45" w:rsidR="00D37E6C">
        <w:rPr>
          <w:color w:val="153D63" w:themeColor="text2" w:themeTint="E6" w:themeShade="FF"/>
          <w:sz w:val="28"/>
          <w:szCs w:val="28"/>
          <w:lang w:val="en-US"/>
        </w:rPr>
        <w:t>treatment .</w:t>
      </w:r>
      <w:r w:rsidRPr="4378FE45" w:rsidR="00D37E6C">
        <w:rPr>
          <w:color w:val="153D63" w:themeColor="text2" w:themeTint="E6" w:themeShade="FF"/>
          <w:sz w:val="28"/>
          <w:szCs w:val="28"/>
          <w:lang w:val="en-US"/>
        </w:rPr>
        <w:t xml:space="preserve">  </w:t>
      </w:r>
    </w:p>
    <w:p w:rsidRPr="00DD3E31" w:rsidR="00144429" w:rsidRDefault="00D37E6C" w14:paraId="6E24F17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A504B6F"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It is important that people with learning disabilities and neurodivergent people have good health outcomes </w:t>
      </w:r>
      <w:r w:rsidRPr="4378FE45" w:rsidR="00D37E6C">
        <w:rPr>
          <w:color w:val="153D63" w:themeColor="text2" w:themeTint="E6" w:themeShade="FF"/>
          <w:sz w:val="28"/>
          <w:szCs w:val="28"/>
          <w:lang w:val="en-US"/>
        </w:rPr>
        <w:t>in order to</w:t>
      </w:r>
      <w:r w:rsidRPr="4378FE45" w:rsidR="00D37E6C">
        <w:rPr>
          <w:color w:val="153D63" w:themeColor="text2" w:themeTint="E6" w:themeShade="FF"/>
          <w:sz w:val="28"/>
          <w:szCs w:val="28"/>
          <w:lang w:val="en-US"/>
        </w:rPr>
        <w:t xml:space="preserve"> access their rights and </w:t>
      </w:r>
      <w:r w:rsidRPr="4378FE45" w:rsidR="00D37E6C">
        <w:rPr>
          <w:color w:val="153D63" w:themeColor="text2" w:themeTint="E6" w:themeShade="FF"/>
          <w:sz w:val="28"/>
          <w:szCs w:val="28"/>
          <w:lang w:val="en-US"/>
        </w:rPr>
        <w:t>participate</w:t>
      </w:r>
      <w:r w:rsidRPr="4378FE45" w:rsidR="00D37E6C">
        <w:rPr>
          <w:color w:val="153D63" w:themeColor="text2" w:themeTint="E6" w:themeShade="FF"/>
          <w:sz w:val="28"/>
          <w:szCs w:val="28"/>
          <w:lang w:val="en-US"/>
        </w:rPr>
        <w:t xml:space="preserve"> fully in life. Poor health creates an </w:t>
      </w:r>
      <w:r w:rsidRPr="4378FE45" w:rsidR="00D37E6C">
        <w:rPr>
          <w:color w:val="153D63" w:themeColor="text2" w:themeTint="E6" w:themeShade="FF"/>
          <w:sz w:val="28"/>
          <w:szCs w:val="28"/>
          <w:lang w:val="en-US"/>
        </w:rPr>
        <w:t>additional</w:t>
      </w:r>
      <w:r w:rsidRPr="4378FE45" w:rsidR="00D37E6C">
        <w:rPr>
          <w:color w:val="153D63" w:themeColor="text2" w:themeTint="E6" w:themeShade="FF"/>
          <w:sz w:val="28"/>
          <w:szCs w:val="28"/>
          <w:lang w:val="en-US"/>
        </w:rPr>
        <w:t xml:space="preserve"> barrier potentially limiting or </w:t>
      </w:r>
      <w:r w:rsidRPr="4378FE45" w:rsidR="00D37E6C">
        <w:rPr>
          <w:color w:val="153D63" w:themeColor="text2" w:themeTint="E6" w:themeShade="FF"/>
          <w:sz w:val="28"/>
          <w:szCs w:val="28"/>
          <w:lang w:val="en-US"/>
        </w:rPr>
        <w:t>impacting</w:t>
      </w:r>
      <w:r w:rsidRPr="4378FE45" w:rsidR="00D37E6C">
        <w:rPr>
          <w:color w:val="153D63" w:themeColor="text2" w:themeTint="E6" w:themeShade="FF"/>
          <w:sz w:val="28"/>
          <w:szCs w:val="28"/>
          <w:lang w:val="en-US"/>
        </w:rPr>
        <w:t xml:space="preserve"> the ability to be active in communities, access employment and </w:t>
      </w:r>
      <w:r w:rsidRPr="4378FE45" w:rsidR="00D37E6C">
        <w:rPr>
          <w:color w:val="153D63" w:themeColor="text2" w:themeTint="E6" w:themeShade="FF"/>
          <w:sz w:val="28"/>
          <w:szCs w:val="28"/>
          <w:lang w:val="en-US"/>
        </w:rPr>
        <w:t>maintain</w:t>
      </w:r>
      <w:r w:rsidRPr="4378FE45" w:rsidR="00D37E6C">
        <w:rPr>
          <w:color w:val="153D63" w:themeColor="text2" w:themeTint="E6" w:themeShade="FF"/>
          <w:sz w:val="28"/>
          <w:szCs w:val="28"/>
          <w:lang w:val="en-US"/>
        </w:rPr>
        <w:t xml:space="preserve"> relationships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56A95B4"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4FDCC98"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Action must be taken if neurodivergent people and people with learning disabilities are to </w:t>
      </w:r>
      <w:r w:rsidRPr="4378FE45" w:rsidR="00D37E6C">
        <w:rPr>
          <w:color w:val="153D63" w:themeColor="text2" w:themeTint="E6" w:themeShade="FF"/>
          <w:sz w:val="28"/>
          <w:szCs w:val="28"/>
          <w:lang w:val="en-US"/>
        </w:rPr>
        <w:t>fairly and fully share the benefits of our health services</w:t>
      </w:r>
      <w:r w:rsidRPr="4378FE45" w:rsidR="00D37E6C">
        <w:rPr>
          <w:color w:val="153D63" w:themeColor="text2" w:themeTint="E6" w:themeShade="FF"/>
          <w:sz w:val="28"/>
          <w:szCs w:val="28"/>
          <w:lang w:val="en-US"/>
        </w:rPr>
        <w:t xml:space="preserve">, including preventative health screening </w:t>
      </w:r>
      <w:r w:rsidRPr="4378FE45" w:rsidR="00D37E6C">
        <w:rPr>
          <w:color w:val="153D63" w:themeColor="text2" w:themeTint="E6" w:themeShade="FF"/>
          <w:sz w:val="28"/>
          <w:szCs w:val="28"/>
          <w:lang w:val="en-US"/>
        </w:rPr>
        <w:t>programmes</w:t>
      </w:r>
      <w:r w:rsidRPr="4378FE45" w:rsidR="00D37E6C">
        <w:rPr>
          <w:color w:val="153D63" w:themeColor="text2" w:themeTint="E6" w:themeShade="FF"/>
          <w:sz w:val="28"/>
          <w:szCs w:val="28"/>
          <w:lang w:val="en-US"/>
        </w:rPr>
        <w:t xml:space="preserve"> aimed at the </w:t>
      </w:r>
      <w:r w:rsidRPr="4378FE45" w:rsidR="00D37E6C">
        <w:rPr>
          <w:color w:val="153D63" w:themeColor="text2" w:themeTint="E6" w:themeShade="FF"/>
          <w:sz w:val="28"/>
          <w:szCs w:val="28"/>
          <w:lang w:val="en-US"/>
        </w:rPr>
        <w:t>whole population</w:t>
      </w:r>
      <w:r w:rsidRPr="4378FE45" w:rsidR="00D37E6C">
        <w:rPr>
          <w:color w:val="153D63" w:themeColor="text2" w:themeTint="E6" w:themeShade="FF"/>
          <w:sz w:val="28"/>
          <w:szCs w:val="28"/>
          <w:lang w:val="en-US"/>
        </w:rPr>
        <w:t>. The Scottish Government is currently rolling out annual health checks for people with learning disabilities, with everyone eligible to be offered a check by March 2024</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079EB186"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E0D0E09"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LEAP members suggested there was a need for guidance and training for health and social care staff in dealing with neurodivergent people and people with learning disabilities. Our Panel would like to see a wider choice in how to attend appointments, including online consultations</w:t>
      </w:r>
      <w:r w:rsidRPr="4378FE45" w:rsidR="00D37E6C">
        <w:rPr>
          <w:color w:val="153D63" w:themeColor="text2" w:themeTint="E6" w:themeShade="FF"/>
          <w:sz w:val="28"/>
          <w:szCs w:val="28"/>
          <w:lang w:val="en-US"/>
        </w:rPr>
        <w:t xml:space="preserve">.  </w:t>
      </w:r>
    </w:p>
    <w:p w:rsidRPr="00DD3E31" w:rsidR="00144429" w:rsidRDefault="00D37E6C" w14:paraId="05E05D7E" w14:textId="77777777">
      <w:pPr>
        <w:spacing w:after="18"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B6F65BF"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Where do we want to get to</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B9F01FD" w14:textId="77777777">
      <w:pPr>
        <w:spacing w:after="34"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E1C2A31" w14:textId="77777777" w14:noSpellErr="1">
      <w:pPr>
        <w:numPr>
          <w:ilvl w:val="0"/>
          <w:numId w:val="67"/>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w:t>
      </w:r>
      <w:r w:rsidRPr="4378FE45" w:rsidR="00D37E6C">
        <w:rPr>
          <w:color w:val="153D63" w:themeColor="text2" w:themeTint="E6" w:themeShade="FF"/>
          <w:sz w:val="28"/>
          <w:szCs w:val="28"/>
          <w:lang w:val="en-US"/>
        </w:rPr>
        <w:t>people  and</w:t>
      </w:r>
      <w:r w:rsidRPr="4378FE45" w:rsidR="00D37E6C">
        <w:rPr>
          <w:color w:val="153D63" w:themeColor="text2" w:themeTint="E6" w:themeShade="FF"/>
          <w:sz w:val="28"/>
          <w:szCs w:val="28"/>
          <w:lang w:val="en-US"/>
        </w:rPr>
        <w:t xml:space="preserve"> people with learning disabilities have improved health and wellbeing, live longer lives and are able to choose to be active members of society.    </w:t>
      </w:r>
    </w:p>
    <w:p w:rsidRPr="00DD3E31" w:rsidR="00144429" w:rsidRDefault="00D37E6C" w14:paraId="098B6721"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40021D9" w14:textId="77777777" w14:noSpellErr="1">
      <w:pPr>
        <w:numPr>
          <w:ilvl w:val="0"/>
          <w:numId w:val="67"/>
        </w:numPr>
        <w:spacing w:after="31"/>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The health and social care workforce </w:t>
      </w:r>
      <w:r w:rsidRPr="4378FE45" w:rsidR="00D37E6C">
        <w:rPr>
          <w:color w:val="153D63" w:themeColor="text2" w:themeTint="E6" w:themeShade="FF"/>
          <w:sz w:val="28"/>
          <w:szCs w:val="28"/>
          <w:lang w:val="en-US"/>
        </w:rPr>
        <w:t>is</w:t>
      </w:r>
      <w:r w:rsidRPr="4378FE45" w:rsidR="00D37E6C">
        <w:rPr>
          <w:color w:val="153D63" w:themeColor="text2" w:themeTint="E6" w:themeShade="FF"/>
          <w:sz w:val="28"/>
          <w:szCs w:val="28"/>
          <w:lang w:val="en-US"/>
        </w:rPr>
        <w:t xml:space="preserve"> knowledgeable and skilled in treating neurodivergent people and people with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541F58E6" w14:textId="77777777">
      <w:pPr>
        <w:spacing w:after="0" w:line="259" w:lineRule="auto"/>
        <w:ind w:left="7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1A24BF1" w14:textId="77777777" w14:noSpellErr="1">
      <w:pPr>
        <w:numPr>
          <w:ilvl w:val="0"/>
          <w:numId w:val="67"/>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people and people with learning disabilities access health care, services and </w:t>
      </w:r>
      <w:r w:rsidRPr="4378FE45" w:rsidR="00D37E6C">
        <w:rPr>
          <w:color w:val="153D63" w:themeColor="text2" w:themeTint="E6" w:themeShade="FF"/>
          <w:sz w:val="28"/>
          <w:szCs w:val="28"/>
          <w:lang w:val="en-US"/>
        </w:rPr>
        <w:t>supports</w:t>
      </w:r>
      <w:r w:rsidRPr="4378FE45" w:rsidR="00D37E6C">
        <w:rPr>
          <w:color w:val="153D63" w:themeColor="text2" w:themeTint="E6" w:themeShade="FF"/>
          <w:sz w:val="28"/>
          <w:szCs w:val="28"/>
          <w:lang w:val="en-US"/>
        </w:rPr>
        <w:t xml:space="preserve"> without undue stress and the risk of </w:t>
      </w:r>
      <w:r w:rsidRPr="4378FE45" w:rsidR="00D37E6C">
        <w:rPr>
          <w:color w:val="153D63" w:themeColor="text2" w:themeTint="E6" w:themeShade="FF"/>
          <w:sz w:val="28"/>
          <w:szCs w:val="28"/>
          <w:lang w:val="en-US"/>
        </w:rPr>
        <w:t>traumatising</w:t>
      </w:r>
      <w:r w:rsidRPr="4378FE45" w:rsidR="00D37E6C">
        <w:rPr>
          <w:color w:val="153D63" w:themeColor="text2" w:themeTint="E6" w:themeShade="FF"/>
          <w:sz w:val="28"/>
          <w:szCs w:val="28"/>
          <w:lang w:val="en-US"/>
        </w:rPr>
        <w:t xml:space="preserve"> or </w:t>
      </w:r>
      <w:r w:rsidRPr="4378FE45" w:rsidR="00D37E6C">
        <w:rPr>
          <w:color w:val="153D63" w:themeColor="text2" w:themeTint="E6" w:themeShade="FF"/>
          <w:sz w:val="28"/>
          <w:szCs w:val="28"/>
          <w:lang w:val="en-US"/>
        </w:rPr>
        <w:t>retraumatising</w:t>
      </w:r>
      <w:r w:rsidRPr="4378FE45" w:rsidR="00D37E6C">
        <w:rPr>
          <w:color w:val="153D63" w:themeColor="text2" w:themeTint="E6" w:themeShade="FF"/>
          <w:sz w:val="28"/>
          <w:szCs w:val="28"/>
          <w:lang w:val="en-US"/>
        </w:rPr>
        <w:t xml:space="preserve"> experiences</w:t>
      </w:r>
      <w:r w:rsidRPr="4378FE45" w:rsidR="00D37E6C">
        <w:rPr>
          <w:color w:val="153D63" w:themeColor="text2" w:themeTint="E6" w:themeShade="FF"/>
          <w:sz w:val="28"/>
          <w:szCs w:val="28"/>
          <w:lang w:val="en-US"/>
        </w:rPr>
        <w:t xml:space="preserve">.  </w:t>
      </w:r>
    </w:p>
    <w:p w:rsidRPr="00DD3E31" w:rsidR="00144429" w:rsidRDefault="00D37E6C" w14:paraId="5A4834F7" w14:textId="77777777">
      <w:pPr>
        <w:spacing w:after="0" w:line="259" w:lineRule="auto"/>
        <w:ind w:left="55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F24CE76" w14:textId="77777777" w14:noSpellErr="1">
      <w:pPr>
        <w:numPr>
          <w:ilvl w:val="0"/>
          <w:numId w:val="67"/>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Neurodivergent people and people with learning disabilities are empowered with knowledge and understanding, choice and control over their health care and treatment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62113977" w14:textId="77777777">
      <w:pPr>
        <w:spacing w:after="0" w:line="259" w:lineRule="auto"/>
        <w:ind w:left="721" w:firstLine="0"/>
        <w:rPr>
          <w:color w:val="153D63" w:themeColor="text2" w:themeTint="E6"/>
          <w:sz w:val="28"/>
          <w:szCs w:val="28"/>
        </w:rPr>
      </w:pPr>
      <w:r w:rsidRPr="00DD3E31">
        <w:rPr>
          <w:color w:val="153D63" w:themeColor="text2" w:themeTint="E6"/>
          <w:sz w:val="28"/>
          <w:szCs w:val="28"/>
        </w:rPr>
        <w:t xml:space="preserve"> </w:t>
      </w:r>
    </w:p>
    <w:p w:rsidRPr="00DE33D4" w:rsidR="00144429" w:rsidP="4378FE45" w:rsidRDefault="00D37E6C" w14:paraId="49D677B3"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43BAF654"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688C85B"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Bill can create the right conditions for neurodivergent people and people with learning disabilities to access health care services. This must include access to preventative screening </w:t>
      </w:r>
      <w:r w:rsidRPr="4378FE45" w:rsidR="00D37E6C">
        <w:rPr>
          <w:color w:val="153D63" w:themeColor="text2" w:themeTint="E6" w:themeShade="FF"/>
          <w:sz w:val="28"/>
          <w:szCs w:val="28"/>
          <w:lang w:val="en-US"/>
        </w:rPr>
        <w:t>programmes</w:t>
      </w:r>
      <w:r w:rsidRPr="4378FE45" w:rsidR="00D37E6C">
        <w:rPr>
          <w:color w:val="153D63" w:themeColor="text2" w:themeTint="E6" w:themeShade="FF"/>
          <w:sz w:val="28"/>
          <w:szCs w:val="28"/>
          <w:lang w:val="en-US"/>
        </w:rPr>
        <w:t xml:space="preserve">.  The Bill could:  </w:t>
      </w:r>
    </w:p>
    <w:p w:rsidRPr="00DD3E31" w:rsidR="00144429" w:rsidRDefault="00D37E6C" w14:paraId="787B5513"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50162E1F" w14:paraId="780C1B2F" w14:textId="378A5E74">
      <w:pPr>
        <w:ind w:left="0" w:right="12"/>
        <w:rPr>
          <w:b/>
          <w:bCs/>
          <w:color w:val="153D63" w:themeColor="text2" w:themeTint="E6"/>
          <w:sz w:val="28"/>
          <w:szCs w:val="28"/>
        </w:rPr>
      </w:pPr>
      <w:r w:rsidRPr="00DD3E31">
        <w:rPr>
          <w:b/>
          <w:bCs/>
          <w:color w:val="153D63" w:themeColor="text2" w:themeTint="E6"/>
          <w:sz w:val="28"/>
          <w:szCs w:val="28"/>
        </w:rPr>
        <w:t xml:space="preserve">Proposal 1. Neurodivergent and Learning Disability Strategies. </w:t>
      </w:r>
    </w:p>
    <w:p w:rsidRPr="00DD3E31" w:rsidR="00144429" w:rsidP="4378FE45" w:rsidRDefault="00D37E6C" w14:paraId="2E7BAA12" w14:textId="75A5DB0E" w14:noSpellErr="1">
      <w:pPr>
        <w:pStyle w:val="ListParagraph"/>
        <w:numPr>
          <w:ilvl w:val="0"/>
          <w:numId w:val="50"/>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In statutory local strategies, ask Health Boards, Integration Authorities and Local Authorities to set out how their workforce planning and service planning has </w:t>
      </w:r>
      <w:r w:rsidRPr="4378FE45" w:rsidR="00D37E6C">
        <w:rPr>
          <w:color w:val="153D63" w:themeColor="text2" w:themeTint="E6" w:themeShade="FF"/>
          <w:sz w:val="28"/>
          <w:szCs w:val="28"/>
          <w:lang w:val="en-US"/>
        </w:rPr>
        <w:t>taken into account</w:t>
      </w:r>
      <w:r w:rsidRPr="4378FE45" w:rsidR="00D37E6C">
        <w:rPr>
          <w:color w:val="153D63" w:themeColor="text2" w:themeTint="E6" w:themeShade="FF"/>
          <w:sz w:val="28"/>
          <w:szCs w:val="28"/>
          <w:lang w:val="en-US"/>
        </w:rPr>
        <w:t xml:space="preserve"> the needs of the neurodivergent and learning disability populations</w:t>
      </w:r>
      <w:r w:rsidRPr="4378FE45" w:rsidR="00D37E6C">
        <w:rPr>
          <w:color w:val="153D63" w:themeColor="text2" w:themeTint="E6" w:themeShade="FF"/>
          <w:sz w:val="28"/>
          <w:szCs w:val="28"/>
          <w:lang w:val="en-US"/>
        </w:rPr>
        <w:t xml:space="preserve">.  </w:t>
      </w:r>
    </w:p>
    <w:p w:rsidRPr="00DD3E31" w:rsidR="117B1CD2" w:rsidP="117B1CD2" w:rsidRDefault="117B1CD2" w14:paraId="5361A659" w14:textId="561AB579">
      <w:pPr>
        <w:ind w:left="0" w:right="12"/>
        <w:rPr>
          <w:color w:val="153D63" w:themeColor="text2" w:themeTint="E6"/>
          <w:sz w:val="28"/>
          <w:szCs w:val="28"/>
        </w:rPr>
      </w:pPr>
    </w:p>
    <w:p w:rsidRPr="00DD3E31" w:rsidR="79D24E6D" w:rsidP="117B1CD2" w:rsidRDefault="79D24E6D" w14:paraId="7D228237" w14:textId="34C69C2E">
      <w:pPr>
        <w:ind w:right="12"/>
        <w:rPr>
          <w:b/>
          <w:bCs/>
          <w:color w:val="153D63" w:themeColor="text2" w:themeTint="E6"/>
          <w:sz w:val="28"/>
          <w:szCs w:val="28"/>
        </w:rPr>
      </w:pPr>
      <w:r w:rsidRPr="00DD3E31">
        <w:rPr>
          <w:b/>
          <w:bCs/>
          <w:color w:val="153D63" w:themeColor="text2" w:themeTint="E6"/>
          <w:sz w:val="28"/>
          <w:szCs w:val="28"/>
        </w:rPr>
        <w:t>Proposal 2. Mandatory training for the health and social care workforce</w:t>
      </w:r>
    </w:p>
    <w:p w:rsidRPr="00DD3E31" w:rsidR="00144429" w:rsidP="4378FE45" w:rsidRDefault="00D37E6C" w14:paraId="5FAAF657" w14:textId="6D306C20" w14:noSpellErr="1">
      <w:pPr>
        <w:pStyle w:val="ListParagraph"/>
        <w:numPr>
          <w:ilvl w:val="0"/>
          <w:numId w:val="50"/>
        </w:numPr>
        <w:ind w:right="12"/>
        <w:rPr>
          <w:color w:val="153D63" w:themeColor="text2" w:themeTint="E6"/>
          <w:sz w:val="28"/>
          <w:szCs w:val="28"/>
          <w:lang w:val="en-US"/>
        </w:rPr>
      </w:pPr>
      <w:r w:rsidRPr="4378FE45" w:rsidR="00D37E6C">
        <w:rPr>
          <w:color w:val="153D63" w:themeColor="text2" w:themeTint="E6" w:themeShade="FF"/>
          <w:sz w:val="28"/>
          <w:szCs w:val="28"/>
          <w:lang w:val="en-US"/>
        </w:rPr>
        <w:t>Introduce mandatory training for health and social care staff, including ensuring this covers neurodivergence and not just learning disabilities and autism</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117B1CD2" w:rsidP="117B1CD2" w:rsidRDefault="117B1CD2" w14:paraId="370C1560" w14:textId="63CA54E1">
      <w:pPr>
        <w:spacing w:after="43"/>
        <w:ind w:left="-10" w:right="12" w:firstLine="0"/>
        <w:rPr>
          <w:color w:val="153D63" w:themeColor="text2" w:themeTint="E6"/>
          <w:sz w:val="28"/>
          <w:szCs w:val="28"/>
        </w:rPr>
      </w:pPr>
    </w:p>
    <w:p w:rsidRPr="00DD3E31" w:rsidR="35CF371C" w:rsidP="117B1CD2" w:rsidRDefault="35CF371C" w14:paraId="5C64616D" w14:textId="71E3FC94">
      <w:pPr>
        <w:spacing w:after="43"/>
        <w:ind w:left="-10" w:right="12" w:firstLine="0"/>
        <w:rPr>
          <w:b/>
          <w:bCs/>
          <w:color w:val="153D63" w:themeColor="text2" w:themeTint="E6"/>
          <w:sz w:val="28"/>
          <w:szCs w:val="28"/>
        </w:rPr>
      </w:pPr>
      <w:r w:rsidRPr="00DD3E31">
        <w:rPr>
          <w:b/>
          <w:bCs/>
          <w:color w:val="153D63" w:themeColor="text2" w:themeTint="E6"/>
          <w:sz w:val="28"/>
          <w:szCs w:val="28"/>
        </w:rPr>
        <w:t>Proposal 3. Inclusive Communications and Accessibility</w:t>
      </w:r>
    </w:p>
    <w:p w:rsidRPr="00DD3E31" w:rsidR="00144429" w:rsidP="4378FE45" w:rsidRDefault="00D37E6C" w14:paraId="13B2FDA9" w14:textId="01B1E994" w14:noSpellErr="1">
      <w:pPr>
        <w:pStyle w:val="ListParagraph"/>
        <w:numPr>
          <w:ilvl w:val="0"/>
          <w:numId w:val="49"/>
        </w:numPr>
        <w:spacing w:after="43"/>
        <w:ind w:right="12"/>
        <w:rPr>
          <w:color w:val="153D63" w:themeColor="text2" w:themeTint="E6"/>
          <w:sz w:val="28"/>
          <w:szCs w:val="28"/>
          <w:lang w:val="en-US"/>
        </w:rPr>
      </w:pPr>
      <w:r w:rsidRPr="4378FE45" w:rsidR="00D37E6C">
        <w:rPr>
          <w:color w:val="153D63" w:themeColor="text2" w:themeTint="E6" w:themeShade="FF"/>
          <w:sz w:val="28"/>
          <w:szCs w:val="28"/>
          <w:lang w:val="en-US"/>
        </w:rPr>
        <w:t>As part of access to inclusive communications ensure that appointment letters are automatically produced in easy read and other key documents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4378FE45" w:rsidRDefault="00D37E6C" w14:paraId="1D11FD65" w14:textId="5B819BEE" w14:noSpellErr="1">
      <w:pPr>
        <w:pStyle w:val="ListParagraph"/>
        <w:numPr>
          <w:ilvl w:val="0"/>
          <w:numId w:val="49"/>
        </w:numPr>
        <w:spacing w:after="43"/>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We also propose legislating for an Accessible Information Standard for Scotland which would </w:t>
      </w:r>
      <w:r w:rsidRPr="4378FE45" w:rsidR="00D37E6C">
        <w:rPr>
          <w:color w:val="153D63" w:themeColor="text2" w:themeTint="E6" w:themeShade="FF"/>
          <w:sz w:val="28"/>
          <w:szCs w:val="28"/>
          <w:lang w:val="en-US"/>
        </w:rPr>
        <w:t>be applicable</w:t>
      </w:r>
      <w:r w:rsidRPr="4378FE45" w:rsidR="00D37E6C">
        <w:rPr>
          <w:color w:val="153D63" w:themeColor="text2" w:themeTint="E6" w:themeShade="FF"/>
          <w:sz w:val="28"/>
          <w:szCs w:val="28"/>
          <w:lang w:val="en-US"/>
        </w:rPr>
        <w:t xml:space="preserve"> to NHS Scotland </w:t>
      </w:r>
      <w:r w:rsidRPr="4378FE45" w:rsidR="00D37E6C">
        <w:rPr>
          <w:color w:val="153D63" w:themeColor="text2" w:themeTint="E6" w:themeShade="FF"/>
          <w:sz w:val="28"/>
          <w:szCs w:val="28"/>
          <w:lang w:val="en-US"/>
        </w:rPr>
        <w:t>organisations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117B1CD2" w:rsidRDefault="00144429" w14:paraId="271022D7" w14:textId="2DBC0392">
      <w:pPr>
        <w:spacing w:after="43"/>
        <w:ind w:right="12"/>
        <w:rPr>
          <w:color w:val="153D63" w:themeColor="text2" w:themeTint="E6"/>
          <w:sz w:val="28"/>
          <w:szCs w:val="28"/>
        </w:rPr>
      </w:pPr>
    </w:p>
    <w:p w:rsidRPr="00DD3E31" w:rsidR="00144429" w:rsidP="117B1CD2" w:rsidRDefault="46F9621E" w14:paraId="2514C9C9" w14:textId="25FDBB91">
      <w:pPr>
        <w:spacing w:after="43"/>
        <w:ind w:right="12"/>
        <w:rPr>
          <w:b/>
          <w:bCs/>
          <w:color w:val="153D63" w:themeColor="text2" w:themeTint="E6"/>
          <w:sz w:val="28"/>
          <w:szCs w:val="28"/>
        </w:rPr>
      </w:pPr>
      <w:r w:rsidRPr="00DD3E31">
        <w:rPr>
          <w:b/>
          <w:bCs/>
          <w:color w:val="153D63" w:themeColor="text2" w:themeTint="E6"/>
          <w:sz w:val="28"/>
          <w:szCs w:val="28"/>
        </w:rPr>
        <w:t>Proposal 4. Patient Passports</w:t>
      </w:r>
    </w:p>
    <w:p w:rsidRPr="00DD3E31" w:rsidR="00144429" w:rsidP="4378FE45" w:rsidRDefault="00D37E6C" w14:paraId="74FEF93A" w14:textId="48C102B9" w14:noSpellErr="1">
      <w:pPr>
        <w:pStyle w:val="ListParagraph"/>
        <w:numPr>
          <w:ilvl w:val="0"/>
          <w:numId w:val="48"/>
        </w:numPr>
        <w:spacing w:after="43"/>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Place a duty on Health Boards, HSCPs and Local Authorities to ensure that a person’s “passport” </w:t>
      </w:r>
      <w:r w:rsidRPr="4378FE45" w:rsidR="00D37E6C">
        <w:rPr>
          <w:color w:val="153D63" w:themeColor="text2" w:themeTint="E6" w:themeShade="FF"/>
          <w:sz w:val="28"/>
          <w:szCs w:val="28"/>
          <w:lang w:val="en-US"/>
        </w:rPr>
        <w:t>is able to</w:t>
      </w:r>
      <w:r w:rsidRPr="4378FE45" w:rsidR="00D37E6C">
        <w:rPr>
          <w:color w:val="153D63" w:themeColor="text2" w:themeTint="E6" w:themeShade="FF"/>
          <w:sz w:val="28"/>
          <w:szCs w:val="28"/>
          <w:lang w:val="en-US"/>
        </w:rPr>
        <w:t xml:space="preserve"> follow them through whichever care pathways they are accessing, such as a hospital or care home admission, and that these passports include </w:t>
      </w:r>
      <w:r w:rsidRPr="4378FE45" w:rsidR="00D37E6C">
        <w:rPr>
          <w:color w:val="153D63" w:themeColor="text2" w:themeTint="E6" w:themeShade="FF"/>
          <w:sz w:val="28"/>
          <w:szCs w:val="28"/>
          <w:lang w:val="en-US"/>
        </w:rPr>
        <w:t>important information</w:t>
      </w:r>
      <w:r w:rsidRPr="4378FE45" w:rsidR="00D37E6C">
        <w:rPr>
          <w:color w:val="153D63" w:themeColor="text2" w:themeTint="E6" w:themeShade="FF"/>
          <w:sz w:val="28"/>
          <w:szCs w:val="28"/>
          <w:lang w:val="en-US"/>
        </w:rPr>
        <w:t xml:space="preserve"> about their needs and preferences, including how to communicate with them in an accessible way. This could be </w:t>
      </w:r>
      <w:r w:rsidRPr="4378FE45" w:rsidR="00D37E6C">
        <w:rPr>
          <w:color w:val="153D63" w:themeColor="text2" w:themeTint="E6" w:themeShade="FF"/>
          <w:sz w:val="28"/>
          <w:szCs w:val="28"/>
          <w:lang w:val="en-US"/>
        </w:rPr>
        <w:t>similar to</w:t>
      </w:r>
      <w:r w:rsidRPr="4378FE45" w:rsidR="00D37E6C">
        <w:rPr>
          <w:color w:val="153D63" w:themeColor="text2" w:themeTint="E6" w:themeShade="FF"/>
          <w:sz w:val="28"/>
          <w:szCs w:val="28"/>
          <w:lang w:val="en-US"/>
        </w:rPr>
        <w:t xml:space="preserve"> Advance Statements that can be used by people with mental health conditions, or it could be based on PAMIS’s Digital Passports</w:t>
      </w:r>
      <w:r w:rsidRPr="4378FE45" w:rsidR="00D37E6C">
        <w:rPr>
          <w:color w:val="153D63" w:themeColor="text2" w:themeTint="E6" w:themeShade="FF"/>
          <w:sz w:val="28"/>
          <w:szCs w:val="28"/>
          <w:lang w:val="en-US"/>
        </w:rPr>
        <w:t xml:space="preserve">.  </w:t>
      </w:r>
    </w:p>
    <w:p w:rsidRPr="00DD3E31" w:rsidR="00144429" w:rsidRDefault="00D37E6C" w14:paraId="74AC2B97" w14:textId="77777777">
      <w:pPr>
        <w:spacing w:after="0" w:line="259" w:lineRule="auto"/>
        <w:ind w:left="721"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6068E8BE" w14:paraId="51984A02" w14:textId="06AA9C6D">
      <w:pPr>
        <w:spacing w:after="31"/>
        <w:ind w:left="0" w:right="12"/>
        <w:rPr>
          <w:b/>
          <w:bCs/>
          <w:color w:val="153D63" w:themeColor="text2" w:themeTint="E6"/>
          <w:sz w:val="28"/>
          <w:szCs w:val="28"/>
        </w:rPr>
      </w:pPr>
      <w:r w:rsidRPr="00DD3E31">
        <w:rPr>
          <w:b/>
          <w:bCs/>
          <w:color w:val="153D63" w:themeColor="text2" w:themeTint="E6"/>
          <w:sz w:val="28"/>
          <w:szCs w:val="28"/>
        </w:rPr>
        <w:t>Proposal 5. Annual Health Checks</w:t>
      </w:r>
    </w:p>
    <w:p w:rsidRPr="00DD3E31" w:rsidR="00144429" w:rsidP="00B752B1" w:rsidRDefault="00D37E6C" w14:paraId="1075610E" w14:textId="5816BB54">
      <w:pPr>
        <w:pStyle w:val="ListParagraph"/>
        <w:numPr>
          <w:ilvl w:val="0"/>
          <w:numId w:val="47"/>
        </w:numPr>
        <w:spacing w:after="31"/>
        <w:ind w:right="12"/>
        <w:rPr>
          <w:color w:val="153D63" w:themeColor="text2" w:themeTint="E6"/>
          <w:sz w:val="28"/>
          <w:szCs w:val="28"/>
        </w:rPr>
      </w:pPr>
      <w:r w:rsidRPr="00DD3E31">
        <w:rPr>
          <w:color w:val="153D63" w:themeColor="text2" w:themeTint="E6"/>
          <w:sz w:val="28"/>
          <w:szCs w:val="28"/>
        </w:rPr>
        <w:t xml:space="preserve">Consider including the delivery of annual health checks for people with learning disabilities as a specific legal duty in the LDAN Bill.    </w:t>
      </w:r>
    </w:p>
    <w:p w:rsidRPr="00DD3E31" w:rsidR="00144429" w:rsidP="4378FE45" w:rsidRDefault="00D37E6C" w14:paraId="594FC93C" w14:textId="623080BC" w14:noSpellErr="1">
      <w:pPr>
        <w:pStyle w:val="ListParagraph"/>
        <w:numPr>
          <w:ilvl w:val="0"/>
          <w:numId w:val="47"/>
        </w:numPr>
        <w:spacing w:after="31"/>
        <w:ind w:right="12"/>
        <w:rPr>
          <w:color w:val="153D63" w:themeColor="text2" w:themeTint="E6"/>
          <w:sz w:val="28"/>
          <w:szCs w:val="28"/>
          <w:lang w:val="en-US"/>
        </w:rPr>
      </w:pPr>
      <w:r w:rsidRPr="4378FE45" w:rsidR="00D37E6C">
        <w:rPr>
          <w:color w:val="153D63" w:themeColor="text2" w:themeTint="E6" w:themeShade="FF"/>
          <w:sz w:val="28"/>
          <w:szCs w:val="28"/>
          <w:lang w:val="en-US"/>
        </w:rPr>
        <w:t>Consider including a duty in the Bill which, in effect, extends the current annual health checks for people with learning disabilities to autistic people</w:t>
      </w:r>
      <w:r w:rsidRPr="4378FE45" w:rsidR="6F0080B5">
        <w:rPr>
          <w:color w:val="153D63" w:themeColor="text2" w:themeTint="E6" w:themeShade="FF"/>
          <w:sz w:val="28"/>
          <w:szCs w:val="28"/>
          <w:lang w:val="en-US"/>
        </w:rPr>
        <w:t>, people with Fetal Alcohol Spectrum Disorder (FASD) and Attention Deficit Hyperactive Disorder (ADHD)</w:t>
      </w:r>
      <w:r w:rsidRPr="4378FE45" w:rsidR="6F0080B5">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We would want to first gather more evidence of the need for this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117B1CD2" w:rsidP="117B1CD2" w:rsidRDefault="117B1CD2" w14:paraId="4F8BE210" w14:textId="698236A4">
      <w:pPr>
        <w:spacing w:after="31"/>
        <w:ind w:right="12"/>
        <w:rPr>
          <w:b/>
          <w:bCs/>
          <w:color w:val="153D63" w:themeColor="text2" w:themeTint="E6"/>
          <w:sz w:val="28"/>
          <w:szCs w:val="28"/>
        </w:rPr>
      </w:pPr>
    </w:p>
    <w:p w:rsidR="00DE33D4" w:rsidRDefault="00DE33D4" w14:paraId="3EFDE20E" w14:textId="77777777">
      <w:pPr>
        <w:spacing w:after="160" w:line="278" w:lineRule="auto"/>
        <w:ind w:left="0" w:firstLine="0"/>
        <w:rPr>
          <w:rFonts w:cs="Arial"/>
          <w:b/>
          <w:color w:val="153D63" w:themeColor="text2" w:themeTint="E6"/>
          <w:sz w:val="28"/>
          <w:szCs w:val="28"/>
          <w:lang w:val="en-GB" w:eastAsia="en-GB"/>
        </w:rPr>
      </w:pPr>
      <w:r>
        <w:rPr>
          <w:color w:val="153D63" w:themeColor="text2" w:themeTint="E6"/>
          <w:sz w:val="28"/>
          <w:szCs w:val="28"/>
        </w:rPr>
        <w:br w:type="page"/>
      </w:r>
    </w:p>
    <w:p w:rsidRPr="00141EA6" w:rsidR="00DE33D4" w:rsidP="00DE33D4" w:rsidRDefault="00DE33D4" w14:paraId="76C8F2F0" w14:textId="77777777" w14:noSpellErr="1">
      <w:pPr>
        <w:pStyle w:val="Heading2"/>
        <w:rPr>
          <w:color w:val="153D63" w:themeColor="text2" w:themeTint="E6"/>
          <w:sz w:val="36"/>
          <w:szCs w:val="36"/>
        </w:rPr>
      </w:pPr>
      <w:bookmarkStart w:name="_Toc586623906" w:id="2133428010"/>
      <w:r w:rsidRPr="4378FE45" w:rsidR="00DE33D4">
        <w:rPr>
          <w:color w:val="153D63" w:themeColor="text2" w:themeTint="E6" w:themeShade="FF"/>
          <w:sz w:val="36"/>
          <w:szCs w:val="36"/>
        </w:rPr>
        <w:t>RESPONSE PAGE</w:t>
      </w:r>
      <w:bookmarkEnd w:id="2133428010"/>
    </w:p>
    <w:p w:rsidR="00DE33D4" w:rsidP="117B1CD2" w:rsidRDefault="00DE33D4" w14:paraId="2AA0D2EF" w14:textId="77777777">
      <w:pPr>
        <w:pStyle w:val="Heading2"/>
        <w:rPr>
          <w:color w:val="153D63" w:themeColor="text2" w:themeTint="E6"/>
          <w:sz w:val="36"/>
          <w:szCs w:val="36"/>
        </w:rPr>
      </w:pPr>
    </w:p>
    <w:p w:rsidRPr="00DE33D4" w:rsidR="1703EE32" w:rsidP="117B1CD2" w:rsidRDefault="1703EE32" w14:paraId="69EF8159" w14:textId="2CD60C41" w14:noSpellErr="1">
      <w:pPr>
        <w:pStyle w:val="Heading2"/>
        <w:rPr>
          <w:color w:val="153D63" w:themeColor="text2" w:themeTint="E6"/>
          <w:sz w:val="36"/>
          <w:szCs w:val="36"/>
        </w:rPr>
      </w:pPr>
      <w:bookmarkStart w:name="_Toc1100917816" w:id="265024355"/>
      <w:r w:rsidRPr="4378FE45" w:rsidR="1703EE32">
        <w:rPr>
          <w:color w:val="153D63" w:themeColor="text2" w:themeTint="E6" w:themeShade="FF"/>
          <w:sz w:val="36"/>
          <w:szCs w:val="36"/>
        </w:rPr>
        <w:t>Your Response to the Health &amp; Wellbeing Theme</w:t>
      </w:r>
      <w:bookmarkEnd w:id="265024355"/>
    </w:p>
    <w:p w:rsidRPr="00DD3E31" w:rsidR="117B1CD2" w:rsidP="117B1CD2" w:rsidRDefault="117B1CD2" w14:paraId="3CA865FA" w14:textId="7D45000C">
      <w:pPr>
        <w:spacing w:after="31"/>
        <w:ind w:right="12"/>
        <w:rPr>
          <w:b/>
          <w:bCs/>
          <w:color w:val="153D63" w:themeColor="text2" w:themeTint="E6"/>
          <w:sz w:val="28"/>
          <w:szCs w:val="28"/>
        </w:rPr>
      </w:pPr>
    </w:p>
    <w:p w:rsidRPr="00DD3E31" w:rsidR="2DA565E7" w:rsidP="117B1CD2" w:rsidRDefault="2DA565E7" w14:paraId="5C331421" w14:textId="244E1113">
      <w:pPr>
        <w:spacing w:after="31"/>
        <w:ind w:right="12"/>
        <w:rPr>
          <w:b/>
          <w:bCs/>
          <w:color w:val="153D63" w:themeColor="text2" w:themeTint="E6"/>
          <w:sz w:val="28"/>
          <w:szCs w:val="28"/>
        </w:rPr>
      </w:pPr>
      <w:r w:rsidRPr="00DD3E31">
        <w:rPr>
          <w:b/>
          <w:bCs/>
          <w:color w:val="153D63" w:themeColor="text2" w:themeTint="E6"/>
          <w:sz w:val="28"/>
          <w:szCs w:val="28"/>
        </w:rPr>
        <w:t>Which of the proposals relating to Health &amp; Wellbeing do you agree with (if any?)</w:t>
      </w:r>
    </w:p>
    <w:p w:rsidRPr="00DD3E31" w:rsidR="117B1CD2" w:rsidP="117B1CD2" w:rsidRDefault="117B1CD2" w14:paraId="35F48792" w14:textId="74949A49">
      <w:pPr>
        <w:spacing w:after="31"/>
        <w:ind w:right="12"/>
        <w:rPr>
          <w:color w:val="153D63" w:themeColor="text2" w:themeTint="E6"/>
          <w:sz w:val="28"/>
          <w:szCs w:val="28"/>
        </w:rPr>
      </w:pPr>
    </w:p>
    <w:p w:rsidRPr="00DD3E31" w:rsidR="2DA565E7" w:rsidP="00B752B1" w:rsidRDefault="2DA565E7" w14:paraId="6DA6B11A" w14:textId="36C779F4">
      <w:pPr>
        <w:pStyle w:val="ListParagraph"/>
        <w:numPr>
          <w:ilvl w:val="0"/>
          <w:numId w:val="46"/>
        </w:numPr>
        <w:ind w:right="12"/>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Neurodivergent and Learning Disability Strategies.</w:t>
      </w:r>
    </w:p>
    <w:p w:rsidRPr="00DD3E31" w:rsidR="2DA565E7" w:rsidP="00B752B1" w:rsidRDefault="2DA565E7" w14:paraId="6A40B93A" w14:textId="34C69C2E">
      <w:pPr>
        <w:pStyle w:val="ListParagraph"/>
        <w:numPr>
          <w:ilvl w:val="0"/>
          <w:numId w:val="46"/>
        </w:numPr>
        <w:ind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Mandatory training for the health and social care workforce</w:t>
      </w:r>
    </w:p>
    <w:p w:rsidRPr="00DD3E31" w:rsidR="2DA565E7" w:rsidP="00B752B1" w:rsidRDefault="2DA565E7" w14:paraId="30DB7879" w14:textId="71E3FC94">
      <w:pPr>
        <w:pStyle w:val="ListParagraph"/>
        <w:numPr>
          <w:ilvl w:val="0"/>
          <w:numId w:val="46"/>
        </w:numPr>
        <w:spacing w:after="43"/>
        <w:ind w:right="12"/>
        <w:rPr>
          <w:color w:val="153D63" w:themeColor="text2" w:themeTint="E6"/>
          <w:sz w:val="28"/>
          <w:szCs w:val="28"/>
        </w:rPr>
      </w:pPr>
      <w:r w:rsidRPr="00DD3E31">
        <w:rPr>
          <w:b/>
          <w:bCs/>
          <w:color w:val="153D63" w:themeColor="text2" w:themeTint="E6"/>
          <w:sz w:val="28"/>
          <w:szCs w:val="28"/>
        </w:rPr>
        <w:t xml:space="preserve">Proposal 3. </w:t>
      </w:r>
      <w:r w:rsidRPr="00DD3E31">
        <w:rPr>
          <w:color w:val="153D63" w:themeColor="text2" w:themeTint="E6"/>
          <w:sz w:val="28"/>
          <w:szCs w:val="28"/>
        </w:rPr>
        <w:t>Inclusive Communications and Accessibility</w:t>
      </w:r>
    </w:p>
    <w:p w:rsidRPr="00DD3E31" w:rsidR="2DA565E7" w:rsidP="00B752B1" w:rsidRDefault="2DA565E7" w14:paraId="3CEF5FE2" w14:textId="25FDBB91">
      <w:pPr>
        <w:pStyle w:val="ListParagraph"/>
        <w:numPr>
          <w:ilvl w:val="0"/>
          <w:numId w:val="46"/>
        </w:numPr>
        <w:spacing w:after="43"/>
        <w:ind w:right="12"/>
        <w:rPr>
          <w:color w:val="153D63" w:themeColor="text2" w:themeTint="E6"/>
          <w:sz w:val="28"/>
          <w:szCs w:val="28"/>
        </w:rPr>
      </w:pPr>
      <w:r w:rsidRPr="00DD3E31">
        <w:rPr>
          <w:b/>
          <w:bCs/>
          <w:color w:val="153D63" w:themeColor="text2" w:themeTint="E6"/>
          <w:sz w:val="28"/>
          <w:szCs w:val="28"/>
        </w:rPr>
        <w:t xml:space="preserve">Proposal 4. </w:t>
      </w:r>
      <w:r w:rsidRPr="00DD3E31">
        <w:rPr>
          <w:color w:val="153D63" w:themeColor="text2" w:themeTint="E6"/>
          <w:sz w:val="28"/>
          <w:szCs w:val="28"/>
        </w:rPr>
        <w:t>Patient Passports</w:t>
      </w:r>
    </w:p>
    <w:p w:rsidRPr="00DD3E31" w:rsidR="2DA565E7" w:rsidP="00B752B1" w:rsidRDefault="2DA565E7" w14:paraId="7712BC9E" w14:textId="06AA9C6D">
      <w:pPr>
        <w:pStyle w:val="ListParagraph"/>
        <w:numPr>
          <w:ilvl w:val="0"/>
          <w:numId w:val="46"/>
        </w:numPr>
        <w:spacing w:after="31"/>
        <w:ind w:right="12"/>
        <w:rPr>
          <w:color w:val="153D63" w:themeColor="text2" w:themeTint="E6"/>
          <w:sz w:val="28"/>
          <w:szCs w:val="28"/>
        </w:rPr>
      </w:pPr>
      <w:r w:rsidRPr="00DD3E31">
        <w:rPr>
          <w:b/>
          <w:bCs/>
          <w:color w:val="153D63" w:themeColor="text2" w:themeTint="E6"/>
          <w:sz w:val="28"/>
          <w:szCs w:val="28"/>
        </w:rPr>
        <w:t xml:space="preserve">Proposal 5. </w:t>
      </w:r>
      <w:r w:rsidRPr="00DD3E31">
        <w:rPr>
          <w:color w:val="153D63" w:themeColor="text2" w:themeTint="E6"/>
          <w:sz w:val="28"/>
          <w:szCs w:val="28"/>
        </w:rPr>
        <w:t>Annual Health Checks</w:t>
      </w:r>
    </w:p>
    <w:p w:rsidRPr="00DD3E31" w:rsidR="117B1CD2" w:rsidP="117B1CD2" w:rsidRDefault="117B1CD2" w14:paraId="4A3844A2" w14:textId="14A3919A">
      <w:pPr>
        <w:spacing w:after="31"/>
        <w:ind w:right="12"/>
        <w:rPr>
          <w:color w:val="153D63" w:themeColor="text2" w:themeTint="E6"/>
          <w:sz w:val="28"/>
          <w:szCs w:val="28"/>
        </w:rPr>
      </w:pPr>
    </w:p>
    <w:p w:rsidRPr="00DD3E31" w:rsidR="2DA565E7" w:rsidP="117B1CD2" w:rsidRDefault="2DA565E7" w14:paraId="17EA0CB6" w14:textId="68D7429E">
      <w:pPr>
        <w:spacing w:after="31"/>
        <w:ind w:right="12"/>
        <w:rPr>
          <w:color w:val="153D63" w:themeColor="text2" w:themeTint="E6"/>
          <w:sz w:val="28"/>
          <w:szCs w:val="28"/>
        </w:rPr>
      </w:pPr>
      <w:r w:rsidRPr="00DD3E31">
        <w:rPr>
          <w:color w:val="153D63" w:themeColor="text2" w:themeTint="E6"/>
          <w:sz w:val="28"/>
          <w:szCs w:val="28"/>
        </w:rPr>
        <w:t>[Please insert response here]</w:t>
      </w:r>
    </w:p>
    <w:p w:rsidRPr="00DD3E31" w:rsidR="117B1CD2" w:rsidP="117B1CD2" w:rsidRDefault="117B1CD2" w14:paraId="3B8C836B" w14:textId="148A855F">
      <w:pPr>
        <w:spacing w:after="31"/>
        <w:ind w:right="12"/>
        <w:rPr>
          <w:color w:val="153D63" w:themeColor="text2" w:themeTint="E6"/>
          <w:sz w:val="28"/>
          <w:szCs w:val="28"/>
        </w:rPr>
      </w:pPr>
    </w:p>
    <w:p w:rsidRPr="00DD3E31" w:rsidR="117B1CD2" w:rsidP="117B1CD2" w:rsidRDefault="117B1CD2" w14:paraId="41DD98EC" w14:textId="394BF693">
      <w:pPr>
        <w:spacing w:after="31"/>
        <w:ind w:right="12"/>
        <w:rPr>
          <w:color w:val="153D63" w:themeColor="text2" w:themeTint="E6"/>
          <w:sz w:val="28"/>
          <w:szCs w:val="28"/>
        </w:rPr>
      </w:pPr>
    </w:p>
    <w:p w:rsidRPr="00DD3E31" w:rsidR="117B1CD2" w:rsidP="117B1CD2" w:rsidRDefault="117B1CD2" w14:paraId="48246EDF" w14:textId="1B20DA5E">
      <w:pPr>
        <w:spacing w:after="31"/>
        <w:ind w:right="12"/>
        <w:rPr>
          <w:color w:val="153D63" w:themeColor="text2" w:themeTint="E6"/>
          <w:sz w:val="28"/>
          <w:szCs w:val="28"/>
        </w:rPr>
      </w:pPr>
    </w:p>
    <w:p w:rsidRPr="00DD3E31" w:rsidR="117B1CD2" w:rsidP="117B1CD2" w:rsidRDefault="117B1CD2" w14:paraId="42B5230D" w14:textId="12D4A02F">
      <w:pPr>
        <w:spacing w:after="31"/>
        <w:ind w:right="12"/>
        <w:rPr>
          <w:color w:val="153D63" w:themeColor="text2" w:themeTint="E6"/>
          <w:sz w:val="28"/>
          <w:szCs w:val="28"/>
        </w:rPr>
      </w:pPr>
    </w:p>
    <w:p w:rsidRPr="00DD3E31" w:rsidR="117B1CD2" w:rsidP="117B1CD2" w:rsidRDefault="117B1CD2" w14:paraId="4848C773" w14:textId="59C6EA4B">
      <w:pPr>
        <w:spacing w:after="31"/>
        <w:ind w:right="12"/>
        <w:rPr>
          <w:color w:val="153D63" w:themeColor="text2" w:themeTint="E6"/>
          <w:sz w:val="28"/>
          <w:szCs w:val="28"/>
        </w:rPr>
      </w:pPr>
    </w:p>
    <w:p w:rsidRPr="00DD3E31" w:rsidR="2DA565E7" w:rsidP="117B1CD2" w:rsidRDefault="2DA565E7" w14:paraId="2A087B23" w14:textId="793A1C4A">
      <w:pPr>
        <w:spacing w:after="31"/>
        <w:ind w:right="12"/>
        <w:rPr>
          <w:b/>
          <w:bCs/>
          <w:color w:val="153D63" w:themeColor="text2" w:themeTint="E6"/>
          <w:sz w:val="28"/>
          <w:szCs w:val="28"/>
        </w:rPr>
      </w:pPr>
      <w:r w:rsidRPr="00DD3E31">
        <w:rPr>
          <w:b/>
          <w:bCs/>
          <w:color w:val="153D63" w:themeColor="text2" w:themeTint="E6"/>
          <w:sz w:val="28"/>
          <w:szCs w:val="28"/>
        </w:rPr>
        <w:t>Which of the proposals relating to Health &amp; Wellbeing do you not agree with (if any?)</w:t>
      </w:r>
    </w:p>
    <w:p w:rsidRPr="00DD3E31" w:rsidR="117B1CD2" w:rsidP="117B1CD2" w:rsidRDefault="117B1CD2" w14:paraId="03F6CC5B" w14:textId="74949A49">
      <w:pPr>
        <w:spacing w:after="31"/>
        <w:ind w:right="12"/>
        <w:rPr>
          <w:color w:val="153D63" w:themeColor="text2" w:themeTint="E6"/>
          <w:sz w:val="28"/>
          <w:szCs w:val="28"/>
        </w:rPr>
      </w:pPr>
    </w:p>
    <w:p w:rsidRPr="00DD3E31" w:rsidR="2DA565E7" w:rsidP="00B752B1" w:rsidRDefault="2DA565E7" w14:paraId="0039C02B" w14:textId="36C779F4">
      <w:pPr>
        <w:pStyle w:val="ListParagraph"/>
        <w:numPr>
          <w:ilvl w:val="0"/>
          <w:numId w:val="46"/>
        </w:numPr>
        <w:ind w:right="12"/>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Neurodivergent and Learning Disability Strategies.</w:t>
      </w:r>
    </w:p>
    <w:p w:rsidRPr="00DD3E31" w:rsidR="2DA565E7" w:rsidP="00B752B1" w:rsidRDefault="2DA565E7" w14:paraId="424AB188" w14:textId="34C69C2E">
      <w:pPr>
        <w:pStyle w:val="ListParagraph"/>
        <w:numPr>
          <w:ilvl w:val="0"/>
          <w:numId w:val="46"/>
        </w:numPr>
        <w:ind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Mandatory training for the health and social care workforce</w:t>
      </w:r>
    </w:p>
    <w:p w:rsidRPr="00DD3E31" w:rsidR="2DA565E7" w:rsidP="00B752B1" w:rsidRDefault="2DA565E7" w14:paraId="31A00296" w14:textId="71E3FC94">
      <w:pPr>
        <w:pStyle w:val="ListParagraph"/>
        <w:numPr>
          <w:ilvl w:val="0"/>
          <w:numId w:val="46"/>
        </w:numPr>
        <w:spacing w:after="43"/>
        <w:ind w:right="12"/>
        <w:rPr>
          <w:color w:val="153D63" w:themeColor="text2" w:themeTint="E6"/>
          <w:sz w:val="28"/>
          <w:szCs w:val="28"/>
        </w:rPr>
      </w:pPr>
      <w:r w:rsidRPr="00DD3E31">
        <w:rPr>
          <w:b/>
          <w:bCs/>
          <w:color w:val="153D63" w:themeColor="text2" w:themeTint="E6"/>
          <w:sz w:val="28"/>
          <w:szCs w:val="28"/>
        </w:rPr>
        <w:t xml:space="preserve">Proposal 3. </w:t>
      </w:r>
      <w:r w:rsidRPr="00DD3E31">
        <w:rPr>
          <w:color w:val="153D63" w:themeColor="text2" w:themeTint="E6"/>
          <w:sz w:val="28"/>
          <w:szCs w:val="28"/>
        </w:rPr>
        <w:t>Inclusive Communications and Accessibility</w:t>
      </w:r>
    </w:p>
    <w:p w:rsidRPr="00DD3E31" w:rsidR="2DA565E7" w:rsidP="00B752B1" w:rsidRDefault="2DA565E7" w14:paraId="6B1D9125" w14:textId="25FDBB91">
      <w:pPr>
        <w:pStyle w:val="ListParagraph"/>
        <w:numPr>
          <w:ilvl w:val="0"/>
          <w:numId w:val="46"/>
        </w:numPr>
        <w:spacing w:after="43"/>
        <w:ind w:right="12"/>
        <w:rPr>
          <w:color w:val="153D63" w:themeColor="text2" w:themeTint="E6"/>
          <w:sz w:val="28"/>
          <w:szCs w:val="28"/>
        </w:rPr>
      </w:pPr>
      <w:r w:rsidRPr="00DD3E31">
        <w:rPr>
          <w:b/>
          <w:bCs/>
          <w:color w:val="153D63" w:themeColor="text2" w:themeTint="E6"/>
          <w:sz w:val="28"/>
          <w:szCs w:val="28"/>
        </w:rPr>
        <w:t xml:space="preserve">Proposal 4. </w:t>
      </w:r>
      <w:r w:rsidRPr="00DD3E31">
        <w:rPr>
          <w:color w:val="153D63" w:themeColor="text2" w:themeTint="E6"/>
          <w:sz w:val="28"/>
          <w:szCs w:val="28"/>
        </w:rPr>
        <w:t>Patient Passports</w:t>
      </w:r>
    </w:p>
    <w:p w:rsidRPr="00DD3E31" w:rsidR="2DA565E7" w:rsidP="00B752B1" w:rsidRDefault="2DA565E7" w14:paraId="3E90FFCF" w14:textId="06AA9C6D">
      <w:pPr>
        <w:pStyle w:val="ListParagraph"/>
        <w:numPr>
          <w:ilvl w:val="0"/>
          <w:numId w:val="46"/>
        </w:numPr>
        <w:spacing w:after="31"/>
        <w:ind w:right="12"/>
        <w:rPr>
          <w:color w:val="153D63" w:themeColor="text2" w:themeTint="E6"/>
          <w:sz w:val="28"/>
          <w:szCs w:val="28"/>
        </w:rPr>
      </w:pPr>
      <w:r w:rsidRPr="00DD3E31">
        <w:rPr>
          <w:b/>
          <w:bCs/>
          <w:color w:val="153D63" w:themeColor="text2" w:themeTint="E6"/>
          <w:sz w:val="28"/>
          <w:szCs w:val="28"/>
        </w:rPr>
        <w:t xml:space="preserve">Proposal 5. </w:t>
      </w:r>
      <w:r w:rsidRPr="00DD3E31">
        <w:rPr>
          <w:color w:val="153D63" w:themeColor="text2" w:themeTint="E6"/>
          <w:sz w:val="28"/>
          <w:szCs w:val="28"/>
        </w:rPr>
        <w:t>Annual Health Checks</w:t>
      </w:r>
    </w:p>
    <w:p w:rsidRPr="00DD3E31" w:rsidR="117B1CD2" w:rsidP="117B1CD2" w:rsidRDefault="117B1CD2" w14:paraId="184FD52F" w14:textId="14A3919A">
      <w:pPr>
        <w:spacing w:after="31"/>
        <w:ind w:right="12"/>
        <w:rPr>
          <w:color w:val="153D63" w:themeColor="text2" w:themeTint="E6"/>
          <w:sz w:val="28"/>
          <w:szCs w:val="28"/>
        </w:rPr>
      </w:pPr>
    </w:p>
    <w:p w:rsidRPr="00DD3E31" w:rsidR="2DA565E7" w:rsidP="117B1CD2" w:rsidRDefault="2DA565E7" w14:paraId="375588B0" w14:textId="68D7429E">
      <w:pPr>
        <w:spacing w:after="31"/>
        <w:ind w:right="12"/>
        <w:rPr>
          <w:color w:val="153D63" w:themeColor="text2" w:themeTint="E6"/>
          <w:sz w:val="28"/>
          <w:szCs w:val="28"/>
        </w:rPr>
      </w:pPr>
      <w:r w:rsidRPr="00DD3E31">
        <w:rPr>
          <w:color w:val="153D63" w:themeColor="text2" w:themeTint="E6"/>
          <w:sz w:val="28"/>
          <w:szCs w:val="28"/>
        </w:rPr>
        <w:t>[Please insert response here]</w:t>
      </w:r>
    </w:p>
    <w:p w:rsidRPr="00DD3E31" w:rsidR="117B1CD2" w:rsidP="117B1CD2" w:rsidRDefault="117B1CD2" w14:paraId="3FC5C45E" w14:textId="24A59B05">
      <w:pPr>
        <w:spacing w:after="31"/>
        <w:ind w:right="12"/>
        <w:rPr>
          <w:color w:val="153D63" w:themeColor="text2" w:themeTint="E6"/>
          <w:sz w:val="28"/>
          <w:szCs w:val="28"/>
        </w:rPr>
      </w:pPr>
    </w:p>
    <w:p w:rsidRPr="00DD3E31" w:rsidR="117B1CD2" w:rsidP="117B1CD2" w:rsidRDefault="117B1CD2" w14:paraId="788D6CBD" w14:textId="2C14DFE3">
      <w:pPr>
        <w:spacing w:after="31"/>
        <w:ind w:right="12"/>
        <w:rPr>
          <w:color w:val="153D63" w:themeColor="text2" w:themeTint="E6"/>
          <w:sz w:val="28"/>
          <w:szCs w:val="28"/>
        </w:rPr>
      </w:pPr>
    </w:p>
    <w:p w:rsidRPr="00DD3E31" w:rsidR="117B1CD2" w:rsidP="117B1CD2" w:rsidRDefault="117B1CD2" w14:paraId="58C539B3" w14:textId="2CDE6154">
      <w:pPr>
        <w:spacing w:after="31"/>
        <w:ind w:right="12"/>
        <w:rPr>
          <w:color w:val="153D63" w:themeColor="text2" w:themeTint="E6"/>
          <w:sz w:val="28"/>
          <w:szCs w:val="28"/>
        </w:rPr>
      </w:pPr>
    </w:p>
    <w:p w:rsidRPr="00DD3E31" w:rsidR="2DA565E7" w:rsidP="117B1CD2" w:rsidRDefault="2DA565E7" w14:paraId="0A4FD93F" w14:textId="78D2664A">
      <w:pPr>
        <w:spacing w:after="31"/>
        <w:ind w:right="12"/>
        <w:rPr>
          <w:b/>
          <w:bCs/>
          <w:color w:val="153D63" w:themeColor="text2" w:themeTint="E6"/>
          <w:sz w:val="28"/>
          <w:szCs w:val="28"/>
        </w:rPr>
      </w:pPr>
      <w:r w:rsidRPr="00DD3E31">
        <w:rPr>
          <w:b/>
          <w:bCs/>
          <w:color w:val="153D63" w:themeColor="text2" w:themeTint="E6"/>
          <w:sz w:val="28"/>
          <w:szCs w:val="28"/>
        </w:rPr>
        <w:t>Is there anything else that we should consider in relation to Health &amp; Wellbeing?</w:t>
      </w:r>
    </w:p>
    <w:p w:rsidRPr="00DD3E31" w:rsidR="117B1CD2" w:rsidP="117B1CD2" w:rsidRDefault="117B1CD2" w14:paraId="5321A21D" w14:textId="3797C731">
      <w:pPr>
        <w:spacing w:after="31"/>
        <w:ind w:right="12"/>
        <w:rPr>
          <w:b/>
          <w:bCs/>
          <w:color w:val="153D63" w:themeColor="text2" w:themeTint="E6"/>
          <w:sz w:val="28"/>
          <w:szCs w:val="28"/>
        </w:rPr>
      </w:pPr>
    </w:p>
    <w:p w:rsidRPr="00DD3E31" w:rsidR="117B1CD2" w:rsidP="117B1CD2" w:rsidRDefault="117B1CD2" w14:paraId="4D54DD8B" w14:textId="43B3BDBB">
      <w:pPr>
        <w:spacing w:after="31"/>
        <w:ind w:right="12"/>
        <w:rPr>
          <w:color w:val="153D63" w:themeColor="text2" w:themeTint="E6"/>
          <w:sz w:val="28"/>
          <w:szCs w:val="28"/>
        </w:rPr>
      </w:pPr>
    </w:p>
    <w:p w:rsidRPr="00DD3E31" w:rsidR="2DA565E7" w:rsidP="117B1CD2" w:rsidRDefault="2DA565E7" w14:paraId="6D8282CC" w14:textId="68D7429E">
      <w:pPr>
        <w:spacing w:after="31"/>
        <w:ind w:right="12"/>
        <w:rPr>
          <w:color w:val="153D63" w:themeColor="text2" w:themeTint="E6"/>
          <w:sz w:val="28"/>
          <w:szCs w:val="28"/>
        </w:rPr>
      </w:pPr>
      <w:r w:rsidRPr="00DD3E31">
        <w:rPr>
          <w:color w:val="153D63" w:themeColor="text2" w:themeTint="E6"/>
          <w:sz w:val="28"/>
          <w:szCs w:val="28"/>
        </w:rPr>
        <w:t>[Please insert response here]</w:t>
      </w:r>
    </w:p>
    <w:p w:rsidRPr="00DD3E31" w:rsidR="117B1CD2" w:rsidP="117B1CD2" w:rsidRDefault="117B1CD2" w14:paraId="3444BEE0" w14:textId="5E8A9169">
      <w:pPr>
        <w:spacing w:after="31"/>
        <w:ind w:right="12"/>
        <w:rPr>
          <w:color w:val="153D63" w:themeColor="text2" w:themeTint="E6"/>
          <w:sz w:val="28"/>
          <w:szCs w:val="28"/>
        </w:rPr>
      </w:pPr>
    </w:p>
    <w:p w:rsidRPr="00DD3E31" w:rsidR="117B1CD2" w:rsidP="117B1CD2" w:rsidRDefault="117B1CD2" w14:paraId="5D466853" w14:textId="77AA80D7">
      <w:pPr>
        <w:spacing w:after="31"/>
        <w:ind w:right="12"/>
        <w:rPr>
          <w:color w:val="153D63" w:themeColor="text2" w:themeTint="E6"/>
          <w:sz w:val="28"/>
          <w:szCs w:val="28"/>
        </w:rPr>
      </w:pPr>
    </w:p>
    <w:p w:rsidRPr="00DD3E31" w:rsidR="117B1CD2" w:rsidP="117B1CD2" w:rsidRDefault="117B1CD2" w14:paraId="506BA2BF" w14:textId="6F0B3460">
      <w:pPr>
        <w:spacing w:after="31"/>
        <w:ind w:right="12"/>
        <w:rPr>
          <w:color w:val="153D63" w:themeColor="text2" w:themeTint="E6"/>
          <w:sz w:val="28"/>
          <w:szCs w:val="28"/>
        </w:rPr>
      </w:pPr>
    </w:p>
    <w:p w:rsidRPr="00DD3E31" w:rsidR="117B1CD2" w:rsidP="117B1CD2" w:rsidRDefault="117B1CD2" w14:paraId="17E967FC" w14:textId="34FA5419">
      <w:pPr>
        <w:spacing w:after="31"/>
        <w:ind w:right="12"/>
        <w:rPr>
          <w:color w:val="153D63" w:themeColor="text2" w:themeTint="E6"/>
          <w:sz w:val="28"/>
          <w:szCs w:val="28"/>
        </w:rPr>
      </w:pPr>
    </w:p>
    <w:p w:rsidRPr="00DD3E31" w:rsidR="117B1CD2" w:rsidP="117B1CD2" w:rsidRDefault="117B1CD2" w14:paraId="580C8CB1" w14:textId="6E1AF07C">
      <w:pPr>
        <w:spacing w:after="31"/>
        <w:ind w:right="12"/>
        <w:rPr>
          <w:color w:val="153D63" w:themeColor="text2" w:themeTint="E6"/>
          <w:sz w:val="28"/>
          <w:szCs w:val="28"/>
        </w:rPr>
      </w:pPr>
    </w:p>
    <w:p w:rsidRPr="00DD3E31" w:rsidR="117B1CD2" w:rsidP="117B1CD2" w:rsidRDefault="117B1CD2" w14:paraId="33177FF8" w14:textId="1B5740BC">
      <w:pPr>
        <w:spacing w:after="31"/>
        <w:ind w:right="12"/>
        <w:rPr>
          <w:color w:val="153D63" w:themeColor="text2" w:themeTint="E6"/>
          <w:sz w:val="28"/>
          <w:szCs w:val="28"/>
        </w:rPr>
      </w:pPr>
    </w:p>
    <w:p w:rsidRPr="00DD3E31" w:rsidR="00144429" w:rsidRDefault="00D37E6C" w14:paraId="64E7DCEF"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117B1CD2" w:rsidRDefault="117B1CD2" w14:paraId="1045C02D" w14:textId="21D0FF0B">
      <w:pPr>
        <w:rPr>
          <w:color w:val="153D63" w:themeColor="text2" w:themeTint="E6"/>
          <w:sz w:val="28"/>
          <w:szCs w:val="28"/>
        </w:rPr>
      </w:pPr>
      <w:r w:rsidRPr="00DD3E31">
        <w:rPr>
          <w:color w:val="153D63" w:themeColor="text2" w:themeTint="E6"/>
          <w:sz w:val="28"/>
          <w:szCs w:val="28"/>
        </w:rPr>
        <w:br w:type="page"/>
      </w:r>
    </w:p>
    <w:p w:rsidR="00144429" w:rsidP="4378FE45" w:rsidRDefault="00D37E6C" w14:paraId="2E13AA5F" w14:textId="40E68A7A" w14:noSpellErr="1">
      <w:pPr>
        <w:pStyle w:val="Heading1"/>
        <w:rPr>
          <w:color w:val="153D63" w:themeColor="text2" w:themeTint="E6"/>
          <w:lang w:val="en-US"/>
        </w:rPr>
      </w:pPr>
      <w:bookmarkStart w:name="_Toc455652267" w:id="1829404659"/>
      <w:r w:rsidRPr="4378FE45" w:rsidR="00D37E6C">
        <w:rPr>
          <w:color w:val="153D63" w:themeColor="text2" w:themeTint="E6" w:themeShade="FF"/>
          <w:sz w:val="32"/>
          <w:szCs w:val="32"/>
          <w:lang w:val="en-US"/>
        </w:rPr>
        <w:t xml:space="preserve">Mental health and </w:t>
      </w:r>
      <w:r w:rsidRPr="4378FE45" w:rsidR="00D37E6C">
        <w:rPr>
          <w:color w:val="153D63" w:themeColor="text2" w:themeTint="E6" w:themeShade="FF"/>
          <w:sz w:val="32"/>
          <w:szCs w:val="32"/>
          <w:lang w:val="en-US"/>
        </w:rPr>
        <w:t>capacity</w:t>
      </w:r>
      <w:r w:rsidRPr="4378FE45" w:rsidR="00D37E6C">
        <w:rPr>
          <w:color w:val="153D63" w:themeColor="text2" w:themeTint="E6" w:themeShade="FF"/>
          <w:sz w:val="32"/>
          <w:szCs w:val="32"/>
          <w:lang w:val="en-US"/>
        </w:rPr>
        <w:t xml:space="preserve"> law</w:t>
      </w:r>
      <w:bookmarkEnd w:id="1829404659"/>
      <w:r w:rsidRPr="4378FE45" w:rsidR="00D37E6C">
        <w:rPr>
          <w:color w:val="153D63" w:themeColor="text2" w:themeTint="E6" w:themeShade="FF"/>
          <w:sz w:val="32"/>
          <w:szCs w:val="32"/>
          <w:lang w:val="en-US"/>
        </w:rPr>
        <w:t xml:space="preserve"> </w:t>
      </w:r>
      <w:r w:rsidRPr="4378FE45" w:rsidR="00D37E6C">
        <w:rPr>
          <w:color w:val="153D63" w:themeColor="text2" w:themeTint="E6" w:themeShade="FF"/>
          <w:lang w:val="en-US"/>
        </w:rPr>
        <w:t xml:space="preserve"> </w:t>
      </w:r>
    </w:p>
    <w:p w:rsidRPr="00DD3E31" w:rsidR="00144429" w:rsidRDefault="00144429" w14:paraId="437BC76B" w14:textId="7541E10A">
      <w:pPr>
        <w:spacing w:after="0" w:line="259" w:lineRule="auto"/>
        <w:ind w:left="0" w:firstLine="0"/>
        <w:rPr>
          <w:color w:val="153D63" w:themeColor="text2" w:themeTint="E6"/>
          <w:sz w:val="28"/>
          <w:szCs w:val="28"/>
        </w:rPr>
      </w:pPr>
    </w:p>
    <w:p w:rsidRPr="00DD3E31" w:rsidR="00144429" w:rsidP="4378FE45" w:rsidRDefault="00D37E6C" w14:paraId="7E9E2397"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Current mental health, </w:t>
      </w:r>
      <w:r w:rsidRPr="4378FE45" w:rsidR="00D37E6C">
        <w:rPr>
          <w:color w:val="153D63" w:themeColor="text2" w:themeTint="E6" w:themeShade="FF"/>
          <w:sz w:val="28"/>
          <w:szCs w:val="28"/>
          <w:lang w:val="en-US"/>
        </w:rPr>
        <w:t>capacity</w:t>
      </w:r>
      <w:r w:rsidRPr="4378FE45" w:rsidR="00D37E6C">
        <w:rPr>
          <w:color w:val="153D63" w:themeColor="text2" w:themeTint="E6" w:themeShade="FF"/>
          <w:sz w:val="28"/>
          <w:szCs w:val="28"/>
          <w:lang w:val="en-US"/>
        </w:rPr>
        <w:t xml:space="preserve"> and adult support and protection legislation in Scotland can, in certain circumstances, apply to autistic people and people with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3C8624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96DF79C"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The law uses the term ‘mental disorder</w:t>
      </w:r>
      <w:r w:rsidRPr="4378FE45" w:rsidR="00D37E6C">
        <w:rPr>
          <w:color w:val="153D63" w:themeColor="text2" w:themeTint="E6" w:themeShade="FF"/>
          <w:sz w:val="28"/>
          <w:szCs w:val="28"/>
          <w:lang w:val="en-US"/>
        </w:rPr>
        <w:t>’,</w:t>
      </w:r>
      <w:r w:rsidRPr="4378FE45" w:rsidR="00D37E6C">
        <w:rPr>
          <w:color w:val="153D63" w:themeColor="text2" w:themeTint="E6" w:themeShade="FF"/>
          <w:sz w:val="28"/>
          <w:szCs w:val="28"/>
          <w:lang w:val="en-US"/>
        </w:rPr>
        <w:t xml:space="preserve"> as defined within the Mental Health (Care and Treatment) (Scotland) Act 2003 (the “Mental Health Act”). We accept that this term is seen by many as </w:t>
      </w:r>
      <w:r w:rsidRPr="4378FE45" w:rsidR="00D37E6C">
        <w:rPr>
          <w:color w:val="153D63" w:themeColor="text2" w:themeTint="E6" w:themeShade="FF"/>
          <w:sz w:val="28"/>
          <w:szCs w:val="28"/>
          <w:lang w:val="en-US"/>
        </w:rPr>
        <w:t>stigmatising</w:t>
      </w:r>
      <w:r w:rsidRPr="4378FE45" w:rsidR="00D37E6C">
        <w:rPr>
          <w:color w:val="153D63" w:themeColor="text2" w:themeTint="E6" w:themeShade="FF"/>
          <w:sz w:val="28"/>
          <w:szCs w:val="28"/>
          <w:lang w:val="en-US"/>
        </w:rPr>
        <w:t xml:space="preserve"> and offensive towards people with lived experience. However, it is used in this document to reflect the language of the legislation, where needed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5AC0E4A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510B15C"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We have heard strong views that people with learning disabilities and autistic people should not fall within the definition of ‘mental disorder</w:t>
      </w:r>
      <w:r w:rsidRPr="4378FE45" w:rsidR="00D37E6C">
        <w:rPr>
          <w:color w:val="153D63" w:themeColor="text2" w:themeTint="E6" w:themeShade="FF"/>
          <w:sz w:val="28"/>
          <w:szCs w:val="28"/>
          <w:lang w:val="en-US"/>
        </w:rPr>
        <w:t>’,</w:t>
      </w:r>
      <w:r w:rsidRPr="4378FE45" w:rsidR="00D37E6C">
        <w:rPr>
          <w:color w:val="153D63" w:themeColor="text2" w:themeTint="E6" w:themeShade="FF"/>
          <w:sz w:val="28"/>
          <w:szCs w:val="28"/>
          <w:lang w:val="en-US"/>
        </w:rPr>
        <w:t xml:space="preserve"> as life-long conditions cannot be ‘treated’ in the same way that mental illness can</w:t>
      </w:r>
      <w:r w:rsidRPr="4378FE45" w:rsidR="00D37E6C">
        <w:rPr>
          <w:color w:val="153D63" w:themeColor="text2" w:themeTint="E6" w:themeShade="FF"/>
          <w:sz w:val="28"/>
          <w:szCs w:val="28"/>
          <w:lang w:val="en-US"/>
        </w:rPr>
        <w:t xml:space="preserve">.  </w:t>
      </w:r>
    </w:p>
    <w:p w:rsidRPr="00DD3E31" w:rsidR="00144429" w:rsidRDefault="00D37E6C" w14:paraId="5C70F654"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4A6E189"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LEAP members said that autism and learning disabilities should not be considered a mental disorder, which is upsetting, degrading, and insulting and the LEAP believes this disrespects the human rights of people with learning disabilities and autistic people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12729A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674A556"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Where do we want to get to</w:t>
      </w:r>
      <w:r w:rsidRPr="4378FE45" w:rsidR="00D37E6C">
        <w:rPr>
          <w:b w:val="1"/>
          <w:bCs w:val="1"/>
          <w:color w:val="153D63" w:themeColor="text2" w:themeTint="E6" w:themeShade="FF"/>
          <w:sz w:val="28"/>
          <w:szCs w:val="28"/>
          <w:lang w:val="en-US"/>
        </w:rPr>
        <w:t xml:space="preserve">?  </w:t>
      </w:r>
    </w:p>
    <w:p w:rsidRPr="00DD3E31" w:rsidR="00144429" w:rsidRDefault="00D37E6C" w14:paraId="13F78F4A"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B40C275"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We want to update and </w:t>
      </w:r>
      <w:r w:rsidRPr="4378FE45" w:rsidR="00D37E6C">
        <w:rPr>
          <w:color w:val="153D63" w:themeColor="text2" w:themeTint="E6" w:themeShade="FF"/>
          <w:sz w:val="28"/>
          <w:szCs w:val="28"/>
          <w:lang w:val="en-US"/>
        </w:rPr>
        <w:t>modernise</w:t>
      </w:r>
      <w:r w:rsidRPr="4378FE45" w:rsidR="00D37E6C">
        <w:rPr>
          <w:color w:val="153D63" w:themeColor="text2" w:themeTint="E6" w:themeShade="FF"/>
          <w:sz w:val="28"/>
          <w:szCs w:val="28"/>
          <w:lang w:val="en-US"/>
        </w:rPr>
        <w:t xml:space="preserve"> our mental health and </w:t>
      </w:r>
      <w:r w:rsidRPr="4378FE45" w:rsidR="00D37E6C">
        <w:rPr>
          <w:color w:val="153D63" w:themeColor="text2" w:themeTint="E6" w:themeShade="FF"/>
          <w:sz w:val="28"/>
          <w:szCs w:val="28"/>
          <w:lang w:val="en-US"/>
        </w:rPr>
        <w:t>capacity</w:t>
      </w:r>
      <w:r w:rsidRPr="4378FE45" w:rsidR="00D37E6C">
        <w:rPr>
          <w:color w:val="153D63" w:themeColor="text2" w:themeTint="E6" w:themeShade="FF"/>
          <w:sz w:val="28"/>
          <w:szCs w:val="28"/>
          <w:lang w:val="en-US"/>
        </w:rPr>
        <w:t xml:space="preserve"> legislation to enhance the protection, </w:t>
      </w:r>
      <w:r w:rsidRPr="4378FE45" w:rsidR="00D37E6C">
        <w:rPr>
          <w:color w:val="153D63" w:themeColor="text2" w:themeTint="E6" w:themeShade="FF"/>
          <w:sz w:val="28"/>
          <w:szCs w:val="28"/>
          <w:lang w:val="en-US"/>
        </w:rPr>
        <w:t>respect</w:t>
      </w:r>
      <w:r w:rsidRPr="4378FE45" w:rsidR="00D37E6C">
        <w:rPr>
          <w:color w:val="153D63" w:themeColor="text2" w:themeTint="E6" w:themeShade="FF"/>
          <w:sz w:val="28"/>
          <w:szCs w:val="28"/>
          <w:lang w:val="en-US"/>
        </w:rPr>
        <w:t xml:space="preserve"> and championing of people’s rights</w:t>
      </w:r>
      <w:r w:rsidRPr="4378FE45" w:rsidR="00D37E6C">
        <w:rPr>
          <w:color w:val="153D63" w:themeColor="text2" w:themeTint="E6" w:themeShade="FF"/>
          <w:sz w:val="28"/>
          <w:szCs w:val="28"/>
          <w:lang w:val="en-US"/>
        </w:rPr>
        <w:t xml:space="preserve">.  </w:t>
      </w:r>
    </w:p>
    <w:p w:rsidRPr="00DD3E31" w:rsidR="00144429" w:rsidRDefault="00D37E6C" w14:paraId="1E70BB4D"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5CE46AC"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Mental health and incapacity law in Scotland has been the subject of two major reviews in recent years, but these have recommended different approaches. New work is underway as part of the Mental Health and Capacity Reform </w:t>
      </w:r>
      <w:r w:rsidRPr="4378FE45" w:rsidR="00D37E6C">
        <w:rPr>
          <w:color w:val="153D63" w:themeColor="text2" w:themeTint="E6" w:themeShade="FF"/>
          <w:sz w:val="28"/>
          <w:szCs w:val="28"/>
          <w:lang w:val="en-US"/>
        </w:rPr>
        <w:t>programme</w:t>
      </w:r>
      <w:r w:rsidRPr="4378FE45" w:rsidR="00D37E6C">
        <w:rPr>
          <w:color w:val="153D63" w:themeColor="text2" w:themeTint="E6" w:themeShade="FF"/>
          <w:sz w:val="28"/>
          <w:szCs w:val="28"/>
          <w:lang w:val="en-US"/>
        </w:rPr>
        <w:t>, and this may help to achieve a clear view of what changes are needed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357A1C3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8981FE7"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6F0C98D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14F50BB"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A short-term piece of work is being </w:t>
      </w:r>
      <w:r w:rsidRPr="4378FE45" w:rsidR="00D37E6C">
        <w:rPr>
          <w:color w:val="153D63" w:themeColor="text2" w:themeTint="E6" w:themeShade="FF"/>
          <w:sz w:val="28"/>
          <w:szCs w:val="28"/>
          <w:lang w:val="en-US"/>
        </w:rPr>
        <w:t>prioritised</w:t>
      </w:r>
      <w:r w:rsidRPr="4378FE45" w:rsidR="00D37E6C">
        <w:rPr>
          <w:color w:val="153D63" w:themeColor="text2" w:themeTint="E6" w:themeShade="FF"/>
          <w:sz w:val="28"/>
          <w:szCs w:val="28"/>
          <w:lang w:val="en-US"/>
        </w:rPr>
        <w:t xml:space="preserve"> as one of the first actions under the Mental Health and Capacity Reform </w:t>
      </w:r>
      <w:r w:rsidRPr="4378FE45" w:rsidR="00D37E6C">
        <w:rPr>
          <w:color w:val="153D63" w:themeColor="text2" w:themeTint="E6" w:themeShade="FF"/>
          <w:sz w:val="28"/>
          <w:szCs w:val="28"/>
          <w:lang w:val="en-US"/>
        </w:rPr>
        <w:t>Programme</w:t>
      </w:r>
      <w:r w:rsidRPr="4378FE45" w:rsidR="00D37E6C">
        <w:rPr>
          <w:color w:val="153D63" w:themeColor="text2" w:themeTint="E6" w:themeShade="FF"/>
          <w:sz w:val="28"/>
          <w:szCs w:val="28"/>
          <w:lang w:val="en-US"/>
        </w:rPr>
        <w:t xml:space="preserve">. That work will consider the current definition of mental disorder within the Mental Health Act and the approach to compulsory care and treatment and </w:t>
      </w:r>
      <w:r w:rsidRPr="4378FE45" w:rsidR="00D37E6C">
        <w:rPr>
          <w:color w:val="153D63" w:themeColor="text2" w:themeTint="E6" w:themeShade="FF"/>
          <w:sz w:val="28"/>
          <w:szCs w:val="28"/>
          <w:lang w:val="en-US"/>
        </w:rPr>
        <w:t>safeguards. This will include, amongst other aspects, consideration of whether learning disabilities and autism should continue to fall within the definition, along with updating the language of the definition</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6AD908CC"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3336569"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outcome of this work may lead to a change in the law. The LDAN Bill may be </w:t>
      </w:r>
      <w:r w:rsidRPr="4378FE45" w:rsidR="00D37E6C">
        <w:rPr>
          <w:color w:val="153D63" w:themeColor="text2" w:themeTint="E6" w:themeShade="FF"/>
          <w:sz w:val="28"/>
          <w:szCs w:val="28"/>
          <w:lang w:val="en-US"/>
        </w:rPr>
        <w:t>an appropriate place</w:t>
      </w:r>
      <w:r w:rsidRPr="4378FE45" w:rsidR="00D37E6C">
        <w:rPr>
          <w:color w:val="153D63" w:themeColor="text2" w:themeTint="E6" w:themeShade="FF"/>
          <w:sz w:val="28"/>
          <w:szCs w:val="28"/>
          <w:lang w:val="en-US"/>
        </w:rPr>
        <w:t xml:space="preserve"> to make those changes, however, that will be </w:t>
      </w:r>
      <w:r w:rsidRPr="4378FE45" w:rsidR="00D37E6C">
        <w:rPr>
          <w:color w:val="153D63" w:themeColor="text2" w:themeTint="E6" w:themeShade="FF"/>
          <w:sz w:val="28"/>
          <w:szCs w:val="28"/>
          <w:lang w:val="en-US"/>
        </w:rPr>
        <w:t>determined</w:t>
      </w:r>
      <w:r w:rsidRPr="4378FE45" w:rsidR="00D37E6C">
        <w:rPr>
          <w:color w:val="153D63" w:themeColor="text2" w:themeTint="E6" w:themeShade="FF"/>
          <w:sz w:val="28"/>
          <w:szCs w:val="28"/>
          <w:lang w:val="en-US"/>
        </w:rPr>
        <w:t xml:space="preserve"> once the work has concluded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05C624D2"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D7F3E32"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Initial work on this has begun. We will continue to fully involve people with lived experience in the process as we develop any proposals for future consultation</w:t>
      </w:r>
      <w:r w:rsidRPr="4378FE45" w:rsidR="00D37E6C">
        <w:rPr>
          <w:color w:val="153D63" w:themeColor="text2" w:themeTint="E6" w:themeShade="FF"/>
          <w:sz w:val="28"/>
          <w:szCs w:val="28"/>
          <w:lang w:val="en-US"/>
        </w:rPr>
        <w:t xml:space="preserve">.  </w:t>
      </w:r>
    </w:p>
    <w:p w:rsidRPr="00DD3E31" w:rsidR="117B1CD2" w:rsidP="117B1CD2" w:rsidRDefault="117B1CD2" w14:paraId="520213CE" w14:textId="41D82101">
      <w:pPr>
        <w:ind w:left="-5" w:right="12"/>
        <w:rPr>
          <w:color w:val="153D63" w:themeColor="text2" w:themeTint="E6"/>
          <w:sz w:val="28"/>
          <w:szCs w:val="28"/>
        </w:rPr>
      </w:pPr>
    </w:p>
    <w:p w:rsidRPr="00DD3E31" w:rsidR="117B1CD2" w:rsidRDefault="117B1CD2" w14:paraId="35097CE7" w14:textId="067007C5">
      <w:pPr>
        <w:rPr>
          <w:color w:val="153D63" w:themeColor="text2" w:themeTint="E6"/>
          <w:sz w:val="28"/>
          <w:szCs w:val="28"/>
        </w:rPr>
      </w:pPr>
      <w:r w:rsidRPr="00DD3E31">
        <w:rPr>
          <w:color w:val="153D63" w:themeColor="text2" w:themeTint="E6"/>
          <w:sz w:val="28"/>
          <w:szCs w:val="28"/>
        </w:rPr>
        <w:br w:type="page"/>
      </w:r>
    </w:p>
    <w:p w:rsidRPr="00141EA6" w:rsidR="00DE33D4" w:rsidP="00DE33D4" w:rsidRDefault="00DE33D4" w14:paraId="656CB32F" w14:textId="77777777" w14:noSpellErr="1">
      <w:pPr>
        <w:pStyle w:val="Heading2"/>
        <w:rPr>
          <w:color w:val="153D63" w:themeColor="text2" w:themeTint="E6"/>
          <w:sz w:val="36"/>
          <w:szCs w:val="36"/>
        </w:rPr>
      </w:pPr>
      <w:bookmarkStart w:name="_Toc137827069" w:id="434481658"/>
      <w:r w:rsidRPr="4378FE45" w:rsidR="00DE33D4">
        <w:rPr>
          <w:color w:val="153D63" w:themeColor="text2" w:themeTint="E6" w:themeShade="FF"/>
          <w:sz w:val="36"/>
          <w:szCs w:val="36"/>
        </w:rPr>
        <w:t>RESPONSE PAGE</w:t>
      </w:r>
      <w:bookmarkEnd w:id="434481658"/>
    </w:p>
    <w:p w:rsidR="00DE33D4" w:rsidP="117B1CD2" w:rsidRDefault="00DE33D4" w14:paraId="39E370D7" w14:textId="77777777">
      <w:pPr>
        <w:pStyle w:val="Heading2"/>
        <w:rPr>
          <w:color w:val="153D63" w:themeColor="text2" w:themeTint="E6"/>
          <w:sz w:val="36"/>
          <w:szCs w:val="36"/>
        </w:rPr>
      </w:pPr>
    </w:p>
    <w:p w:rsidRPr="00DE33D4" w:rsidR="282E1934" w:rsidP="117B1CD2" w:rsidRDefault="282E1934" w14:paraId="2EF4B5B1" w14:textId="644EB0D9" w14:noSpellErr="1">
      <w:pPr>
        <w:pStyle w:val="Heading2"/>
        <w:rPr>
          <w:color w:val="153D63" w:themeColor="text2" w:themeTint="E6"/>
          <w:sz w:val="36"/>
          <w:szCs w:val="36"/>
        </w:rPr>
      </w:pPr>
      <w:bookmarkStart w:name="_Toc1319849919" w:id="1005630170"/>
      <w:r w:rsidRPr="4378FE45" w:rsidR="282E1934">
        <w:rPr>
          <w:color w:val="153D63" w:themeColor="text2" w:themeTint="E6" w:themeShade="FF"/>
          <w:sz w:val="36"/>
          <w:szCs w:val="36"/>
        </w:rPr>
        <w:t>Your response to Mental Health and Capacity Law Theme</w:t>
      </w:r>
      <w:bookmarkEnd w:id="1005630170"/>
    </w:p>
    <w:p w:rsidRPr="00DD3E31" w:rsidR="117B1CD2" w:rsidP="117B1CD2" w:rsidRDefault="117B1CD2" w14:paraId="3D111379" w14:textId="6FD4A5B1">
      <w:pPr>
        <w:ind w:left="-5" w:right="12"/>
        <w:rPr>
          <w:b/>
          <w:bCs/>
          <w:color w:val="153D63" w:themeColor="text2" w:themeTint="E6"/>
          <w:sz w:val="28"/>
          <w:szCs w:val="28"/>
        </w:rPr>
      </w:pPr>
    </w:p>
    <w:p w:rsidRPr="00DD3E31" w:rsidR="0CF0CFC4" w:rsidP="117B1CD2" w:rsidRDefault="0CF0CFC4" w14:paraId="484756AA" w14:textId="58CBD507">
      <w:pPr>
        <w:ind w:left="-5" w:right="12"/>
        <w:rPr>
          <w:color w:val="153D63" w:themeColor="text2" w:themeTint="E6"/>
          <w:sz w:val="28"/>
          <w:szCs w:val="28"/>
        </w:rPr>
      </w:pPr>
      <w:r w:rsidRPr="00DD3E31">
        <w:rPr>
          <w:b/>
          <w:bCs/>
          <w:color w:val="153D63" w:themeColor="text2" w:themeTint="E6"/>
          <w:sz w:val="28"/>
          <w:szCs w:val="28"/>
        </w:rPr>
        <w:t>Do you agree with</w:t>
      </w:r>
      <w:r w:rsidRPr="00DD3E31" w:rsidR="63B1B139">
        <w:rPr>
          <w:b/>
          <w:bCs/>
          <w:color w:val="153D63" w:themeColor="text2" w:themeTint="E6"/>
          <w:sz w:val="28"/>
          <w:szCs w:val="28"/>
        </w:rPr>
        <w:t xml:space="preserve"> our approach</w:t>
      </w:r>
      <w:r w:rsidRPr="00DD3E31" w:rsidR="72BF2A29">
        <w:rPr>
          <w:b/>
          <w:bCs/>
          <w:color w:val="153D63" w:themeColor="text2" w:themeTint="E6"/>
          <w:sz w:val="28"/>
          <w:szCs w:val="28"/>
        </w:rPr>
        <w:t xml:space="preserve"> on the Mental Health and Capacity Law? </w:t>
      </w:r>
      <w:r w:rsidRPr="00DD3E31" w:rsidR="72BF2A29">
        <w:rPr>
          <w:color w:val="153D63" w:themeColor="text2" w:themeTint="E6"/>
          <w:sz w:val="28"/>
          <w:szCs w:val="28"/>
        </w:rPr>
        <w:t xml:space="preserve">This could include gathering evidence to remove learning disabilities and autistic people from being named in the current law, or </w:t>
      </w:r>
      <w:r w:rsidRPr="00DD3E31" w:rsidR="60FB7B9C">
        <w:rPr>
          <w:color w:val="153D63" w:themeColor="text2" w:themeTint="E6"/>
          <w:sz w:val="28"/>
          <w:szCs w:val="28"/>
        </w:rPr>
        <w:t>changing the term ‘disorder’</w:t>
      </w:r>
    </w:p>
    <w:p w:rsidRPr="00DD3E31" w:rsidR="117B1CD2" w:rsidP="117B1CD2" w:rsidRDefault="117B1CD2" w14:paraId="4CD4EB75" w14:textId="628F954F">
      <w:pPr>
        <w:ind w:left="-5" w:right="12"/>
        <w:rPr>
          <w:color w:val="153D63" w:themeColor="text2" w:themeTint="E6"/>
          <w:sz w:val="28"/>
          <w:szCs w:val="28"/>
        </w:rPr>
      </w:pPr>
    </w:p>
    <w:p w:rsidRPr="00DD3E31" w:rsidR="72BF2A29" w:rsidP="117B1CD2" w:rsidRDefault="72BF2A29" w14:paraId="033E4B11" w14:textId="10CFA7DC">
      <w:pPr>
        <w:ind w:left="-5" w:right="12"/>
        <w:rPr>
          <w:color w:val="153D63" w:themeColor="text2" w:themeTint="E6"/>
          <w:sz w:val="28"/>
          <w:szCs w:val="28"/>
        </w:rPr>
      </w:pPr>
      <w:r w:rsidRPr="00DD3E31">
        <w:rPr>
          <w:color w:val="153D63" w:themeColor="text2" w:themeTint="E6"/>
          <w:sz w:val="28"/>
          <w:szCs w:val="28"/>
        </w:rPr>
        <w:t>[insert your response here]</w:t>
      </w:r>
    </w:p>
    <w:p w:rsidRPr="00DD3E31" w:rsidR="117B1CD2" w:rsidP="117B1CD2" w:rsidRDefault="117B1CD2" w14:paraId="3A238799" w14:textId="0DE1F3F8">
      <w:pPr>
        <w:ind w:left="-5" w:right="12"/>
        <w:rPr>
          <w:color w:val="153D63" w:themeColor="text2" w:themeTint="E6"/>
          <w:sz w:val="28"/>
          <w:szCs w:val="28"/>
        </w:rPr>
      </w:pPr>
    </w:p>
    <w:p w:rsidRPr="00DD3E31" w:rsidR="117B1CD2" w:rsidP="117B1CD2" w:rsidRDefault="117B1CD2" w14:paraId="5F8C8AAE" w14:textId="36D8F7A9">
      <w:pPr>
        <w:ind w:left="-5" w:right="12"/>
        <w:rPr>
          <w:color w:val="153D63" w:themeColor="text2" w:themeTint="E6"/>
          <w:sz w:val="28"/>
          <w:szCs w:val="28"/>
        </w:rPr>
      </w:pPr>
    </w:p>
    <w:p w:rsidRPr="00DD3E31" w:rsidR="117B1CD2" w:rsidP="117B1CD2" w:rsidRDefault="117B1CD2" w14:paraId="5165226A" w14:textId="2FBE41C1">
      <w:pPr>
        <w:ind w:left="-5" w:right="12"/>
        <w:rPr>
          <w:color w:val="153D63" w:themeColor="text2" w:themeTint="E6"/>
          <w:sz w:val="28"/>
          <w:szCs w:val="28"/>
        </w:rPr>
      </w:pPr>
    </w:p>
    <w:p w:rsidRPr="00DD3E31" w:rsidR="117B1CD2" w:rsidP="117B1CD2" w:rsidRDefault="117B1CD2" w14:paraId="50760DDF" w14:textId="5DB632E0">
      <w:pPr>
        <w:ind w:left="-5" w:right="12"/>
        <w:rPr>
          <w:color w:val="153D63" w:themeColor="text2" w:themeTint="E6"/>
          <w:sz w:val="28"/>
          <w:szCs w:val="28"/>
        </w:rPr>
      </w:pPr>
    </w:p>
    <w:p w:rsidRPr="00DD3E31" w:rsidR="117B1CD2" w:rsidP="117B1CD2" w:rsidRDefault="117B1CD2" w14:paraId="1B900B10" w14:textId="2827DA62">
      <w:pPr>
        <w:ind w:left="-5" w:right="12"/>
        <w:rPr>
          <w:color w:val="153D63" w:themeColor="text2" w:themeTint="E6"/>
          <w:sz w:val="28"/>
          <w:szCs w:val="28"/>
        </w:rPr>
      </w:pPr>
    </w:p>
    <w:p w:rsidRPr="00DD3E31" w:rsidR="117B1CD2" w:rsidP="117B1CD2" w:rsidRDefault="117B1CD2" w14:paraId="40104757" w14:textId="00873E9C">
      <w:pPr>
        <w:ind w:left="-5" w:right="12"/>
        <w:rPr>
          <w:color w:val="153D63" w:themeColor="text2" w:themeTint="E6"/>
          <w:sz w:val="28"/>
          <w:szCs w:val="28"/>
        </w:rPr>
      </w:pPr>
    </w:p>
    <w:p w:rsidRPr="00DD3E31" w:rsidR="00144429" w:rsidRDefault="00D37E6C" w14:paraId="3581B69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117B1CD2" w:rsidRDefault="117B1CD2" w14:paraId="7FF9285C" w14:textId="25D245CF">
      <w:pPr>
        <w:rPr>
          <w:color w:val="153D63" w:themeColor="text2" w:themeTint="E6"/>
          <w:sz w:val="28"/>
          <w:szCs w:val="28"/>
        </w:rPr>
      </w:pPr>
      <w:r w:rsidRPr="00DD3E31">
        <w:rPr>
          <w:color w:val="153D63" w:themeColor="text2" w:themeTint="E6"/>
          <w:sz w:val="28"/>
          <w:szCs w:val="28"/>
        </w:rPr>
        <w:br w:type="page"/>
      </w:r>
    </w:p>
    <w:p w:rsidRPr="00DE33D4" w:rsidR="00144429" w:rsidP="117B1CD2" w:rsidRDefault="00D37E6C" w14:paraId="4C46A20F" w14:textId="03DF6059" w14:noSpellErr="1">
      <w:pPr>
        <w:pStyle w:val="Heading1"/>
        <w:rPr>
          <w:color w:val="153D63" w:themeColor="text2" w:themeTint="E6"/>
          <w:sz w:val="36"/>
          <w:szCs w:val="36"/>
        </w:rPr>
      </w:pPr>
      <w:bookmarkStart w:name="_Toc398500806" w:id="841353276"/>
      <w:r w:rsidRPr="4378FE45" w:rsidR="00D37E6C">
        <w:rPr>
          <w:color w:val="153D63" w:themeColor="text2" w:themeTint="E6" w:themeShade="FF"/>
          <w:sz w:val="36"/>
          <w:szCs w:val="36"/>
        </w:rPr>
        <w:t>Social care</w:t>
      </w:r>
      <w:bookmarkEnd w:id="841353276"/>
      <w:r w:rsidRPr="4378FE45" w:rsidR="00D37E6C">
        <w:rPr>
          <w:color w:val="153D63" w:themeColor="text2" w:themeTint="E6" w:themeShade="FF"/>
          <w:sz w:val="36"/>
          <w:szCs w:val="36"/>
        </w:rPr>
        <w:t xml:space="preserve">  </w:t>
      </w:r>
    </w:p>
    <w:p w:rsidRPr="00DD3E31" w:rsidR="00144429" w:rsidRDefault="00D37E6C" w14:paraId="4CC4062B"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172D8EF8" w14:textId="77777777">
      <w:pPr>
        <w:ind w:left="-5" w:right="12"/>
        <w:rPr>
          <w:color w:val="153D63" w:themeColor="text2" w:themeTint="E6"/>
          <w:sz w:val="28"/>
          <w:szCs w:val="28"/>
        </w:rPr>
      </w:pPr>
      <w:r w:rsidRPr="00DD3E31">
        <w:rPr>
          <w:color w:val="153D63" w:themeColor="text2" w:themeTint="E6"/>
          <w:sz w:val="28"/>
          <w:szCs w:val="28"/>
        </w:rPr>
        <w:t xml:space="preserve">For people who need it, social care is vital in enabling a full and healthy life.  People with learning disabilities and neurodivergent people are more likely to present with care and support needs than the general population.    </w:t>
      </w:r>
    </w:p>
    <w:p w:rsidRPr="00DD3E31" w:rsidR="00144429" w:rsidRDefault="00D37E6C" w14:paraId="49D2706C"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92FBF25"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In 2021, a report by the Fraser of Allander Institute concluded that more needed to be done in Scotland to deliver social care and support for adults with learning disabilities.  A further Independent Review of Adult Social Care in Scotland set out proposals for reform. It reported on several key themes, including access, </w:t>
      </w:r>
      <w:r w:rsidRPr="4378FE45" w:rsidR="00D37E6C">
        <w:rPr>
          <w:color w:val="153D63" w:themeColor="text2" w:themeTint="E6" w:themeShade="FF"/>
          <w:sz w:val="28"/>
          <w:szCs w:val="28"/>
          <w:lang w:val="en-US"/>
        </w:rPr>
        <w:t>eligibility</w:t>
      </w:r>
      <w:r w:rsidRPr="4378FE45" w:rsidR="00D37E6C">
        <w:rPr>
          <w:color w:val="153D63" w:themeColor="text2" w:themeTint="E6" w:themeShade="FF"/>
          <w:sz w:val="28"/>
          <w:szCs w:val="28"/>
          <w:lang w:val="en-US"/>
        </w:rPr>
        <w:t xml:space="preserve"> and assessment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27C4B51A"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06464F0"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LEAP members said that there should be mandatory training on working with neurodivergent people and people with learning disabilities for social care staff. They also called for better signposting and awareness of what social care support was available, and a </w:t>
      </w:r>
      <w:r w:rsidRPr="4378FE45" w:rsidR="00D37E6C">
        <w:rPr>
          <w:color w:val="153D63" w:themeColor="text2" w:themeTint="E6" w:themeShade="FF"/>
          <w:sz w:val="28"/>
          <w:szCs w:val="28"/>
          <w:lang w:val="en-US"/>
        </w:rPr>
        <w:t>programme</w:t>
      </w:r>
      <w:r w:rsidRPr="4378FE45" w:rsidR="00D37E6C">
        <w:rPr>
          <w:color w:val="153D63" w:themeColor="text2" w:themeTint="E6" w:themeShade="FF"/>
          <w:sz w:val="28"/>
          <w:szCs w:val="28"/>
          <w:lang w:val="en-US"/>
        </w:rPr>
        <w:t xml:space="preserve"> of monitoring and evaluation on how well the needs of neurodivergent people and people with learning disabilities are met</w:t>
      </w:r>
      <w:r w:rsidRPr="4378FE45" w:rsidR="00D37E6C">
        <w:rPr>
          <w:color w:val="153D63" w:themeColor="text2" w:themeTint="E6" w:themeShade="FF"/>
          <w:sz w:val="28"/>
          <w:szCs w:val="28"/>
          <w:lang w:val="en-US"/>
        </w:rPr>
        <w:t xml:space="preserve">.  </w:t>
      </w:r>
    </w:p>
    <w:p w:rsidRPr="00DD3E31" w:rsidR="00144429" w:rsidRDefault="00D37E6C" w14:paraId="66811165"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085311A"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Scottish Government is already working to deliver a range of policies, including developing a National Care Service Charter of Rights and Responsibilities, </w:t>
      </w:r>
      <w:r w:rsidRPr="4378FE45" w:rsidR="00D37E6C">
        <w:rPr>
          <w:color w:val="153D63" w:themeColor="text2" w:themeTint="E6" w:themeShade="FF"/>
          <w:sz w:val="28"/>
          <w:szCs w:val="28"/>
          <w:lang w:val="en-US"/>
        </w:rPr>
        <w:t>establishing</w:t>
      </w:r>
      <w:r w:rsidRPr="4378FE45" w:rsidR="00D37E6C">
        <w:rPr>
          <w:color w:val="153D63" w:themeColor="text2" w:themeTint="E6" w:themeShade="FF"/>
          <w:sz w:val="28"/>
          <w:szCs w:val="28"/>
          <w:lang w:val="en-US"/>
        </w:rPr>
        <w:t xml:space="preserve"> a complaints and redress process, and developing a consistent approach to inclusive communication</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0B96B05" w14:textId="77777777">
      <w:pPr>
        <w:spacing w:after="18"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44B579D"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Where do we want to get to</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96CFB3D"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74EF2325" w14:textId="77777777">
      <w:pPr>
        <w:numPr>
          <w:ilvl w:val="0"/>
          <w:numId w:val="68"/>
        </w:numPr>
        <w:spacing w:after="27"/>
        <w:ind w:right="12" w:hanging="360"/>
        <w:rPr>
          <w:color w:val="153D63" w:themeColor="text2" w:themeTint="E6"/>
          <w:sz w:val="28"/>
          <w:szCs w:val="28"/>
        </w:rPr>
      </w:pPr>
      <w:r w:rsidRPr="00DD3E31">
        <w:rPr>
          <w:color w:val="153D63" w:themeColor="text2" w:themeTint="E6"/>
          <w:sz w:val="28"/>
          <w:szCs w:val="28"/>
        </w:rPr>
        <w:t xml:space="preserve">The ambitions of the National Care Service (NCS) are delivered for those neurodivergent people and people with learning disabilities who need it.    </w:t>
      </w:r>
    </w:p>
    <w:p w:rsidRPr="00DD3E31" w:rsidR="00144429" w:rsidRDefault="00D37E6C" w14:paraId="15242BB8"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27ADED44" w14:textId="77777777">
      <w:pPr>
        <w:numPr>
          <w:ilvl w:val="0"/>
          <w:numId w:val="68"/>
        </w:numPr>
        <w:ind w:right="12" w:hanging="360"/>
        <w:rPr>
          <w:color w:val="153D63" w:themeColor="text2" w:themeTint="E6"/>
          <w:sz w:val="28"/>
          <w:szCs w:val="28"/>
        </w:rPr>
      </w:pPr>
      <w:r w:rsidRPr="00DD3E31">
        <w:rPr>
          <w:color w:val="153D63" w:themeColor="text2" w:themeTint="E6"/>
          <w:sz w:val="28"/>
          <w:szCs w:val="28"/>
        </w:rPr>
        <w:t xml:space="preserve">Neurodivergent people and people with learning disabilities have improved health and wellbeing, live longer lives and are able to choose to be active members of society.    </w:t>
      </w:r>
    </w:p>
    <w:p w:rsidRPr="00DD3E31" w:rsidR="00144429" w:rsidRDefault="00D37E6C" w14:paraId="5673FEC0"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B00FCAB" w14:textId="77777777" w14:noSpellErr="1">
      <w:pPr>
        <w:numPr>
          <w:ilvl w:val="0"/>
          <w:numId w:val="68"/>
        </w:numPr>
        <w:spacing w:after="31"/>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The health and social care workforce </w:t>
      </w:r>
      <w:r w:rsidRPr="4378FE45" w:rsidR="00D37E6C">
        <w:rPr>
          <w:color w:val="153D63" w:themeColor="text2" w:themeTint="E6" w:themeShade="FF"/>
          <w:sz w:val="28"/>
          <w:szCs w:val="28"/>
          <w:lang w:val="en-US"/>
        </w:rPr>
        <w:t>is</w:t>
      </w:r>
      <w:r w:rsidRPr="4378FE45" w:rsidR="00D37E6C">
        <w:rPr>
          <w:color w:val="153D63" w:themeColor="text2" w:themeTint="E6" w:themeShade="FF"/>
          <w:sz w:val="28"/>
          <w:szCs w:val="28"/>
          <w:lang w:val="en-US"/>
        </w:rPr>
        <w:t xml:space="preserve"> knowledgeable and skilled in treating and caring for neurodivergent people and people with learning disabilities.    </w:t>
      </w:r>
    </w:p>
    <w:p w:rsidRPr="00DD3E31" w:rsidR="00144429" w:rsidRDefault="00D37E6C" w14:paraId="2FE9FBB2" w14:textId="77777777">
      <w:pPr>
        <w:spacing w:after="0" w:line="259" w:lineRule="auto"/>
        <w:ind w:left="144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E69B1C2" w14:textId="77777777" w14:noSpellErr="1">
      <w:pPr>
        <w:numPr>
          <w:ilvl w:val="0"/>
          <w:numId w:val="68"/>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people and people with learning disabilities can access care, services and </w:t>
      </w:r>
      <w:r w:rsidRPr="4378FE45" w:rsidR="00D37E6C">
        <w:rPr>
          <w:color w:val="153D63" w:themeColor="text2" w:themeTint="E6" w:themeShade="FF"/>
          <w:sz w:val="28"/>
          <w:szCs w:val="28"/>
          <w:lang w:val="en-US"/>
        </w:rPr>
        <w:t>supports</w:t>
      </w:r>
      <w:r w:rsidRPr="4378FE45" w:rsidR="00D37E6C">
        <w:rPr>
          <w:color w:val="153D63" w:themeColor="text2" w:themeTint="E6" w:themeShade="FF"/>
          <w:sz w:val="28"/>
          <w:szCs w:val="28"/>
          <w:lang w:val="en-US"/>
        </w:rPr>
        <w:t xml:space="preserve"> through the new NCS without undue stress and the risk of </w:t>
      </w:r>
      <w:r w:rsidRPr="4378FE45" w:rsidR="00D37E6C">
        <w:rPr>
          <w:color w:val="153D63" w:themeColor="text2" w:themeTint="E6" w:themeShade="FF"/>
          <w:sz w:val="28"/>
          <w:szCs w:val="28"/>
          <w:lang w:val="en-US"/>
        </w:rPr>
        <w:t>traumatising</w:t>
      </w:r>
      <w:r w:rsidRPr="4378FE45" w:rsidR="00D37E6C">
        <w:rPr>
          <w:color w:val="153D63" w:themeColor="text2" w:themeTint="E6" w:themeShade="FF"/>
          <w:sz w:val="28"/>
          <w:szCs w:val="28"/>
          <w:lang w:val="en-US"/>
        </w:rPr>
        <w:t xml:space="preserve"> or </w:t>
      </w:r>
      <w:r w:rsidRPr="4378FE45" w:rsidR="00D37E6C">
        <w:rPr>
          <w:color w:val="153D63" w:themeColor="text2" w:themeTint="E6" w:themeShade="FF"/>
          <w:sz w:val="28"/>
          <w:szCs w:val="28"/>
          <w:lang w:val="en-US"/>
        </w:rPr>
        <w:t>retraumatising</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7D52E00"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8529DA0" w14:textId="77777777" w14:noSpellErr="1">
      <w:pPr>
        <w:numPr>
          <w:ilvl w:val="0"/>
          <w:numId w:val="68"/>
        </w:numPr>
        <w:spacing w:after="27"/>
        <w:ind w:right="12" w:hanging="360"/>
        <w:rPr>
          <w:color w:val="153D63" w:themeColor="text2" w:themeTint="E6"/>
          <w:sz w:val="28"/>
          <w:szCs w:val="28"/>
          <w:lang w:val="en-US"/>
        </w:rPr>
      </w:pPr>
      <w:r w:rsidRPr="4378FE45" w:rsidR="00D37E6C">
        <w:rPr>
          <w:color w:val="153D63" w:themeColor="text2" w:themeTint="E6" w:themeShade="FF"/>
          <w:sz w:val="28"/>
          <w:szCs w:val="28"/>
          <w:lang w:val="en-US"/>
        </w:rPr>
        <w:t>Neurodivergent people and people with learning disabilities are empowered with knowledge and understanding, choice and control over their care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2475E50F" w14:textId="77777777">
      <w:pPr>
        <w:spacing w:after="0" w:line="259" w:lineRule="auto"/>
        <w:ind w:left="36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9E1336F"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2F7F120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8E25A53"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Bill could take </w:t>
      </w:r>
      <w:r w:rsidRPr="4378FE45" w:rsidR="00D37E6C">
        <w:rPr>
          <w:color w:val="153D63" w:themeColor="text2" w:themeTint="E6" w:themeShade="FF"/>
          <w:sz w:val="28"/>
          <w:szCs w:val="28"/>
          <w:lang w:val="en-US"/>
        </w:rPr>
        <w:t>additional</w:t>
      </w:r>
      <w:r w:rsidRPr="4378FE45" w:rsidR="00D37E6C">
        <w:rPr>
          <w:color w:val="153D63" w:themeColor="text2" w:themeTint="E6" w:themeShade="FF"/>
          <w:sz w:val="28"/>
          <w:szCs w:val="28"/>
          <w:lang w:val="en-US"/>
        </w:rPr>
        <w:t xml:space="preserve"> action to improve social care provision for neurodivergent people and people with learning disabilities:  </w:t>
      </w:r>
    </w:p>
    <w:p w:rsidRPr="00DD3E31" w:rsidR="00144429" w:rsidRDefault="00D37E6C" w14:paraId="5EAFF133"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1FA060CE" w14:paraId="5EF6DD97" w14:textId="3DA771CC">
      <w:pPr>
        <w:ind w:left="0" w:right="12"/>
        <w:rPr>
          <w:b/>
          <w:bCs/>
          <w:color w:val="153D63" w:themeColor="text2" w:themeTint="E6"/>
          <w:sz w:val="28"/>
          <w:szCs w:val="28"/>
        </w:rPr>
      </w:pPr>
      <w:r w:rsidRPr="00DD3E31">
        <w:rPr>
          <w:b/>
          <w:bCs/>
          <w:color w:val="153D63" w:themeColor="text2" w:themeTint="E6"/>
          <w:sz w:val="28"/>
          <w:szCs w:val="28"/>
        </w:rPr>
        <w:t>Proposal 1. Neurodivergent and Learning Disabilities Strategies</w:t>
      </w:r>
    </w:p>
    <w:p w:rsidRPr="00DD3E31" w:rsidR="00144429" w:rsidP="4378FE45" w:rsidRDefault="00D37E6C" w14:paraId="42BDDD69" w14:textId="210154B8" w14:noSpellErr="1">
      <w:pPr>
        <w:pStyle w:val="ListParagraph"/>
        <w:numPr>
          <w:ilvl w:val="0"/>
          <w:numId w:val="45"/>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Bill could require Integration Authorities and local authorities in mandatory strategies to set out how they and </w:t>
      </w:r>
      <w:r w:rsidRPr="4378FE45" w:rsidR="00D37E6C">
        <w:rPr>
          <w:color w:val="153D63" w:themeColor="text2" w:themeTint="E6" w:themeShade="FF"/>
          <w:sz w:val="28"/>
          <w:szCs w:val="28"/>
          <w:lang w:val="en-US"/>
        </w:rPr>
        <w:t>organisations</w:t>
      </w:r>
      <w:r w:rsidRPr="4378FE45" w:rsidR="00D37E6C">
        <w:rPr>
          <w:color w:val="153D63" w:themeColor="text2" w:themeTint="E6" w:themeShade="FF"/>
          <w:sz w:val="28"/>
          <w:szCs w:val="28"/>
          <w:lang w:val="en-US"/>
        </w:rPr>
        <w:t xml:space="preserve"> they commission will </w:t>
      </w:r>
      <w:r w:rsidRPr="4378FE45" w:rsidR="00D37E6C">
        <w:rPr>
          <w:color w:val="153D63" w:themeColor="text2" w:themeTint="E6" w:themeShade="FF"/>
          <w:sz w:val="28"/>
          <w:szCs w:val="28"/>
          <w:lang w:val="en-US"/>
        </w:rPr>
        <w:t>take into account</w:t>
      </w:r>
      <w:r w:rsidRPr="4378FE45" w:rsidR="00D37E6C">
        <w:rPr>
          <w:color w:val="153D63" w:themeColor="text2" w:themeTint="E6" w:themeShade="FF"/>
          <w:sz w:val="28"/>
          <w:szCs w:val="28"/>
          <w:lang w:val="en-US"/>
        </w:rPr>
        <w:t xml:space="preserve"> the needs of neurodivergent people and people with learning disabilities in their workforce planning and workforce training</w:t>
      </w:r>
      <w:r w:rsidRPr="4378FE45" w:rsidR="00D37E6C">
        <w:rPr>
          <w:color w:val="153D63" w:themeColor="text2" w:themeTint="E6" w:themeShade="FF"/>
          <w:sz w:val="28"/>
          <w:szCs w:val="28"/>
          <w:lang w:val="en-US"/>
        </w:rPr>
        <w:t xml:space="preserve">.  </w:t>
      </w:r>
    </w:p>
    <w:p w:rsidRPr="00DD3E31" w:rsidR="00144429" w:rsidP="117B1CD2" w:rsidRDefault="00144429" w14:paraId="11AA0150" w14:textId="111DACD4">
      <w:pPr>
        <w:ind w:left="0" w:right="12"/>
        <w:rPr>
          <w:color w:val="153D63" w:themeColor="text2" w:themeTint="E6"/>
          <w:sz w:val="28"/>
          <w:szCs w:val="28"/>
        </w:rPr>
      </w:pPr>
    </w:p>
    <w:p w:rsidRPr="00DD3E31" w:rsidR="00144429" w:rsidP="117B1CD2" w:rsidRDefault="15FF62AB" w14:paraId="028F390D" w14:textId="77650FEA">
      <w:pPr>
        <w:ind w:left="0" w:right="12"/>
        <w:rPr>
          <w:b/>
          <w:bCs/>
          <w:color w:val="153D63" w:themeColor="text2" w:themeTint="E6"/>
          <w:sz w:val="28"/>
          <w:szCs w:val="28"/>
        </w:rPr>
      </w:pPr>
      <w:r w:rsidRPr="00DD3E31">
        <w:rPr>
          <w:b/>
          <w:bCs/>
          <w:color w:val="153D63" w:themeColor="text2" w:themeTint="E6"/>
          <w:sz w:val="28"/>
          <w:szCs w:val="28"/>
        </w:rPr>
        <w:t>Proposal 2. Mandatory Training for the health and social care workforce</w:t>
      </w:r>
    </w:p>
    <w:p w:rsidRPr="00DD3E31" w:rsidR="00144429" w:rsidP="4378FE45" w:rsidRDefault="00D37E6C" w14:paraId="07E272F1" w14:textId="61A8E473" w14:noSpellErr="1">
      <w:pPr>
        <w:pStyle w:val="ListParagraph"/>
        <w:numPr>
          <w:ilvl w:val="0"/>
          <w:numId w:val="45"/>
        </w:numPr>
        <w:ind w:right="12"/>
        <w:rPr>
          <w:color w:val="153D63" w:themeColor="text2" w:themeTint="E6"/>
          <w:sz w:val="28"/>
          <w:szCs w:val="28"/>
          <w:lang w:val="en-US"/>
        </w:rPr>
      </w:pPr>
      <w:r w:rsidRPr="4378FE45" w:rsidR="00D37E6C">
        <w:rPr>
          <w:color w:val="153D63" w:themeColor="text2" w:themeTint="E6" w:themeShade="FF"/>
          <w:sz w:val="28"/>
          <w:szCs w:val="28"/>
          <w:lang w:val="en-US"/>
        </w:rPr>
        <w:t>We propose to legislate for a mandatory training requirement for health and social care staff in the LDAN Bill.  We could also take a wider neurodivergent approach to the training so that it focusses on neurodivergence and learning disabilities, and not just autism and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117B1CD2" w:rsidRDefault="00144429" w14:paraId="7F50BD78" w14:textId="34F7F6C7">
      <w:pPr>
        <w:ind w:left="0" w:right="12"/>
        <w:rPr>
          <w:color w:val="153D63" w:themeColor="text2" w:themeTint="E6"/>
          <w:sz w:val="28"/>
          <w:szCs w:val="28"/>
        </w:rPr>
      </w:pPr>
    </w:p>
    <w:p w:rsidRPr="00DD3E31" w:rsidR="00144429" w:rsidP="117B1CD2" w:rsidRDefault="2AE8278E" w14:paraId="0A4D1E8F" w14:textId="4D852AE6">
      <w:pPr>
        <w:ind w:left="0" w:right="12"/>
        <w:rPr>
          <w:color w:val="153D63" w:themeColor="text2" w:themeTint="E6"/>
          <w:sz w:val="28"/>
          <w:szCs w:val="28"/>
        </w:rPr>
      </w:pPr>
      <w:r w:rsidRPr="00DD3E31">
        <w:rPr>
          <w:b/>
          <w:bCs/>
          <w:color w:val="153D63" w:themeColor="text2" w:themeTint="E6"/>
          <w:sz w:val="28"/>
          <w:szCs w:val="28"/>
        </w:rPr>
        <w:t>Proposal 3.</w:t>
      </w:r>
      <w:r w:rsidRPr="00DD3E31">
        <w:rPr>
          <w:color w:val="153D63" w:themeColor="text2" w:themeTint="E6"/>
          <w:sz w:val="28"/>
          <w:szCs w:val="28"/>
        </w:rPr>
        <w:t xml:space="preserve"> Inclusive communications and Accessibility</w:t>
      </w:r>
    </w:p>
    <w:p w:rsidRPr="00DE33D4" w:rsidR="00144429" w:rsidP="4378FE45" w:rsidRDefault="00D37E6C" w14:paraId="7F0DCDAD" w14:textId="7202BF79" w14:noSpellErr="1">
      <w:pPr>
        <w:pStyle w:val="ListParagraph"/>
        <w:numPr>
          <w:ilvl w:val="0"/>
          <w:numId w:val="45"/>
        </w:numPr>
        <w:spacing w:after="0" w:line="259" w:lineRule="auto"/>
        <w:ind w:left="711" w:right="12" w:firstLine="0"/>
        <w:rPr>
          <w:color w:val="153D63" w:themeColor="text2" w:themeTint="E6"/>
          <w:sz w:val="28"/>
          <w:szCs w:val="28"/>
          <w:lang w:val="en-US"/>
        </w:rPr>
      </w:pPr>
      <w:r w:rsidRPr="4378FE45" w:rsidR="00D37E6C">
        <w:rPr>
          <w:color w:val="153D63" w:themeColor="text2" w:themeTint="E6" w:themeShade="FF"/>
          <w:sz w:val="28"/>
          <w:szCs w:val="28"/>
          <w:lang w:val="en-US"/>
        </w:rPr>
        <w:t>We propose to legislate for neurodivergent people and people with learning disabilities to be able to request access to alternative means of communication and to ensure better access to easy-read versions of public facing communications and documents made by public authorities. This could include a broad duty to make them available on request and an automatic duty to provide them in certain circumstances, such as: a duty on NHS Boards and HSCPs to require appointment letters to automatically be produced in easy read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117B1CD2" w:rsidP="117B1CD2" w:rsidRDefault="117B1CD2" w14:paraId="3B243BD9" w14:textId="001C9845">
      <w:pPr>
        <w:spacing w:after="0" w:line="259" w:lineRule="auto"/>
        <w:ind w:left="711" w:firstLine="0"/>
        <w:rPr>
          <w:color w:val="153D63" w:themeColor="text2" w:themeTint="E6"/>
          <w:sz w:val="28"/>
          <w:szCs w:val="28"/>
        </w:rPr>
      </w:pPr>
    </w:p>
    <w:p w:rsidRPr="00DD3E31" w:rsidR="117B1CD2" w:rsidRDefault="117B1CD2" w14:paraId="50E148F6" w14:textId="2F58DDE5">
      <w:pPr>
        <w:rPr>
          <w:color w:val="153D63" w:themeColor="text2" w:themeTint="E6"/>
          <w:sz w:val="28"/>
          <w:szCs w:val="28"/>
        </w:rPr>
      </w:pPr>
      <w:r w:rsidRPr="00DD3E31">
        <w:rPr>
          <w:color w:val="153D63" w:themeColor="text2" w:themeTint="E6"/>
          <w:sz w:val="28"/>
          <w:szCs w:val="28"/>
        </w:rPr>
        <w:br w:type="page"/>
      </w:r>
    </w:p>
    <w:p w:rsidRPr="00141EA6" w:rsidR="00DE33D4" w:rsidP="00DE33D4" w:rsidRDefault="00DE33D4" w14:paraId="3567200E" w14:textId="77777777" w14:noSpellErr="1">
      <w:pPr>
        <w:pStyle w:val="Heading2"/>
        <w:rPr>
          <w:color w:val="153D63" w:themeColor="text2" w:themeTint="E6"/>
          <w:sz w:val="36"/>
          <w:szCs w:val="36"/>
        </w:rPr>
      </w:pPr>
      <w:bookmarkStart w:name="_Toc1654698638" w:id="2114976349"/>
      <w:r w:rsidRPr="4378FE45" w:rsidR="00DE33D4">
        <w:rPr>
          <w:color w:val="153D63" w:themeColor="text2" w:themeTint="E6" w:themeShade="FF"/>
          <w:sz w:val="36"/>
          <w:szCs w:val="36"/>
        </w:rPr>
        <w:t>RESPONSE PAGE</w:t>
      </w:r>
      <w:bookmarkEnd w:id="2114976349"/>
    </w:p>
    <w:p w:rsidR="00DE33D4" w:rsidP="117B1CD2" w:rsidRDefault="00DE33D4" w14:paraId="2045EB78" w14:textId="77777777">
      <w:pPr>
        <w:pStyle w:val="Heading2"/>
        <w:rPr>
          <w:color w:val="153D63" w:themeColor="text2" w:themeTint="E6"/>
          <w:sz w:val="28"/>
          <w:szCs w:val="28"/>
        </w:rPr>
      </w:pPr>
    </w:p>
    <w:p w:rsidRPr="00DE33D4" w:rsidR="55A8D363" w:rsidP="117B1CD2" w:rsidRDefault="55A8D363" w14:paraId="42E30B72" w14:textId="6E7882FC" w14:noSpellErr="1">
      <w:pPr>
        <w:pStyle w:val="Heading2"/>
        <w:rPr>
          <w:color w:val="153D63" w:themeColor="text2" w:themeTint="E6"/>
          <w:sz w:val="36"/>
          <w:szCs w:val="36"/>
        </w:rPr>
      </w:pPr>
      <w:bookmarkStart w:name="_Toc493345796" w:id="2042307893"/>
      <w:r w:rsidRPr="4378FE45" w:rsidR="55A8D363">
        <w:rPr>
          <w:color w:val="153D63" w:themeColor="text2" w:themeTint="E6" w:themeShade="FF"/>
          <w:sz w:val="36"/>
          <w:szCs w:val="36"/>
        </w:rPr>
        <w:t>Your Response to Social Care Theme</w:t>
      </w:r>
      <w:bookmarkEnd w:id="2042307893"/>
    </w:p>
    <w:p w:rsidRPr="00DD3E31" w:rsidR="117B1CD2" w:rsidP="117B1CD2" w:rsidRDefault="117B1CD2" w14:paraId="4C7F8642" w14:textId="47C05AFC">
      <w:pPr>
        <w:spacing w:after="0" w:line="259" w:lineRule="auto"/>
        <w:ind w:firstLine="0"/>
        <w:rPr>
          <w:b/>
          <w:bCs/>
          <w:color w:val="153D63" w:themeColor="text2" w:themeTint="E6"/>
          <w:sz w:val="28"/>
          <w:szCs w:val="28"/>
        </w:rPr>
      </w:pPr>
    </w:p>
    <w:p w:rsidRPr="00DD3E31" w:rsidR="050E8297" w:rsidP="117B1CD2" w:rsidRDefault="050E8297" w14:paraId="000F7A14" w14:textId="5396B824">
      <w:pPr>
        <w:spacing w:after="0" w:line="259" w:lineRule="auto"/>
        <w:ind w:firstLine="0"/>
        <w:rPr>
          <w:b/>
          <w:bCs/>
          <w:color w:val="153D63" w:themeColor="text2" w:themeTint="E6"/>
          <w:sz w:val="28"/>
          <w:szCs w:val="28"/>
        </w:rPr>
      </w:pPr>
      <w:r w:rsidRPr="00DD3E31">
        <w:rPr>
          <w:b/>
          <w:bCs/>
          <w:color w:val="153D63" w:themeColor="text2" w:themeTint="E6"/>
          <w:sz w:val="28"/>
          <w:szCs w:val="28"/>
        </w:rPr>
        <w:t>Which of the proposals relating to Social Care do you agree with (if any)</w:t>
      </w:r>
      <w:r w:rsidRPr="00DD3E31" w:rsidR="20487466">
        <w:rPr>
          <w:b/>
          <w:bCs/>
          <w:color w:val="153D63" w:themeColor="text2" w:themeTint="E6"/>
          <w:sz w:val="28"/>
          <w:szCs w:val="28"/>
        </w:rPr>
        <w:t>, please tell us why?</w:t>
      </w:r>
    </w:p>
    <w:p w:rsidRPr="00DD3E31" w:rsidR="117B1CD2" w:rsidP="117B1CD2" w:rsidRDefault="117B1CD2" w14:paraId="34BA3D5D" w14:textId="197AEB15">
      <w:pPr>
        <w:spacing w:after="0" w:line="259" w:lineRule="auto"/>
        <w:ind w:firstLine="0"/>
        <w:rPr>
          <w:b/>
          <w:bCs/>
          <w:color w:val="153D63" w:themeColor="text2" w:themeTint="E6"/>
          <w:sz w:val="28"/>
          <w:szCs w:val="28"/>
        </w:rPr>
      </w:pPr>
    </w:p>
    <w:p w:rsidRPr="00DD3E31" w:rsidR="20487466" w:rsidP="117B1CD2" w:rsidRDefault="20487466" w14:paraId="6955EFC4" w14:textId="5EDAF81B">
      <w:pPr>
        <w:spacing w:after="0" w:line="259" w:lineRule="auto"/>
        <w:ind w:firstLine="0"/>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Neurodivergent and Learning Disabilities Strategies</w:t>
      </w:r>
    </w:p>
    <w:p w:rsidRPr="00DD3E31" w:rsidR="20487466" w:rsidP="117B1CD2" w:rsidRDefault="20487466" w14:paraId="78D95296" w14:textId="77650FEA">
      <w:pPr>
        <w:ind w:left="0"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Mandatory Training for the health and social care workforce</w:t>
      </w:r>
    </w:p>
    <w:p w:rsidRPr="00DD3E31" w:rsidR="20487466" w:rsidP="117B1CD2" w:rsidRDefault="20487466" w14:paraId="1DA0C12B" w14:textId="4D852AE6">
      <w:pPr>
        <w:ind w:left="0" w:right="12"/>
        <w:rPr>
          <w:color w:val="153D63" w:themeColor="text2" w:themeTint="E6"/>
          <w:sz w:val="28"/>
          <w:szCs w:val="28"/>
        </w:rPr>
      </w:pPr>
      <w:r w:rsidRPr="00DD3E31">
        <w:rPr>
          <w:b/>
          <w:bCs/>
          <w:color w:val="153D63" w:themeColor="text2" w:themeTint="E6"/>
          <w:sz w:val="28"/>
          <w:szCs w:val="28"/>
        </w:rPr>
        <w:t>Proposal 3.</w:t>
      </w:r>
      <w:r w:rsidRPr="00DD3E31">
        <w:rPr>
          <w:color w:val="153D63" w:themeColor="text2" w:themeTint="E6"/>
          <w:sz w:val="28"/>
          <w:szCs w:val="28"/>
        </w:rPr>
        <w:t xml:space="preserve"> Inclusive communications and Accessibility</w:t>
      </w:r>
    </w:p>
    <w:p w:rsidRPr="00DD3E31" w:rsidR="117B1CD2" w:rsidP="117B1CD2" w:rsidRDefault="117B1CD2" w14:paraId="29024473" w14:textId="538E4F5E">
      <w:pPr>
        <w:rPr>
          <w:color w:val="153D63" w:themeColor="text2" w:themeTint="E6"/>
          <w:sz w:val="28"/>
          <w:szCs w:val="28"/>
        </w:rPr>
      </w:pPr>
    </w:p>
    <w:p w:rsidRPr="00DD3E31" w:rsidR="20487466" w:rsidP="117B1CD2" w:rsidRDefault="20487466" w14:paraId="544E784A" w14:textId="4E1AD530">
      <w:pPr>
        <w:rPr>
          <w:color w:val="153D63" w:themeColor="text2" w:themeTint="E6"/>
          <w:sz w:val="28"/>
          <w:szCs w:val="28"/>
        </w:rPr>
      </w:pPr>
      <w:r w:rsidRPr="00DD3E31">
        <w:rPr>
          <w:color w:val="153D63" w:themeColor="text2" w:themeTint="E6"/>
          <w:sz w:val="28"/>
          <w:szCs w:val="28"/>
        </w:rPr>
        <w:t>[please insert response here]</w:t>
      </w:r>
    </w:p>
    <w:p w:rsidRPr="00DD3E31" w:rsidR="117B1CD2" w:rsidP="117B1CD2" w:rsidRDefault="117B1CD2" w14:paraId="587CD4F5" w14:textId="57E21056">
      <w:pPr>
        <w:rPr>
          <w:color w:val="153D63" w:themeColor="text2" w:themeTint="E6"/>
          <w:sz w:val="28"/>
          <w:szCs w:val="28"/>
        </w:rPr>
      </w:pPr>
    </w:p>
    <w:p w:rsidRPr="00DD3E31" w:rsidR="117B1CD2" w:rsidP="117B1CD2" w:rsidRDefault="117B1CD2" w14:paraId="1A99D0CA" w14:textId="75B63063">
      <w:pPr>
        <w:rPr>
          <w:color w:val="153D63" w:themeColor="text2" w:themeTint="E6"/>
          <w:sz w:val="28"/>
          <w:szCs w:val="28"/>
        </w:rPr>
      </w:pPr>
    </w:p>
    <w:p w:rsidRPr="00DD3E31" w:rsidR="117B1CD2" w:rsidP="117B1CD2" w:rsidRDefault="117B1CD2" w14:paraId="5C9CFC3D" w14:textId="33E96554">
      <w:pPr>
        <w:rPr>
          <w:color w:val="153D63" w:themeColor="text2" w:themeTint="E6"/>
          <w:sz w:val="28"/>
          <w:szCs w:val="28"/>
        </w:rPr>
      </w:pPr>
    </w:p>
    <w:p w:rsidRPr="00DD3E31" w:rsidR="117B1CD2" w:rsidP="117B1CD2" w:rsidRDefault="117B1CD2" w14:paraId="6D42E371" w14:textId="187CFD73">
      <w:pPr>
        <w:rPr>
          <w:color w:val="153D63" w:themeColor="text2" w:themeTint="E6"/>
          <w:sz w:val="28"/>
          <w:szCs w:val="28"/>
        </w:rPr>
      </w:pPr>
    </w:p>
    <w:p w:rsidRPr="00DD3E31" w:rsidR="20487466" w:rsidP="117B1CD2" w:rsidRDefault="20487466" w14:paraId="749E9C42" w14:textId="0A554C2B">
      <w:pPr>
        <w:spacing w:after="0" w:line="259" w:lineRule="auto"/>
        <w:ind w:firstLine="0"/>
        <w:rPr>
          <w:b/>
          <w:bCs/>
          <w:color w:val="153D63" w:themeColor="text2" w:themeTint="E6"/>
          <w:sz w:val="28"/>
          <w:szCs w:val="28"/>
        </w:rPr>
      </w:pPr>
      <w:r w:rsidRPr="00DD3E31">
        <w:rPr>
          <w:b/>
          <w:bCs/>
          <w:color w:val="153D63" w:themeColor="text2" w:themeTint="E6"/>
          <w:sz w:val="28"/>
          <w:szCs w:val="28"/>
        </w:rPr>
        <w:t>Which of the proposals relating to Social Care do you not agree with (if any), please tell us why?</w:t>
      </w:r>
    </w:p>
    <w:p w:rsidRPr="00DD3E31" w:rsidR="117B1CD2" w:rsidP="117B1CD2" w:rsidRDefault="117B1CD2" w14:paraId="38EEB935" w14:textId="197AEB15">
      <w:pPr>
        <w:spacing w:after="0" w:line="259" w:lineRule="auto"/>
        <w:ind w:firstLine="0"/>
        <w:rPr>
          <w:b/>
          <w:bCs/>
          <w:color w:val="153D63" w:themeColor="text2" w:themeTint="E6"/>
          <w:sz w:val="28"/>
          <w:szCs w:val="28"/>
        </w:rPr>
      </w:pPr>
    </w:p>
    <w:p w:rsidRPr="00DD3E31" w:rsidR="20487466" w:rsidP="117B1CD2" w:rsidRDefault="20487466" w14:paraId="2B31E7B5" w14:textId="5EDAF81B">
      <w:pPr>
        <w:spacing w:after="0" w:line="259" w:lineRule="auto"/>
        <w:ind w:firstLine="0"/>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Neurodivergent and Learning Disabilities Strategies</w:t>
      </w:r>
    </w:p>
    <w:p w:rsidRPr="00DD3E31" w:rsidR="20487466" w:rsidP="117B1CD2" w:rsidRDefault="20487466" w14:paraId="061926AB" w14:textId="77650FEA">
      <w:pPr>
        <w:ind w:left="0"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Mandatory Training for the health and social care workforce</w:t>
      </w:r>
    </w:p>
    <w:p w:rsidRPr="00DD3E31" w:rsidR="20487466" w:rsidP="117B1CD2" w:rsidRDefault="20487466" w14:paraId="00A3A8E0" w14:textId="4D852AE6">
      <w:pPr>
        <w:ind w:left="0" w:right="12"/>
        <w:rPr>
          <w:color w:val="153D63" w:themeColor="text2" w:themeTint="E6"/>
          <w:sz w:val="28"/>
          <w:szCs w:val="28"/>
        </w:rPr>
      </w:pPr>
      <w:r w:rsidRPr="00DD3E31">
        <w:rPr>
          <w:b/>
          <w:bCs/>
          <w:color w:val="153D63" w:themeColor="text2" w:themeTint="E6"/>
          <w:sz w:val="28"/>
          <w:szCs w:val="28"/>
        </w:rPr>
        <w:t>Proposal 3.</w:t>
      </w:r>
      <w:r w:rsidRPr="00DD3E31">
        <w:rPr>
          <w:color w:val="153D63" w:themeColor="text2" w:themeTint="E6"/>
          <w:sz w:val="28"/>
          <w:szCs w:val="28"/>
        </w:rPr>
        <w:t xml:space="preserve"> Inclusive communications and Accessibility</w:t>
      </w:r>
    </w:p>
    <w:p w:rsidRPr="00DD3E31" w:rsidR="117B1CD2" w:rsidP="117B1CD2" w:rsidRDefault="117B1CD2" w14:paraId="64C2EBA5" w14:textId="538E4F5E">
      <w:pPr>
        <w:rPr>
          <w:color w:val="153D63" w:themeColor="text2" w:themeTint="E6"/>
          <w:sz w:val="28"/>
          <w:szCs w:val="28"/>
        </w:rPr>
      </w:pPr>
    </w:p>
    <w:p w:rsidRPr="00DD3E31" w:rsidR="117B1CD2" w:rsidP="117B1CD2" w:rsidRDefault="117B1CD2" w14:paraId="37F34646" w14:textId="0922167D">
      <w:pPr>
        <w:ind w:left="0" w:firstLine="0"/>
        <w:rPr>
          <w:color w:val="153D63" w:themeColor="text2" w:themeTint="E6"/>
          <w:sz w:val="28"/>
          <w:szCs w:val="28"/>
        </w:rPr>
      </w:pPr>
    </w:p>
    <w:p w:rsidRPr="00DD3E31" w:rsidR="20487466" w:rsidP="117B1CD2" w:rsidRDefault="20487466" w14:paraId="74239FF6" w14:textId="4E1AD530">
      <w:pPr>
        <w:rPr>
          <w:color w:val="153D63" w:themeColor="text2" w:themeTint="E6"/>
          <w:sz w:val="28"/>
          <w:szCs w:val="28"/>
        </w:rPr>
      </w:pPr>
      <w:r w:rsidRPr="00DD3E31">
        <w:rPr>
          <w:color w:val="153D63" w:themeColor="text2" w:themeTint="E6"/>
          <w:sz w:val="28"/>
          <w:szCs w:val="28"/>
        </w:rPr>
        <w:t>[please insert response here]</w:t>
      </w:r>
    </w:p>
    <w:p w:rsidRPr="00DD3E31" w:rsidR="117B1CD2" w:rsidP="117B1CD2" w:rsidRDefault="117B1CD2" w14:paraId="2F6E9B3F" w14:textId="57E21056">
      <w:pPr>
        <w:rPr>
          <w:color w:val="153D63" w:themeColor="text2" w:themeTint="E6"/>
          <w:sz w:val="28"/>
          <w:szCs w:val="28"/>
        </w:rPr>
      </w:pPr>
    </w:p>
    <w:p w:rsidRPr="00DD3E31" w:rsidR="117B1CD2" w:rsidP="117B1CD2" w:rsidRDefault="117B1CD2" w14:paraId="560B6D33" w14:textId="75B63063">
      <w:pPr>
        <w:rPr>
          <w:color w:val="153D63" w:themeColor="text2" w:themeTint="E6"/>
          <w:sz w:val="28"/>
          <w:szCs w:val="28"/>
        </w:rPr>
      </w:pPr>
    </w:p>
    <w:p w:rsidRPr="00DD3E31" w:rsidR="117B1CD2" w:rsidP="117B1CD2" w:rsidRDefault="117B1CD2" w14:paraId="1FE983F3" w14:textId="33E96554">
      <w:pPr>
        <w:rPr>
          <w:color w:val="153D63" w:themeColor="text2" w:themeTint="E6"/>
          <w:sz w:val="28"/>
          <w:szCs w:val="28"/>
        </w:rPr>
      </w:pPr>
    </w:p>
    <w:p w:rsidRPr="00DD3E31" w:rsidR="20487466" w:rsidP="117B1CD2" w:rsidRDefault="20487466" w14:paraId="659C29DC" w14:textId="60EE0193">
      <w:pPr>
        <w:rPr>
          <w:b/>
          <w:bCs/>
          <w:color w:val="153D63" w:themeColor="text2" w:themeTint="E6"/>
          <w:sz w:val="28"/>
          <w:szCs w:val="28"/>
        </w:rPr>
      </w:pPr>
      <w:r w:rsidRPr="00DD3E31">
        <w:rPr>
          <w:b/>
          <w:bCs/>
          <w:color w:val="153D63" w:themeColor="text2" w:themeTint="E6"/>
          <w:sz w:val="28"/>
          <w:szCs w:val="28"/>
        </w:rPr>
        <w:t>Is there anything else we should consider in relation to Social Care?</w:t>
      </w:r>
    </w:p>
    <w:p w:rsidRPr="00DD3E31" w:rsidR="117B1CD2" w:rsidP="117B1CD2" w:rsidRDefault="117B1CD2" w14:paraId="5279F867" w14:textId="52B9D9C1">
      <w:pPr>
        <w:rPr>
          <w:color w:val="153D63" w:themeColor="text2" w:themeTint="E6"/>
          <w:sz w:val="28"/>
          <w:szCs w:val="28"/>
        </w:rPr>
      </w:pPr>
    </w:p>
    <w:p w:rsidRPr="00DD3E31" w:rsidR="20487466" w:rsidP="117B1CD2" w:rsidRDefault="20487466" w14:paraId="69CAF6BA" w14:textId="21A52F54">
      <w:pPr>
        <w:rPr>
          <w:color w:val="153D63" w:themeColor="text2" w:themeTint="E6"/>
          <w:sz w:val="28"/>
          <w:szCs w:val="28"/>
        </w:rPr>
      </w:pPr>
      <w:r w:rsidRPr="00DD3E31">
        <w:rPr>
          <w:color w:val="153D63" w:themeColor="text2" w:themeTint="E6"/>
          <w:sz w:val="28"/>
          <w:szCs w:val="28"/>
        </w:rPr>
        <w:t>[please insert a response here]</w:t>
      </w:r>
    </w:p>
    <w:p w:rsidRPr="00DD3E31" w:rsidR="117B1CD2" w:rsidP="117B1CD2" w:rsidRDefault="117B1CD2" w14:paraId="27B1F13A" w14:textId="561E207C">
      <w:pPr>
        <w:rPr>
          <w:color w:val="153D63" w:themeColor="text2" w:themeTint="E6"/>
          <w:sz w:val="28"/>
          <w:szCs w:val="28"/>
        </w:rPr>
      </w:pPr>
    </w:p>
    <w:p w:rsidRPr="00DD3E31" w:rsidR="117B1CD2" w:rsidP="117B1CD2" w:rsidRDefault="117B1CD2" w14:paraId="1DDEBB7B" w14:textId="1A82985C">
      <w:pPr>
        <w:rPr>
          <w:color w:val="153D63" w:themeColor="text2" w:themeTint="E6"/>
          <w:sz w:val="28"/>
          <w:szCs w:val="28"/>
        </w:rPr>
      </w:pPr>
    </w:p>
    <w:p w:rsidRPr="00DD3E31" w:rsidR="117B1CD2" w:rsidP="117B1CD2" w:rsidRDefault="117B1CD2" w14:paraId="181601F7" w14:textId="42B4FB52">
      <w:pPr>
        <w:pStyle w:val="Heading2"/>
        <w:ind w:left="-5"/>
        <w:rPr>
          <w:color w:val="153D63" w:themeColor="text2" w:themeTint="E6"/>
          <w:sz w:val="28"/>
          <w:szCs w:val="28"/>
        </w:rPr>
      </w:pPr>
    </w:p>
    <w:p w:rsidRPr="00DD3E31" w:rsidR="117B1CD2" w:rsidP="117B1CD2" w:rsidRDefault="117B1CD2" w14:paraId="57D070BD" w14:textId="70285ADE">
      <w:pPr>
        <w:pStyle w:val="Heading2"/>
        <w:ind w:left="-5"/>
        <w:rPr>
          <w:color w:val="153D63" w:themeColor="text2" w:themeTint="E6"/>
          <w:sz w:val="28"/>
          <w:szCs w:val="28"/>
        </w:rPr>
      </w:pPr>
    </w:p>
    <w:p w:rsidRPr="00DD3E31" w:rsidR="117B1CD2" w:rsidP="117B1CD2" w:rsidRDefault="117B1CD2" w14:paraId="270D5866" w14:textId="4AEF02D8">
      <w:pPr>
        <w:pStyle w:val="Heading2"/>
        <w:ind w:left="-5"/>
        <w:rPr>
          <w:color w:val="153D63" w:themeColor="text2" w:themeTint="E6"/>
          <w:sz w:val="28"/>
          <w:szCs w:val="28"/>
        </w:rPr>
      </w:pPr>
    </w:p>
    <w:p w:rsidRPr="00DD3E31" w:rsidR="117B1CD2" w:rsidP="117B1CD2" w:rsidRDefault="117B1CD2" w14:paraId="1A31EBE9" w14:textId="4EDACABE">
      <w:pPr>
        <w:pStyle w:val="Heading2"/>
        <w:ind w:left="-5"/>
        <w:rPr>
          <w:color w:val="153D63" w:themeColor="text2" w:themeTint="E6"/>
          <w:sz w:val="28"/>
          <w:szCs w:val="28"/>
        </w:rPr>
      </w:pPr>
    </w:p>
    <w:p w:rsidRPr="00DD3E31" w:rsidR="117B1CD2" w:rsidRDefault="117B1CD2" w14:paraId="4AA025C1" w14:textId="544176B1">
      <w:pPr>
        <w:rPr>
          <w:color w:val="153D63" w:themeColor="text2" w:themeTint="E6"/>
          <w:sz w:val="28"/>
          <w:szCs w:val="28"/>
        </w:rPr>
      </w:pPr>
      <w:r w:rsidRPr="00DD3E31">
        <w:rPr>
          <w:color w:val="153D63" w:themeColor="text2" w:themeTint="E6"/>
          <w:sz w:val="28"/>
          <w:szCs w:val="28"/>
        </w:rPr>
        <w:br w:type="page"/>
      </w:r>
    </w:p>
    <w:p w:rsidRPr="00DE33D4" w:rsidR="00144429" w:rsidP="117B1CD2" w:rsidRDefault="00D37E6C" w14:paraId="4F986034" w14:textId="7838DE16" w14:noSpellErr="1">
      <w:pPr>
        <w:pStyle w:val="Heading1"/>
        <w:rPr>
          <w:color w:val="153D63" w:themeColor="text2" w:themeTint="E6"/>
          <w:sz w:val="36"/>
          <w:szCs w:val="36"/>
        </w:rPr>
      </w:pPr>
      <w:bookmarkStart w:name="_Toc1932760623" w:id="1277901709"/>
      <w:r w:rsidRPr="4378FE45" w:rsidR="00D37E6C">
        <w:rPr>
          <w:color w:val="153D63" w:themeColor="text2" w:themeTint="E6" w:themeShade="FF"/>
          <w:sz w:val="36"/>
          <w:szCs w:val="36"/>
        </w:rPr>
        <w:t>Housing and independent living</w:t>
      </w:r>
      <w:bookmarkEnd w:id="1277901709"/>
      <w:r w:rsidRPr="4378FE45" w:rsidR="00D37E6C">
        <w:rPr>
          <w:color w:val="153D63" w:themeColor="text2" w:themeTint="E6" w:themeShade="FF"/>
          <w:sz w:val="36"/>
          <w:szCs w:val="36"/>
        </w:rPr>
        <w:t xml:space="preserve">  </w:t>
      </w:r>
    </w:p>
    <w:p w:rsidRPr="00DD3E31" w:rsidR="00144429" w:rsidRDefault="00D37E6C" w14:paraId="23AF9C8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315E27B" w14:textId="77777777" w14:noSpellErr="1">
      <w:pPr>
        <w:spacing w:after="3" w:line="246" w:lineRule="auto"/>
        <w:ind w:left="-5" w:right="245"/>
        <w:jc w:val="both"/>
        <w:rPr>
          <w:color w:val="153D63" w:themeColor="text2" w:themeTint="E6"/>
          <w:sz w:val="28"/>
          <w:szCs w:val="28"/>
          <w:lang w:val="en-US"/>
        </w:rPr>
      </w:pPr>
      <w:r w:rsidRPr="4378FE45" w:rsidR="00D37E6C">
        <w:rPr>
          <w:color w:val="153D63" w:themeColor="text2" w:themeTint="E6" w:themeShade="FF"/>
          <w:sz w:val="28"/>
          <w:szCs w:val="28"/>
          <w:lang w:val="en-US"/>
        </w:rPr>
        <w:t>Appropriate housing for neurodivergent people and people with learning disabilities enables people to live safe and independent lives. Unsuitable housing can have a negative impact on mobility, mental health, and employment opportunities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99E5BE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B398BBB"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people and people with learning disabilities tell us that good-quality and </w:t>
      </w:r>
      <w:r w:rsidRPr="4378FE45" w:rsidR="00D37E6C">
        <w:rPr>
          <w:color w:val="153D63" w:themeColor="text2" w:themeTint="E6" w:themeShade="FF"/>
          <w:sz w:val="28"/>
          <w:szCs w:val="28"/>
          <w:lang w:val="en-US"/>
        </w:rPr>
        <w:t>timely</w:t>
      </w:r>
      <w:r w:rsidRPr="4378FE45" w:rsidR="00D37E6C">
        <w:rPr>
          <w:color w:val="153D63" w:themeColor="text2" w:themeTint="E6" w:themeShade="FF"/>
          <w:sz w:val="28"/>
          <w:szCs w:val="28"/>
          <w:lang w:val="en-US"/>
        </w:rPr>
        <w:t xml:space="preserve"> housing advice and support services are extremely important in enabling them to live independently</w:t>
      </w:r>
      <w:r w:rsidRPr="4378FE45" w:rsidR="00D37E6C">
        <w:rPr>
          <w:color w:val="153D63" w:themeColor="text2" w:themeTint="E6" w:themeShade="FF"/>
          <w:sz w:val="28"/>
          <w:szCs w:val="28"/>
          <w:lang w:val="en-US"/>
        </w:rPr>
        <w:t xml:space="preserve">.  </w:t>
      </w:r>
    </w:p>
    <w:p w:rsidRPr="00DD3E31" w:rsidR="00144429" w:rsidRDefault="00D37E6C" w14:paraId="19B26FB6"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D744672"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We know that there is currently only a limited supply of specialist supported housing available. In 2018, a report by the Equalities and Human Rights Commission found that many disabled people lived in homes that did not meet their </w:t>
      </w:r>
      <w:r w:rsidRPr="4378FE45" w:rsidR="00D37E6C">
        <w:rPr>
          <w:color w:val="153D63" w:themeColor="text2" w:themeTint="E6" w:themeShade="FF"/>
          <w:sz w:val="28"/>
          <w:szCs w:val="28"/>
          <w:lang w:val="en-US"/>
        </w:rPr>
        <w:t>requirements, and</w:t>
      </w:r>
      <w:r w:rsidRPr="4378FE45" w:rsidR="00D37E6C">
        <w:rPr>
          <w:color w:val="153D63" w:themeColor="text2" w:themeTint="E6" w:themeShade="FF"/>
          <w:sz w:val="28"/>
          <w:szCs w:val="28"/>
          <w:lang w:val="en-US"/>
        </w:rPr>
        <w:t xml:space="preserve"> called for urgent action. A more recent report from the Scottish Commission for Learning Disabilities highlighted the </w:t>
      </w:r>
      <w:r w:rsidRPr="4378FE45" w:rsidR="00D37E6C">
        <w:rPr>
          <w:color w:val="153D63" w:themeColor="text2" w:themeTint="E6" w:themeShade="FF"/>
          <w:sz w:val="28"/>
          <w:szCs w:val="28"/>
          <w:lang w:val="en-US"/>
        </w:rPr>
        <w:t>particular challenges</w:t>
      </w:r>
      <w:r w:rsidRPr="4378FE45" w:rsidR="00D37E6C">
        <w:rPr>
          <w:color w:val="153D63" w:themeColor="text2" w:themeTint="E6" w:themeShade="FF"/>
          <w:sz w:val="28"/>
          <w:szCs w:val="28"/>
          <w:lang w:val="en-US"/>
        </w:rPr>
        <w:t xml:space="preserve"> faced by people with learning disabilities in being able to choose where and how they live</w:t>
      </w:r>
      <w:r w:rsidRPr="4378FE45" w:rsidR="00D37E6C">
        <w:rPr>
          <w:color w:val="153D63" w:themeColor="text2" w:themeTint="E6" w:themeShade="FF"/>
          <w:sz w:val="28"/>
          <w:szCs w:val="28"/>
          <w:lang w:val="en-US"/>
        </w:rPr>
        <w:t xml:space="preserve">.  </w:t>
      </w:r>
    </w:p>
    <w:p w:rsidRPr="00DD3E31" w:rsidR="00144429" w:rsidRDefault="00D37E6C" w14:paraId="20BF7F7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D8AFD2E"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LEAP members reported that getting homes adapted appropriately can be a lengthy process, and knowing who to speak to and how can be challenging. Neurodivergent people and people with learning disabilities are unlikely to know about their housing rights, and there is a need for clear and accessible information</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081FC9F2"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6930289"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Existing housing standards, covering aspects such as tenancy rights, planning and regulation of the housing sector, are covered by a range of legislation. The Scottish Government is progressing initiatives to better protect and uphold rights around housing and independent living</w:t>
      </w:r>
      <w:r w:rsidRPr="4378FE45" w:rsidR="00D37E6C">
        <w:rPr>
          <w:color w:val="153D63" w:themeColor="text2" w:themeTint="E6" w:themeShade="FF"/>
          <w:sz w:val="28"/>
          <w:szCs w:val="28"/>
          <w:lang w:val="en-US"/>
        </w:rPr>
        <w:t xml:space="preserve">.  </w:t>
      </w:r>
    </w:p>
    <w:p w:rsidRPr="00DD3E31" w:rsidR="00144429" w:rsidRDefault="00D37E6C" w14:paraId="10D50F66"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E33D4" w:rsidR="00144429" w:rsidP="4378FE45" w:rsidRDefault="00D37E6C" w14:paraId="58BC766C"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Where do we want to get to</w:t>
      </w:r>
      <w:r w:rsidRPr="4378FE45" w:rsidR="00D37E6C">
        <w:rPr>
          <w:b w:val="1"/>
          <w:bCs w:val="1"/>
          <w:color w:val="153D63" w:themeColor="text2" w:themeTint="E6" w:themeShade="FF"/>
          <w:sz w:val="28"/>
          <w:szCs w:val="28"/>
          <w:lang w:val="en-US"/>
        </w:rPr>
        <w:t xml:space="preserve">?  </w:t>
      </w:r>
      <w:r w:rsidRPr="4378FE45" w:rsidR="00D37E6C">
        <w:rPr>
          <w:b w:val="1"/>
          <w:bCs w:val="1"/>
          <w:color w:val="153D63" w:themeColor="text2" w:themeTint="E6" w:themeShade="FF"/>
          <w:sz w:val="28"/>
          <w:szCs w:val="28"/>
          <w:lang w:val="en-US"/>
        </w:rPr>
        <w:t xml:space="preserve"> </w:t>
      </w:r>
    </w:p>
    <w:p w:rsidRPr="00DD3E31" w:rsidR="00144429" w:rsidRDefault="00D37E6C" w14:paraId="5117FA2E" w14:textId="77777777">
      <w:pPr>
        <w:spacing w:after="0" w:line="259" w:lineRule="auto"/>
        <w:ind w:left="14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FE59499" w14:textId="77777777" w14:noSpellErr="1">
      <w:pPr>
        <w:numPr>
          <w:ilvl w:val="0"/>
          <w:numId w:val="69"/>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people and people with learning disabilities understand their rights around housing and to independent living, are empowered to access and exercise those rights, have clear and effective routes to redress, know where to go for housing advice and support, and </w:t>
      </w:r>
      <w:r w:rsidRPr="4378FE45" w:rsidR="00D37E6C">
        <w:rPr>
          <w:color w:val="153D63" w:themeColor="text2" w:themeTint="E6" w:themeShade="FF"/>
          <w:sz w:val="28"/>
          <w:szCs w:val="28"/>
          <w:lang w:val="en-US"/>
        </w:rPr>
        <w:t>are able to</w:t>
      </w:r>
      <w:r w:rsidRPr="4378FE45" w:rsidR="00D37E6C">
        <w:rPr>
          <w:color w:val="153D63" w:themeColor="text2" w:themeTint="E6" w:themeShade="FF"/>
          <w:sz w:val="28"/>
          <w:szCs w:val="28"/>
          <w:lang w:val="en-US"/>
        </w:rPr>
        <w:t xml:space="preserve"> easily access services, independent </w:t>
      </w:r>
      <w:r w:rsidRPr="4378FE45" w:rsidR="00D37E6C">
        <w:rPr>
          <w:color w:val="153D63" w:themeColor="text2" w:themeTint="E6" w:themeShade="FF"/>
          <w:sz w:val="28"/>
          <w:szCs w:val="28"/>
          <w:lang w:val="en-US"/>
        </w:rPr>
        <w:t>advocates</w:t>
      </w:r>
      <w:r w:rsidRPr="4378FE45" w:rsidR="00D37E6C">
        <w:rPr>
          <w:color w:val="153D63" w:themeColor="text2" w:themeTint="E6" w:themeShade="FF"/>
          <w:sz w:val="28"/>
          <w:szCs w:val="28"/>
          <w:lang w:val="en-US"/>
        </w:rPr>
        <w:t xml:space="preserve"> and housing officers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5827BE9" w14:textId="77777777">
      <w:pPr>
        <w:spacing w:after="0" w:line="259" w:lineRule="auto"/>
        <w:ind w:left="7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9D87AAD" w14:textId="77777777" w14:noSpellErr="1">
      <w:pPr>
        <w:numPr>
          <w:ilvl w:val="0"/>
          <w:numId w:val="69"/>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Housing systems and processes, in particular allocations and adaptations, are streamlined and made easier for neurodivergent people and people with learning disabilities to navigate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0E7214E" w14:textId="77777777">
      <w:pPr>
        <w:spacing w:after="0" w:line="259" w:lineRule="auto"/>
        <w:ind w:left="7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DF57ABC" w14:textId="77777777" w14:noSpellErr="1">
      <w:pPr>
        <w:numPr>
          <w:ilvl w:val="0"/>
          <w:numId w:val="69"/>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The supply of accessible housing across Scotland </w:t>
      </w:r>
      <w:r w:rsidRPr="4378FE45" w:rsidR="00D37E6C">
        <w:rPr>
          <w:color w:val="153D63" w:themeColor="text2" w:themeTint="E6" w:themeShade="FF"/>
          <w:sz w:val="28"/>
          <w:szCs w:val="28"/>
          <w:lang w:val="en-US"/>
        </w:rPr>
        <w:t>is</w:t>
      </w:r>
      <w:r w:rsidRPr="4378FE45" w:rsidR="00D37E6C">
        <w:rPr>
          <w:color w:val="153D63" w:themeColor="text2" w:themeTint="E6" w:themeShade="FF"/>
          <w:sz w:val="28"/>
          <w:szCs w:val="28"/>
          <w:lang w:val="en-US"/>
        </w:rPr>
        <w:t xml:space="preserve"> increased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D72707D" w14:textId="77777777">
      <w:pPr>
        <w:spacing w:after="0" w:line="259" w:lineRule="auto"/>
        <w:ind w:left="7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A523E5B" w14:textId="77777777" w14:noSpellErr="1">
      <w:pPr>
        <w:numPr>
          <w:ilvl w:val="0"/>
          <w:numId w:val="69"/>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Housing services are knowledgeable and have the training they need to communicate and engage with neurodivergent people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002F05D3" w14:textId="77777777">
      <w:pPr>
        <w:spacing w:after="0" w:line="259" w:lineRule="auto"/>
        <w:ind w:left="72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6FF1E2F" w14:textId="77777777" w14:noSpellErr="1">
      <w:pPr>
        <w:numPr>
          <w:ilvl w:val="0"/>
          <w:numId w:val="69"/>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Relevant public authorities should set clear policies to address the housing needs of neurodivergent people and people with learning disabilities, which promote access and inclusion</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2435C333"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D8E4063" w14:textId="77777777" w14:noSpellErr="1">
      <w:pPr>
        <w:ind w:left="-5" w:right="12"/>
        <w:rPr>
          <w:b w:val="1"/>
          <w:bCs w:val="1"/>
          <w:color w:val="153D63" w:themeColor="text2" w:themeTint="E6"/>
          <w:sz w:val="28"/>
          <w:szCs w:val="28"/>
          <w:lang w:val="en-US"/>
        </w:rPr>
      </w:pPr>
      <w:r w:rsidRPr="4378FE45" w:rsidR="00D37E6C">
        <w:rPr>
          <w:color w:val="153D63" w:themeColor="text2" w:themeTint="E6" w:themeShade="FF"/>
          <w:sz w:val="28"/>
          <w:szCs w:val="28"/>
          <w:lang w:val="en-US"/>
        </w:rPr>
        <w:t xml:space="preserve"> </w:t>
      </w: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1548ED09"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29BA284B" w14:textId="77777777">
      <w:pPr>
        <w:ind w:left="-5" w:right="12"/>
        <w:rPr>
          <w:color w:val="153D63" w:themeColor="text2" w:themeTint="E6"/>
          <w:sz w:val="28"/>
          <w:szCs w:val="28"/>
        </w:rPr>
      </w:pPr>
      <w:r w:rsidRPr="00DD3E31">
        <w:rPr>
          <w:color w:val="153D63" w:themeColor="text2" w:themeTint="E6"/>
          <w:sz w:val="28"/>
          <w:szCs w:val="28"/>
        </w:rPr>
        <w:t xml:space="preserve">The LDAN Bill could provide a stronger focus on how public authorities’ duties around housing and independent living can best meet the needs of neurodivergent people and people with learning disabilities:   </w:t>
      </w:r>
    </w:p>
    <w:p w:rsidRPr="00DD3E31" w:rsidR="00144429" w:rsidRDefault="00D37E6C" w14:paraId="65A89DA9"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1FCB72A2" w14:paraId="047A90D8" w14:textId="7E77EB1E" w14:noSpellErr="1">
      <w:pPr>
        <w:ind w:left="0" w:right="12"/>
        <w:rPr>
          <w:b w:val="1"/>
          <w:bCs w:val="1"/>
          <w:color w:val="153D63" w:themeColor="text2" w:themeTint="E6"/>
          <w:sz w:val="28"/>
          <w:szCs w:val="28"/>
          <w:lang w:val="en-US"/>
        </w:rPr>
      </w:pPr>
      <w:r w:rsidRPr="4378FE45" w:rsidR="1FCB72A2">
        <w:rPr>
          <w:b w:val="1"/>
          <w:bCs w:val="1"/>
          <w:color w:val="153D63" w:themeColor="text2" w:themeTint="E6" w:themeShade="FF"/>
          <w:sz w:val="28"/>
          <w:szCs w:val="28"/>
          <w:lang w:val="en-US"/>
        </w:rPr>
        <w:t xml:space="preserve">Proposal 1. Advice, </w:t>
      </w:r>
      <w:r w:rsidRPr="4378FE45" w:rsidR="1FCB72A2">
        <w:rPr>
          <w:b w:val="1"/>
          <w:bCs w:val="1"/>
          <w:color w:val="153D63" w:themeColor="text2" w:themeTint="E6" w:themeShade="FF"/>
          <w:sz w:val="28"/>
          <w:szCs w:val="28"/>
          <w:lang w:val="en-US"/>
        </w:rPr>
        <w:t>advocacy</w:t>
      </w:r>
      <w:r w:rsidRPr="4378FE45" w:rsidR="1FCB72A2">
        <w:rPr>
          <w:b w:val="1"/>
          <w:bCs w:val="1"/>
          <w:color w:val="153D63" w:themeColor="text2" w:themeTint="E6" w:themeShade="FF"/>
          <w:sz w:val="28"/>
          <w:szCs w:val="28"/>
          <w:lang w:val="en-US"/>
        </w:rPr>
        <w:t xml:space="preserve"> and guidance</w:t>
      </w:r>
    </w:p>
    <w:p w:rsidRPr="00DD3E31" w:rsidR="00144429" w:rsidP="4378FE45" w:rsidRDefault="00D37E6C" w14:paraId="10B54320" w14:textId="0D151B6F" w14:noSpellErr="1">
      <w:pPr>
        <w:pStyle w:val="ListParagraph"/>
        <w:numPr>
          <w:ilvl w:val="0"/>
          <w:numId w:val="44"/>
        </w:numPr>
        <w:ind w:right="12"/>
        <w:rPr>
          <w:color w:val="153D63" w:themeColor="text2" w:themeTint="E6"/>
          <w:sz w:val="28"/>
          <w:szCs w:val="28"/>
          <w:lang w:val="en-US"/>
        </w:rPr>
      </w:pPr>
      <w:r w:rsidRPr="4378FE45" w:rsidR="00D37E6C">
        <w:rPr>
          <w:color w:val="153D63" w:themeColor="text2" w:themeTint="E6" w:themeShade="FF"/>
          <w:sz w:val="28"/>
          <w:szCs w:val="28"/>
          <w:lang w:val="en-US"/>
        </w:rPr>
        <w:t>We could consider the introduction of specialist advocacy services for housing support</w:t>
      </w:r>
      <w:r w:rsidRPr="4378FE45" w:rsidR="00D37E6C">
        <w:rPr>
          <w:color w:val="153D63" w:themeColor="text2" w:themeTint="E6" w:themeShade="FF"/>
          <w:sz w:val="28"/>
          <w:szCs w:val="28"/>
          <w:lang w:val="en-US"/>
        </w:rPr>
        <w:t xml:space="preserve">.  </w:t>
      </w:r>
    </w:p>
    <w:p w:rsidRPr="00DD3E31" w:rsidR="00144429" w:rsidRDefault="00D37E6C" w14:paraId="14DCD73A" w14:textId="77777777">
      <w:pPr>
        <w:spacing w:after="0" w:line="259" w:lineRule="auto"/>
        <w:ind w:left="721"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0B66DFE1" w14:paraId="38CBF92B" w14:textId="4B88018D">
      <w:pPr>
        <w:ind w:left="0" w:right="12"/>
        <w:rPr>
          <w:b/>
          <w:bCs/>
          <w:color w:val="153D63" w:themeColor="text2" w:themeTint="E6"/>
          <w:sz w:val="28"/>
          <w:szCs w:val="28"/>
        </w:rPr>
      </w:pPr>
      <w:r w:rsidRPr="00DD3E31">
        <w:rPr>
          <w:b/>
          <w:bCs/>
          <w:color w:val="153D63" w:themeColor="text2" w:themeTint="E6"/>
          <w:sz w:val="28"/>
          <w:szCs w:val="28"/>
        </w:rPr>
        <w:t>Proposal 2. Neurodivergence and learning disabilities strategies</w:t>
      </w:r>
    </w:p>
    <w:p w:rsidRPr="00DD3E31" w:rsidR="00144429" w:rsidP="4378FE45" w:rsidRDefault="00D37E6C" w14:paraId="7739932D" w14:textId="35E41F97" w14:noSpellErr="1">
      <w:pPr>
        <w:pStyle w:val="ListParagraph"/>
        <w:numPr>
          <w:ilvl w:val="0"/>
          <w:numId w:val="43"/>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We could </w:t>
      </w:r>
      <w:r w:rsidRPr="4378FE45" w:rsidR="00D37E6C">
        <w:rPr>
          <w:color w:val="153D63" w:themeColor="text2" w:themeTint="E6" w:themeShade="FF"/>
          <w:sz w:val="28"/>
          <w:szCs w:val="28"/>
          <w:lang w:val="en-US"/>
        </w:rPr>
        <w:t>require</w:t>
      </w:r>
      <w:r w:rsidRPr="4378FE45" w:rsidR="00D37E6C">
        <w:rPr>
          <w:color w:val="153D63" w:themeColor="text2" w:themeTint="E6" w:themeShade="FF"/>
          <w:sz w:val="28"/>
          <w:szCs w:val="28"/>
          <w:lang w:val="en-US"/>
        </w:rPr>
        <w:t xml:space="preserve"> strategies produced by local authorities to set out how independent living principles are embedded into assessment and allocations policies, to ensure real choice and control</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4A0BC512" w:rsidP="4378FE45" w:rsidRDefault="4A0BC512" w14:paraId="7D96FECD" w14:textId="7D37212D" w14:noSpellErr="1">
      <w:pPr>
        <w:pStyle w:val="ListParagraph"/>
        <w:numPr>
          <w:ilvl w:val="0"/>
          <w:numId w:val="43"/>
        </w:numPr>
        <w:ind w:right="12"/>
        <w:rPr>
          <w:color w:val="153D63" w:themeColor="text2" w:themeTint="E6"/>
          <w:sz w:val="28"/>
          <w:szCs w:val="28"/>
          <w:lang w:val="en-US"/>
        </w:rPr>
      </w:pPr>
      <w:r w:rsidRPr="4378FE45" w:rsidR="4A0BC512">
        <w:rPr>
          <w:color w:val="153D63" w:themeColor="text2" w:themeTint="E6" w:themeShade="FF"/>
          <w:sz w:val="28"/>
          <w:szCs w:val="28"/>
          <w:lang w:val="en-US"/>
        </w:rPr>
        <w:t>Local Authorities must currently produce Local Housing Strategies. We could consider whether these must also set out how the needs of neurodivergent people and people with learning disabilities are met, and to evaluate their progress</w:t>
      </w:r>
      <w:r w:rsidRPr="4378FE45" w:rsidR="4A0BC512">
        <w:rPr>
          <w:color w:val="153D63" w:themeColor="text2" w:themeTint="E6" w:themeShade="FF"/>
          <w:sz w:val="28"/>
          <w:szCs w:val="28"/>
          <w:lang w:val="en-US"/>
        </w:rPr>
        <w:t xml:space="preserve">.  </w:t>
      </w:r>
      <w:r w:rsidRPr="4378FE45" w:rsidR="4A0BC512">
        <w:rPr>
          <w:color w:val="153D63" w:themeColor="text2" w:themeTint="E6" w:themeShade="FF"/>
          <w:sz w:val="28"/>
          <w:szCs w:val="28"/>
          <w:lang w:val="en-US"/>
        </w:rPr>
        <w:t xml:space="preserve"> </w:t>
      </w:r>
    </w:p>
    <w:p w:rsidRPr="00DD3E31" w:rsidR="4A0BC512" w:rsidP="4378FE45" w:rsidRDefault="4A0BC512" w14:paraId="5E067D8A" w14:textId="27AD2386" w14:noSpellErr="1">
      <w:pPr>
        <w:pStyle w:val="ListParagraph"/>
        <w:numPr>
          <w:ilvl w:val="0"/>
          <w:numId w:val="43"/>
        </w:numPr>
        <w:spacing w:after="0" w:line="259" w:lineRule="auto"/>
        <w:rPr>
          <w:color w:val="153D63" w:themeColor="text2" w:themeTint="E6"/>
          <w:sz w:val="28"/>
          <w:szCs w:val="28"/>
          <w:lang w:val="en-US"/>
        </w:rPr>
      </w:pPr>
      <w:r w:rsidRPr="4378FE45" w:rsidR="4A0BC512">
        <w:rPr>
          <w:color w:val="153D63" w:themeColor="text2" w:themeTint="E6" w:themeShade="FF"/>
          <w:sz w:val="28"/>
          <w:szCs w:val="28"/>
          <w:lang w:val="en-US"/>
        </w:rPr>
        <w:t xml:space="preserve"> </w:t>
      </w:r>
      <w:r w:rsidRPr="4378FE45" w:rsidR="4A0BC512">
        <w:rPr>
          <w:color w:val="153D63" w:themeColor="text2" w:themeTint="E6" w:themeShade="FF"/>
          <w:sz w:val="28"/>
          <w:szCs w:val="28"/>
          <w:lang w:val="en-US"/>
        </w:rPr>
        <w:t>With regard to</w:t>
      </w:r>
      <w:r w:rsidRPr="4378FE45" w:rsidR="4A0BC512">
        <w:rPr>
          <w:color w:val="153D63" w:themeColor="text2" w:themeTint="E6" w:themeShade="FF"/>
          <w:sz w:val="28"/>
          <w:szCs w:val="28"/>
          <w:lang w:val="en-US"/>
        </w:rPr>
        <w:t xml:space="preserve"> Integration Authorities, we could consider requiring that their neurodivergent and learning disabilities strategies must: set out how housing, care and health services are integrated; describe the supports available to people to help them live independently; </w:t>
      </w:r>
      <w:r w:rsidRPr="4378FE45" w:rsidR="4A0BC512">
        <w:rPr>
          <w:color w:val="153D63" w:themeColor="text2" w:themeTint="E6" w:themeShade="FF"/>
          <w:sz w:val="28"/>
          <w:szCs w:val="28"/>
          <w:lang w:val="en-US"/>
        </w:rPr>
        <w:t>and,</w:t>
      </w:r>
      <w:r w:rsidRPr="4378FE45" w:rsidR="4A0BC512">
        <w:rPr>
          <w:color w:val="153D63" w:themeColor="text2" w:themeTint="E6" w:themeShade="FF"/>
          <w:sz w:val="28"/>
          <w:szCs w:val="28"/>
          <w:lang w:val="en-US"/>
        </w:rPr>
        <w:t xml:space="preserve"> evaluate progress against this</w:t>
      </w:r>
      <w:r w:rsidRPr="4378FE45" w:rsidR="4A0BC512">
        <w:rPr>
          <w:color w:val="153D63" w:themeColor="text2" w:themeTint="E6" w:themeShade="FF"/>
          <w:sz w:val="28"/>
          <w:szCs w:val="28"/>
          <w:lang w:val="en-US"/>
        </w:rPr>
        <w:t xml:space="preserve">.  </w:t>
      </w:r>
    </w:p>
    <w:p w:rsidRPr="00DD3E31" w:rsidR="00144429" w:rsidRDefault="00D37E6C" w14:paraId="76D00DA5" w14:textId="77777777">
      <w:pPr>
        <w:spacing w:after="0" w:line="259" w:lineRule="auto"/>
        <w:ind w:left="721" w:firstLine="0"/>
        <w:rPr>
          <w:color w:val="153D63" w:themeColor="text2" w:themeTint="E6"/>
          <w:sz w:val="28"/>
          <w:szCs w:val="28"/>
        </w:rPr>
      </w:pPr>
      <w:r w:rsidRPr="00DD3E31">
        <w:rPr>
          <w:color w:val="153D63" w:themeColor="text2" w:themeTint="E6"/>
          <w:sz w:val="28"/>
          <w:szCs w:val="28"/>
        </w:rPr>
        <w:t xml:space="preserve"> </w:t>
      </w:r>
    </w:p>
    <w:p w:rsidRPr="00DD3E31" w:rsidR="5E7057D3" w:rsidP="117B1CD2" w:rsidRDefault="5E7057D3" w14:paraId="3E0E91CB" w14:textId="46F828EA">
      <w:pPr>
        <w:ind w:left="0" w:right="12"/>
        <w:rPr>
          <w:b/>
          <w:bCs/>
          <w:color w:val="153D63" w:themeColor="text2" w:themeTint="E6"/>
          <w:sz w:val="28"/>
          <w:szCs w:val="28"/>
        </w:rPr>
      </w:pPr>
      <w:r w:rsidRPr="00DD3E31">
        <w:rPr>
          <w:b/>
          <w:bCs/>
          <w:color w:val="153D63" w:themeColor="text2" w:themeTint="E6"/>
          <w:sz w:val="28"/>
          <w:szCs w:val="28"/>
        </w:rPr>
        <w:t>Proposal 3. Mandatory training for housing professionals</w:t>
      </w:r>
    </w:p>
    <w:p w:rsidRPr="00DD3E31" w:rsidR="00144429" w:rsidRDefault="00D37E6C" w14:paraId="3B58BCFE" w14:textId="77777777">
      <w:pPr>
        <w:spacing w:after="0" w:line="259" w:lineRule="auto"/>
        <w:ind w:left="72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6573596" w14:textId="77777777" w14:noSpellErr="1">
      <w:pPr>
        <w:pStyle w:val="ListParagraph"/>
        <w:numPr>
          <w:ilvl w:val="0"/>
          <w:numId w:val="42"/>
        </w:numPr>
        <w:ind w:right="12"/>
        <w:rPr>
          <w:color w:val="153D63" w:themeColor="text2" w:themeTint="E6"/>
          <w:sz w:val="28"/>
          <w:szCs w:val="28"/>
          <w:lang w:val="en-US"/>
        </w:rPr>
      </w:pPr>
      <w:r w:rsidRPr="4378FE45" w:rsidR="00D37E6C">
        <w:rPr>
          <w:color w:val="153D63" w:themeColor="text2" w:themeTint="E6" w:themeShade="FF"/>
          <w:sz w:val="28"/>
          <w:szCs w:val="28"/>
          <w:lang w:val="en-US"/>
        </w:rPr>
        <w:t>We propose introducing a statutory requirement for learning disabilities and neurodivergence training for professionals who work in health and social care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We could consider extending this requirement to housing service professionals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117B1CD2" w:rsidRDefault="00144429" w14:paraId="0ED9619B" w14:textId="74DB9B63">
      <w:pPr>
        <w:ind w:right="12"/>
        <w:rPr>
          <w:color w:val="153D63" w:themeColor="text2" w:themeTint="E6"/>
          <w:sz w:val="28"/>
          <w:szCs w:val="28"/>
        </w:rPr>
      </w:pPr>
    </w:p>
    <w:p w:rsidRPr="00DD3E31" w:rsidR="00144429" w:rsidP="117B1CD2" w:rsidRDefault="0333146B" w14:paraId="755BF36D" w14:textId="5A34FC90">
      <w:pPr>
        <w:ind w:right="12"/>
        <w:rPr>
          <w:b/>
          <w:bCs/>
          <w:color w:val="153D63" w:themeColor="text2" w:themeTint="E6"/>
          <w:sz w:val="28"/>
          <w:szCs w:val="28"/>
        </w:rPr>
      </w:pPr>
      <w:r w:rsidRPr="00DD3E31">
        <w:rPr>
          <w:b/>
          <w:bCs/>
          <w:color w:val="153D63" w:themeColor="text2" w:themeTint="E6"/>
          <w:sz w:val="28"/>
          <w:szCs w:val="28"/>
        </w:rPr>
        <w:t>Proposal 4. Data</w:t>
      </w:r>
    </w:p>
    <w:p w:rsidRPr="00DD3E31" w:rsidR="00144429" w:rsidP="4378FE45" w:rsidRDefault="00D37E6C" w14:paraId="6FF78D68" w14:textId="67584FBF" w14:noSpellErr="1">
      <w:pPr>
        <w:pStyle w:val="ListParagraph"/>
        <w:numPr>
          <w:ilvl w:val="0"/>
          <w:numId w:val="41"/>
        </w:numPr>
        <w:ind w:right="12"/>
        <w:rPr>
          <w:color w:val="153D63" w:themeColor="text2" w:themeTint="E6"/>
          <w:sz w:val="28"/>
          <w:szCs w:val="28"/>
          <w:lang w:val="en-US"/>
        </w:rPr>
      </w:pPr>
      <w:r w:rsidRPr="4378FE45" w:rsidR="00D37E6C">
        <w:rPr>
          <w:color w:val="153D63" w:themeColor="text2" w:themeTint="E6" w:themeShade="FF"/>
          <w:sz w:val="28"/>
          <w:szCs w:val="28"/>
          <w:lang w:val="en-US"/>
        </w:rPr>
        <w:t>We could consider improvements in relation to data collection on housing and independent living</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117B1CD2" w:rsidRDefault="00144429" w14:paraId="227EBF65" w14:textId="6765B72C">
      <w:pPr>
        <w:ind w:right="12"/>
        <w:rPr>
          <w:color w:val="153D63" w:themeColor="text2" w:themeTint="E6"/>
          <w:sz w:val="28"/>
          <w:szCs w:val="28"/>
        </w:rPr>
      </w:pPr>
    </w:p>
    <w:p w:rsidRPr="00DD3E31" w:rsidR="00144429" w:rsidP="117B1CD2" w:rsidRDefault="1D153D05" w14:paraId="2B1B3D88" w14:textId="5985E95F">
      <w:pPr>
        <w:ind w:right="12"/>
        <w:rPr>
          <w:b/>
          <w:bCs/>
          <w:color w:val="153D63" w:themeColor="text2" w:themeTint="E6"/>
          <w:sz w:val="28"/>
          <w:szCs w:val="28"/>
        </w:rPr>
      </w:pPr>
      <w:r w:rsidRPr="00DD3E31">
        <w:rPr>
          <w:b/>
          <w:bCs/>
          <w:color w:val="153D63" w:themeColor="text2" w:themeTint="E6"/>
          <w:sz w:val="28"/>
          <w:szCs w:val="28"/>
        </w:rPr>
        <w:t>Proposal 5. Inclusive communications</w:t>
      </w:r>
    </w:p>
    <w:p w:rsidRPr="00DD3E31" w:rsidR="00144429" w:rsidP="4378FE45" w:rsidRDefault="00D37E6C" w14:paraId="100743DE" w14:textId="5D4CA8E6" w14:noSpellErr="1">
      <w:pPr>
        <w:pStyle w:val="ListParagraph"/>
        <w:numPr>
          <w:ilvl w:val="0"/>
          <w:numId w:val="40"/>
        </w:numPr>
        <w:ind w:right="12"/>
        <w:rPr>
          <w:color w:val="153D63" w:themeColor="text2" w:themeTint="E6"/>
          <w:sz w:val="28"/>
          <w:szCs w:val="28"/>
          <w:lang w:val="en-US"/>
        </w:rPr>
      </w:pPr>
      <w:r w:rsidRPr="4378FE45" w:rsidR="00D37E6C">
        <w:rPr>
          <w:color w:val="153D63" w:themeColor="text2" w:themeTint="E6" w:themeShade="FF"/>
          <w:sz w:val="28"/>
          <w:szCs w:val="28"/>
          <w:lang w:val="en-US"/>
        </w:rPr>
        <w:t>We think there is likely to be a need for some documents in relation to housing to be available in easy read formats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01C36562"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117B1CD2" w:rsidRDefault="117B1CD2" w14:paraId="16152D8C" w14:textId="096ECB9F">
      <w:pPr>
        <w:rPr>
          <w:color w:val="153D63" w:themeColor="text2" w:themeTint="E6"/>
          <w:sz w:val="28"/>
          <w:szCs w:val="28"/>
        </w:rPr>
      </w:pPr>
      <w:r w:rsidRPr="00DD3E31">
        <w:rPr>
          <w:color w:val="153D63" w:themeColor="text2" w:themeTint="E6"/>
          <w:sz w:val="28"/>
          <w:szCs w:val="28"/>
        </w:rPr>
        <w:br w:type="page"/>
      </w:r>
    </w:p>
    <w:p w:rsidRPr="00141EA6" w:rsidR="00DE33D4" w:rsidP="00DE33D4" w:rsidRDefault="00DE33D4" w14:paraId="6229F1F3" w14:textId="77777777" w14:noSpellErr="1">
      <w:pPr>
        <w:pStyle w:val="Heading2"/>
        <w:rPr>
          <w:color w:val="153D63" w:themeColor="text2" w:themeTint="E6"/>
          <w:sz w:val="36"/>
          <w:szCs w:val="36"/>
        </w:rPr>
      </w:pPr>
      <w:bookmarkStart w:name="_Toc1933740696" w:id="1138845177"/>
      <w:r w:rsidRPr="4378FE45" w:rsidR="00DE33D4">
        <w:rPr>
          <w:color w:val="153D63" w:themeColor="text2" w:themeTint="E6" w:themeShade="FF"/>
          <w:sz w:val="36"/>
          <w:szCs w:val="36"/>
        </w:rPr>
        <w:t>RESPONSE PAGE</w:t>
      </w:r>
      <w:bookmarkEnd w:id="1138845177"/>
    </w:p>
    <w:p w:rsidR="00DE33D4" w:rsidP="117B1CD2" w:rsidRDefault="00DE33D4" w14:paraId="6C8FC29D" w14:textId="77777777">
      <w:pPr>
        <w:pStyle w:val="Heading2"/>
        <w:rPr>
          <w:color w:val="153D63" w:themeColor="text2" w:themeTint="E6"/>
          <w:sz w:val="28"/>
          <w:szCs w:val="28"/>
        </w:rPr>
      </w:pPr>
    </w:p>
    <w:p w:rsidRPr="00DE33D4" w:rsidR="34FB45FC" w:rsidP="117B1CD2" w:rsidRDefault="34FB45FC" w14:paraId="48D95011" w14:textId="149328C5" w14:noSpellErr="1">
      <w:pPr>
        <w:pStyle w:val="Heading2"/>
        <w:rPr>
          <w:color w:val="153D63" w:themeColor="text2" w:themeTint="E6"/>
          <w:sz w:val="36"/>
          <w:szCs w:val="36"/>
        </w:rPr>
      </w:pPr>
      <w:bookmarkStart w:name="_Toc459907160" w:id="930839264"/>
      <w:r w:rsidRPr="4378FE45" w:rsidR="34FB45FC">
        <w:rPr>
          <w:color w:val="153D63" w:themeColor="text2" w:themeTint="E6" w:themeShade="FF"/>
          <w:sz w:val="36"/>
          <w:szCs w:val="36"/>
        </w:rPr>
        <w:t>Your response to Housing and Independent Living Theme</w:t>
      </w:r>
      <w:bookmarkEnd w:id="930839264"/>
    </w:p>
    <w:p w:rsidRPr="00DD3E31" w:rsidR="117B1CD2" w:rsidP="117B1CD2" w:rsidRDefault="117B1CD2" w14:paraId="0992E73A" w14:textId="298E3A75">
      <w:pPr>
        <w:rPr>
          <w:b/>
          <w:bCs/>
          <w:color w:val="153D63" w:themeColor="text2" w:themeTint="E6"/>
          <w:sz w:val="28"/>
          <w:szCs w:val="28"/>
        </w:rPr>
      </w:pPr>
    </w:p>
    <w:p w:rsidRPr="00DD3E31" w:rsidR="3EB5C538" w:rsidP="4378FE45" w:rsidRDefault="3EB5C538" w14:paraId="7F79724F" w14:textId="50149FDF" w14:noSpellErr="1">
      <w:pPr>
        <w:rPr>
          <w:b w:val="1"/>
          <w:bCs w:val="1"/>
          <w:color w:val="153D63" w:themeColor="text2" w:themeTint="E6"/>
          <w:sz w:val="28"/>
          <w:szCs w:val="28"/>
          <w:lang w:val="en-US"/>
        </w:rPr>
      </w:pPr>
      <w:r w:rsidRPr="4378FE45" w:rsidR="3EB5C538">
        <w:rPr>
          <w:b w:val="1"/>
          <w:bCs w:val="1"/>
          <w:color w:val="153D63" w:themeColor="text2" w:themeTint="E6" w:themeShade="FF"/>
          <w:sz w:val="28"/>
          <w:szCs w:val="28"/>
          <w:lang w:val="en-US"/>
        </w:rPr>
        <w:t xml:space="preserve">Which proposals (if any) relating to Housing and Independent Living do you agree </w:t>
      </w:r>
      <w:r w:rsidRPr="4378FE45" w:rsidR="3EB5C538">
        <w:rPr>
          <w:b w:val="1"/>
          <w:bCs w:val="1"/>
          <w:color w:val="153D63" w:themeColor="text2" w:themeTint="E6" w:themeShade="FF"/>
          <w:sz w:val="28"/>
          <w:szCs w:val="28"/>
          <w:lang w:val="en-US"/>
        </w:rPr>
        <w:t>with.</w:t>
      </w:r>
      <w:r w:rsidRPr="4378FE45" w:rsidR="3EB5C538">
        <w:rPr>
          <w:b w:val="1"/>
          <w:bCs w:val="1"/>
          <w:color w:val="153D63" w:themeColor="text2" w:themeTint="E6" w:themeShade="FF"/>
          <w:sz w:val="28"/>
          <w:szCs w:val="28"/>
          <w:lang w:val="en-US"/>
        </w:rPr>
        <w:t xml:space="preserve"> Can you tell us why?</w:t>
      </w:r>
    </w:p>
    <w:p w:rsidRPr="00DD3E31" w:rsidR="117B1CD2" w:rsidP="117B1CD2" w:rsidRDefault="117B1CD2" w14:paraId="1413F5AF" w14:textId="24EBCC62">
      <w:pPr>
        <w:rPr>
          <w:color w:val="153D63" w:themeColor="text2" w:themeTint="E6"/>
          <w:sz w:val="28"/>
          <w:szCs w:val="28"/>
        </w:rPr>
      </w:pPr>
    </w:p>
    <w:p w:rsidRPr="00DD3E31" w:rsidR="3EB5C538" w:rsidP="4378FE45" w:rsidRDefault="3EB5C538" w14:paraId="01E36971" w14:textId="7E77EB1E" w14:noSpellErr="1">
      <w:pPr>
        <w:ind w:left="0" w:right="12"/>
        <w:rPr>
          <w:color w:val="153D63" w:themeColor="text2" w:themeTint="E6"/>
          <w:sz w:val="28"/>
          <w:szCs w:val="28"/>
          <w:lang w:val="en-US"/>
        </w:rPr>
      </w:pPr>
      <w:r w:rsidRPr="4378FE45" w:rsidR="3EB5C538">
        <w:rPr>
          <w:b w:val="1"/>
          <w:bCs w:val="1"/>
          <w:color w:val="153D63" w:themeColor="text2" w:themeTint="E6" w:themeShade="FF"/>
          <w:sz w:val="28"/>
          <w:szCs w:val="28"/>
          <w:lang w:val="en-US"/>
        </w:rPr>
        <w:t xml:space="preserve">Proposal 1. </w:t>
      </w:r>
      <w:r w:rsidRPr="4378FE45" w:rsidR="3EB5C538">
        <w:rPr>
          <w:color w:val="153D63" w:themeColor="text2" w:themeTint="E6" w:themeShade="FF"/>
          <w:sz w:val="28"/>
          <w:szCs w:val="28"/>
          <w:lang w:val="en-US"/>
        </w:rPr>
        <w:t xml:space="preserve">Advice, </w:t>
      </w:r>
      <w:r w:rsidRPr="4378FE45" w:rsidR="3EB5C538">
        <w:rPr>
          <w:color w:val="153D63" w:themeColor="text2" w:themeTint="E6" w:themeShade="FF"/>
          <w:sz w:val="28"/>
          <w:szCs w:val="28"/>
          <w:lang w:val="en-US"/>
        </w:rPr>
        <w:t>advocacy</w:t>
      </w:r>
      <w:r w:rsidRPr="4378FE45" w:rsidR="3EB5C538">
        <w:rPr>
          <w:color w:val="153D63" w:themeColor="text2" w:themeTint="E6" w:themeShade="FF"/>
          <w:sz w:val="28"/>
          <w:szCs w:val="28"/>
          <w:lang w:val="en-US"/>
        </w:rPr>
        <w:t xml:space="preserve"> and guidance</w:t>
      </w:r>
    </w:p>
    <w:p w:rsidRPr="00DD3E31" w:rsidR="3EB5C538" w:rsidP="117B1CD2" w:rsidRDefault="3EB5C538" w14:paraId="68EB6F38" w14:textId="4B88018D">
      <w:pPr>
        <w:ind w:left="0"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Neurodivergence and learning disabilities strategies</w:t>
      </w:r>
    </w:p>
    <w:p w:rsidRPr="00DD3E31" w:rsidR="3EB5C538" w:rsidP="117B1CD2" w:rsidRDefault="3EB5C538" w14:paraId="275C7E73" w14:textId="46F828EA">
      <w:pPr>
        <w:ind w:left="0" w:right="12"/>
        <w:rPr>
          <w:color w:val="153D63" w:themeColor="text2" w:themeTint="E6"/>
          <w:sz w:val="28"/>
          <w:szCs w:val="28"/>
        </w:rPr>
      </w:pPr>
      <w:r w:rsidRPr="00DD3E31">
        <w:rPr>
          <w:b/>
          <w:bCs/>
          <w:color w:val="153D63" w:themeColor="text2" w:themeTint="E6"/>
          <w:sz w:val="28"/>
          <w:szCs w:val="28"/>
        </w:rPr>
        <w:t xml:space="preserve">Proposal 3. </w:t>
      </w:r>
      <w:r w:rsidRPr="00DD3E31">
        <w:rPr>
          <w:color w:val="153D63" w:themeColor="text2" w:themeTint="E6"/>
          <w:sz w:val="28"/>
          <w:szCs w:val="28"/>
        </w:rPr>
        <w:t>Mandatory training for housing professionals</w:t>
      </w:r>
    </w:p>
    <w:p w:rsidRPr="00DD3E31" w:rsidR="3EB5C538" w:rsidP="117B1CD2" w:rsidRDefault="3EB5C538" w14:paraId="43E941D0" w14:textId="5A34FC90">
      <w:pPr>
        <w:ind w:right="12"/>
        <w:rPr>
          <w:b/>
          <w:bCs/>
          <w:color w:val="153D63" w:themeColor="text2" w:themeTint="E6"/>
          <w:sz w:val="28"/>
          <w:szCs w:val="28"/>
        </w:rPr>
      </w:pPr>
      <w:r w:rsidRPr="00DD3E31">
        <w:rPr>
          <w:b/>
          <w:bCs/>
          <w:color w:val="153D63" w:themeColor="text2" w:themeTint="E6"/>
          <w:sz w:val="28"/>
          <w:szCs w:val="28"/>
        </w:rPr>
        <w:t xml:space="preserve">Proposal 4. </w:t>
      </w:r>
      <w:r w:rsidRPr="00DD3E31">
        <w:rPr>
          <w:color w:val="153D63" w:themeColor="text2" w:themeTint="E6"/>
          <w:sz w:val="28"/>
          <w:szCs w:val="28"/>
        </w:rPr>
        <w:t>Data</w:t>
      </w:r>
    </w:p>
    <w:p w:rsidRPr="00DD3E31" w:rsidR="3EB5C538" w:rsidP="117B1CD2" w:rsidRDefault="3EB5C538" w14:paraId="5DD93BDB" w14:textId="5985E95F">
      <w:pPr>
        <w:ind w:right="12"/>
        <w:rPr>
          <w:color w:val="153D63" w:themeColor="text2" w:themeTint="E6"/>
          <w:sz w:val="28"/>
          <w:szCs w:val="28"/>
        </w:rPr>
      </w:pPr>
      <w:r w:rsidRPr="00DD3E31">
        <w:rPr>
          <w:b/>
          <w:bCs/>
          <w:color w:val="153D63" w:themeColor="text2" w:themeTint="E6"/>
          <w:sz w:val="28"/>
          <w:szCs w:val="28"/>
        </w:rPr>
        <w:t xml:space="preserve">Proposal 5. </w:t>
      </w:r>
      <w:r w:rsidRPr="00DD3E31">
        <w:rPr>
          <w:color w:val="153D63" w:themeColor="text2" w:themeTint="E6"/>
          <w:sz w:val="28"/>
          <w:szCs w:val="28"/>
        </w:rPr>
        <w:t>Inclusive communications</w:t>
      </w:r>
    </w:p>
    <w:p w:rsidRPr="00DD3E31" w:rsidR="117B1CD2" w:rsidP="117B1CD2" w:rsidRDefault="117B1CD2" w14:paraId="6CD893AD" w14:textId="134BEDE1">
      <w:pPr>
        <w:ind w:right="12"/>
        <w:rPr>
          <w:color w:val="153D63" w:themeColor="text2" w:themeTint="E6"/>
          <w:sz w:val="28"/>
          <w:szCs w:val="28"/>
        </w:rPr>
      </w:pPr>
    </w:p>
    <w:p w:rsidRPr="00DD3E31" w:rsidR="3EB5C538" w:rsidP="117B1CD2" w:rsidRDefault="3EB5C538" w14:paraId="4DCF932A" w14:textId="764D8C96">
      <w:pPr>
        <w:ind w:right="12"/>
        <w:rPr>
          <w:color w:val="153D63" w:themeColor="text2" w:themeTint="E6"/>
          <w:sz w:val="28"/>
          <w:szCs w:val="28"/>
        </w:rPr>
      </w:pPr>
      <w:r w:rsidRPr="00DD3E31">
        <w:rPr>
          <w:color w:val="153D63" w:themeColor="text2" w:themeTint="E6"/>
          <w:sz w:val="28"/>
          <w:szCs w:val="28"/>
        </w:rPr>
        <w:t>[please insert your response here]</w:t>
      </w:r>
    </w:p>
    <w:p w:rsidRPr="00DD3E31" w:rsidR="117B1CD2" w:rsidP="117B1CD2" w:rsidRDefault="117B1CD2" w14:paraId="1D647325" w14:textId="6A3BFE3A">
      <w:pPr>
        <w:ind w:right="12"/>
        <w:rPr>
          <w:color w:val="153D63" w:themeColor="text2" w:themeTint="E6"/>
          <w:sz w:val="28"/>
          <w:szCs w:val="28"/>
        </w:rPr>
      </w:pPr>
    </w:p>
    <w:p w:rsidRPr="00DD3E31" w:rsidR="117B1CD2" w:rsidP="117B1CD2" w:rsidRDefault="117B1CD2" w14:paraId="3DBFF467" w14:textId="712C7ED1">
      <w:pPr>
        <w:ind w:right="12"/>
        <w:rPr>
          <w:color w:val="153D63" w:themeColor="text2" w:themeTint="E6"/>
          <w:sz w:val="28"/>
          <w:szCs w:val="28"/>
        </w:rPr>
      </w:pPr>
    </w:p>
    <w:p w:rsidRPr="00DD3E31" w:rsidR="117B1CD2" w:rsidP="117B1CD2" w:rsidRDefault="117B1CD2" w14:paraId="154687A4" w14:textId="513A5A93">
      <w:pPr>
        <w:ind w:right="12"/>
        <w:rPr>
          <w:color w:val="153D63" w:themeColor="text2" w:themeTint="E6"/>
          <w:sz w:val="28"/>
          <w:szCs w:val="28"/>
        </w:rPr>
      </w:pPr>
    </w:p>
    <w:p w:rsidRPr="00DD3E31" w:rsidR="117B1CD2" w:rsidP="117B1CD2" w:rsidRDefault="117B1CD2" w14:paraId="484B3DF6" w14:textId="1E3E1304">
      <w:pPr>
        <w:ind w:right="12"/>
        <w:rPr>
          <w:color w:val="153D63" w:themeColor="text2" w:themeTint="E6"/>
          <w:sz w:val="28"/>
          <w:szCs w:val="28"/>
        </w:rPr>
      </w:pPr>
    </w:p>
    <w:p w:rsidRPr="00DD3E31" w:rsidR="3EB5C538" w:rsidP="4378FE45" w:rsidRDefault="3EB5C538" w14:paraId="623C1E9F" w14:textId="37B8294E" w14:noSpellErr="1">
      <w:pPr>
        <w:rPr>
          <w:b w:val="1"/>
          <w:bCs w:val="1"/>
          <w:color w:val="153D63" w:themeColor="text2" w:themeTint="E6"/>
          <w:sz w:val="28"/>
          <w:szCs w:val="28"/>
          <w:lang w:val="en-US"/>
        </w:rPr>
      </w:pPr>
      <w:r w:rsidRPr="4378FE45" w:rsidR="3EB5C538">
        <w:rPr>
          <w:b w:val="1"/>
          <w:bCs w:val="1"/>
          <w:color w:val="153D63" w:themeColor="text2" w:themeTint="E6" w:themeShade="FF"/>
          <w:sz w:val="28"/>
          <w:szCs w:val="28"/>
          <w:lang w:val="en-US"/>
        </w:rPr>
        <w:t xml:space="preserve">Which proposals (if any) relating to Housing and Independent Living do you not agree </w:t>
      </w:r>
      <w:r w:rsidRPr="4378FE45" w:rsidR="3EB5C538">
        <w:rPr>
          <w:b w:val="1"/>
          <w:bCs w:val="1"/>
          <w:color w:val="153D63" w:themeColor="text2" w:themeTint="E6" w:themeShade="FF"/>
          <w:sz w:val="28"/>
          <w:szCs w:val="28"/>
          <w:lang w:val="en-US"/>
        </w:rPr>
        <w:t>with.</w:t>
      </w:r>
      <w:r w:rsidRPr="4378FE45" w:rsidR="3EB5C538">
        <w:rPr>
          <w:b w:val="1"/>
          <w:bCs w:val="1"/>
          <w:color w:val="153D63" w:themeColor="text2" w:themeTint="E6" w:themeShade="FF"/>
          <w:sz w:val="28"/>
          <w:szCs w:val="28"/>
          <w:lang w:val="en-US"/>
        </w:rPr>
        <w:t xml:space="preserve"> Can you tell us why?</w:t>
      </w:r>
    </w:p>
    <w:p w:rsidRPr="00DD3E31" w:rsidR="117B1CD2" w:rsidP="117B1CD2" w:rsidRDefault="117B1CD2" w14:paraId="43375782" w14:textId="24EBCC62">
      <w:pPr>
        <w:rPr>
          <w:color w:val="153D63" w:themeColor="text2" w:themeTint="E6"/>
          <w:sz w:val="28"/>
          <w:szCs w:val="28"/>
        </w:rPr>
      </w:pPr>
    </w:p>
    <w:p w:rsidRPr="00DD3E31" w:rsidR="3EB5C538" w:rsidP="4378FE45" w:rsidRDefault="3EB5C538" w14:paraId="38177911" w14:textId="7E77EB1E" w14:noSpellErr="1">
      <w:pPr>
        <w:ind w:left="0" w:right="12"/>
        <w:rPr>
          <w:color w:val="153D63" w:themeColor="text2" w:themeTint="E6"/>
          <w:sz w:val="28"/>
          <w:szCs w:val="28"/>
          <w:lang w:val="en-US"/>
        </w:rPr>
      </w:pPr>
      <w:r w:rsidRPr="4378FE45" w:rsidR="3EB5C538">
        <w:rPr>
          <w:b w:val="1"/>
          <w:bCs w:val="1"/>
          <w:color w:val="153D63" w:themeColor="text2" w:themeTint="E6" w:themeShade="FF"/>
          <w:sz w:val="28"/>
          <w:szCs w:val="28"/>
          <w:lang w:val="en-US"/>
        </w:rPr>
        <w:t xml:space="preserve">Proposal 1. </w:t>
      </w:r>
      <w:r w:rsidRPr="4378FE45" w:rsidR="3EB5C538">
        <w:rPr>
          <w:color w:val="153D63" w:themeColor="text2" w:themeTint="E6" w:themeShade="FF"/>
          <w:sz w:val="28"/>
          <w:szCs w:val="28"/>
          <w:lang w:val="en-US"/>
        </w:rPr>
        <w:t xml:space="preserve">Advice, </w:t>
      </w:r>
      <w:r w:rsidRPr="4378FE45" w:rsidR="3EB5C538">
        <w:rPr>
          <w:color w:val="153D63" w:themeColor="text2" w:themeTint="E6" w:themeShade="FF"/>
          <w:sz w:val="28"/>
          <w:szCs w:val="28"/>
          <w:lang w:val="en-US"/>
        </w:rPr>
        <w:t>advocacy</w:t>
      </w:r>
      <w:r w:rsidRPr="4378FE45" w:rsidR="3EB5C538">
        <w:rPr>
          <w:color w:val="153D63" w:themeColor="text2" w:themeTint="E6" w:themeShade="FF"/>
          <w:sz w:val="28"/>
          <w:szCs w:val="28"/>
          <w:lang w:val="en-US"/>
        </w:rPr>
        <w:t xml:space="preserve"> and guidance</w:t>
      </w:r>
    </w:p>
    <w:p w:rsidRPr="00DD3E31" w:rsidR="3EB5C538" w:rsidP="117B1CD2" w:rsidRDefault="3EB5C538" w14:paraId="3843B188" w14:textId="4B88018D">
      <w:pPr>
        <w:ind w:left="0"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Neurodivergence and learning disabilities strategies</w:t>
      </w:r>
    </w:p>
    <w:p w:rsidRPr="00DD3E31" w:rsidR="3EB5C538" w:rsidP="117B1CD2" w:rsidRDefault="3EB5C538" w14:paraId="70E5B941" w14:textId="46F828EA">
      <w:pPr>
        <w:ind w:left="0" w:right="12"/>
        <w:rPr>
          <w:color w:val="153D63" w:themeColor="text2" w:themeTint="E6"/>
          <w:sz w:val="28"/>
          <w:szCs w:val="28"/>
        </w:rPr>
      </w:pPr>
      <w:r w:rsidRPr="00DD3E31">
        <w:rPr>
          <w:b/>
          <w:bCs/>
          <w:color w:val="153D63" w:themeColor="text2" w:themeTint="E6"/>
          <w:sz w:val="28"/>
          <w:szCs w:val="28"/>
        </w:rPr>
        <w:t xml:space="preserve">Proposal 3. </w:t>
      </w:r>
      <w:r w:rsidRPr="00DD3E31">
        <w:rPr>
          <w:color w:val="153D63" w:themeColor="text2" w:themeTint="E6"/>
          <w:sz w:val="28"/>
          <w:szCs w:val="28"/>
        </w:rPr>
        <w:t>Mandatory training for housing professionals</w:t>
      </w:r>
    </w:p>
    <w:p w:rsidRPr="00DD3E31" w:rsidR="3EB5C538" w:rsidP="117B1CD2" w:rsidRDefault="3EB5C538" w14:paraId="32FDE037" w14:textId="5A34FC90">
      <w:pPr>
        <w:ind w:right="12"/>
        <w:rPr>
          <w:b/>
          <w:bCs/>
          <w:color w:val="153D63" w:themeColor="text2" w:themeTint="E6"/>
          <w:sz w:val="28"/>
          <w:szCs w:val="28"/>
        </w:rPr>
      </w:pPr>
      <w:r w:rsidRPr="00DD3E31">
        <w:rPr>
          <w:b/>
          <w:bCs/>
          <w:color w:val="153D63" w:themeColor="text2" w:themeTint="E6"/>
          <w:sz w:val="28"/>
          <w:szCs w:val="28"/>
        </w:rPr>
        <w:t xml:space="preserve">Proposal 4. </w:t>
      </w:r>
      <w:r w:rsidRPr="00DD3E31">
        <w:rPr>
          <w:color w:val="153D63" w:themeColor="text2" w:themeTint="E6"/>
          <w:sz w:val="28"/>
          <w:szCs w:val="28"/>
        </w:rPr>
        <w:t>Data</w:t>
      </w:r>
    </w:p>
    <w:p w:rsidRPr="00DD3E31" w:rsidR="3EB5C538" w:rsidP="117B1CD2" w:rsidRDefault="3EB5C538" w14:paraId="56C6F19F" w14:textId="5985E95F">
      <w:pPr>
        <w:ind w:right="12"/>
        <w:rPr>
          <w:color w:val="153D63" w:themeColor="text2" w:themeTint="E6"/>
          <w:sz w:val="28"/>
          <w:szCs w:val="28"/>
        </w:rPr>
      </w:pPr>
      <w:r w:rsidRPr="00DD3E31">
        <w:rPr>
          <w:b/>
          <w:bCs/>
          <w:color w:val="153D63" w:themeColor="text2" w:themeTint="E6"/>
          <w:sz w:val="28"/>
          <w:szCs w:val="28"/>
        </w:rPr>
        <w:t xml:space="preserve">Proposal 5. </w:t>
      </w:r>
      <w:r w:rsidRPr="00DD3E31">
        <w:rPr>
          <w:color w:val="153D63" w:themeColor="text2" w:themeTint="E6"/>
          <w:sz w:val="28"/>
          <w:szCs w:val="28"/>
        </w:rPr>
        <w:t>Inclusive communications</w:t>
      </w:r>
    </w:p>
    <w:p w:rsidRPr="00DD3E31" w:rsidR="117B1CD2" w:rsidP="117B1CD2" w:rsidRDefault="117B1CD2" w14:paraId="3E96FCCC" w14:textId="134BEDE1">
      <w:pPr>
        <w:ind w:right="12"/>
        <w:rPr>
          <w:color w:val="153D63" w:themeColor="text2" w:themeTint="E6"/>
          <w:sz w:val="28"/>
          <w:szCs w:val="28"/>
        </w:rPr>
      </w:pPr>
    </w:p>
    <w:p w:rsidRPr="00DD3E31" w:rsidR="3EB5C538" w:rsidP="117B1CD2" w:rsidRDefault="3EB5C538" w14:paraId="6BFABC00" w14:textId="764D8C96">
      <w:pPr>
        <w:ind w:right="12"/>
        <w:rPr>
          <w:color w:val="153D63" w:themeColor="text2" w:themeTint="E6"/>
          <w:sz w:val="28"/>
          <w:szCs w:val="28"/>
        </w:rPr>
      </w:pPr>
      <w:r w:rsidRPr="00DD3E31">
        <w:rPr>
          <w:color w:val="153D63" w:themeColor="text2" w:themeTint="E6"/>
          <w:sz w:val="28"/>
          <w:szCs w:val="28"/>
        </w:rPr>
        <w:t>[please insert your response here]</w:t>
      </w:r>
    </w:p>
    <w:p w:rsidRPr="00DD3E31" w:rsidR="117B1CD2" w:rsidP="117B1CD2" w:rsidRDefault="117B1CD2" w14:paraId="3BBD5899" w14:textId="6A3BFE3A">
      <w:pPr>
        <w:ind w:right="12"/>
        <w:rPr>
          <w:color w:val="153D63" w:themeColor="text2" w:themeTint="E6"/>
          <w:sz w:val="28"/>
          <w:szCs w:val="28"/>
        </w:rPr>
      </w:pPr>
    </w:p>
    <w:p w:rsidRPr="00DD3E31" w:rsidR="117B1CD2" w:rsidP="117B1CD2" w:rsidRDefault="117B1CD2" w14:paraId="16D685F0" w14:textId="712C7ED1">
      <w:pPr>
        <w:ind w:right="12"/>
        <w:rPr>
          <w:color w:val="153D63" w:themeColor="text2" w:themeTint="E6"/>
          <w:sz w:val="28"/>
          <w:szCs w:val="28"/>
        </w:rPr>
      </w:pPr>
    </w:p>
    <w:p w:rsidRPr="00DD3E31" w:rsidR="117B1CD2" w:rsidP="117B1CD2" w:rsidRDefault="117B1CD2" w14:paraId="2A078F70" w14:textId="513A5A93">
      <w:pPr>
        <w:ind w:right="12"/>
        <w:rPr>
          <w:color w:val="153D63" w:themeColor="text2" w:themeTint="E6"/>
          <w:sz w:val="28"/>
          <w:szCs w:val="28"/>
        </w:rPr>
      </w:pPr>
    </w:p>
    <w:p w:rsidRPr="00DD3E31" w:rsidR="3EB5C538" w:rsidP="117B1CD2" w:rsidRDefault="3EB5C538" w14:paraId="528646B3" w14:textId="393E6970">
      <w:pPr>
        <w:ind w:right="12"/>
        <w:rPr>
          <w:b/>
          <w:bCs/>
          <w:color w:val="153D63" w:themeColor="text2" w:themeTint="E6"/>
          <w:sz w:val="28"/>
          <w:szCs w:val="28"/>
        </w:rPr>
      </w:pPr>
      <w:r w:rsidRPr="00DD3E31">
        <w:rPr>
          <w:b/>
          <w:bCs/>
          <w:color w:val="153D63" w:themeColor="text2" w:themeTint="E6"/>
          <w:sz w:val="28"/>
          <w:szCs w:val="28"/>
        </w:rPr>
        <w:t xml:space="preserve">Is there anything else we should consider in relation to Housing and Independent Living? </w:t>
      </w:r>
    </w:p>
    <w:p w:rsidRPr="00DD3E31" w:rsidR="117B1CD2" w:rsidP="117B1CD2" w:rsidRDefault="117B1CD2" w14:paraId="5E67149E" w14:textId="2E5EE075">
      <w:pPr>
        <w:ind w:right="12"/>
        <w:rPr>
          <w:color w:val="153D63" w:themeColor="text2" w:themeTint="E6"/>
          <w:sz w:val="28"/>
          <w:szCs w:val="28"/>
        </w:rPr>
      </w:pPr>
    </w:p>
    <w:p w:rsidRPr="00DD3E31" w:rsidR="117B1CD2" w:rsidP="117B1CD2" w:rsidRDefault="117B1CD2" w14:paraId="2CEB1023" w14:textId="1A0AD520">
      <w:pPr>
        <w:ind w:right="12"/>
        <w:rPr>
          <w:color w:val="153D63" w:themeColor="text2" w:themeTint="E6"/>
          <w:sz w:val="28"/>
          <w:szCs w:val="28"/>
        </w:rPr>
      </w:pPr>
    </w:p>
    <w:p w:rsidRPr="00DD3E31" w:rsidR="3EB5C538" w:rsidP="117B1CD2" w:rsidRDefault="3EB5C538" w14:paraId="7D95E641" w14:textId="167B7BDE">
      <w:pPr>
        <w:ind w:right="12"/>
        <w:rPr>
          <w:color w:val="153D63" w:themeColor="text2" w:themeTint="E6"/>
          <w:sz w:val="28"/>
          <w:szCs w:val="28"/>
        </w:rPr>
      </w:pPr>
      <w:r w:rsidRPr="00DD3E31">
        <w:rPr>
          <w:color w:val="153D63" w:themeColor="text2" w:themeTint="E6"/>
          <w:sz w:val="28"/>
          <w:szCs w:val="28"/>
        </w:rPr>
        <w:t>[please insert your response here]</w:t>
      </w:r>
    </w:p>
    <w:p w:rsidRPr="00DD3E31" w:rsidR="117B1CD2" w:rsidP="117B1CD2" w:rsidRDefault="117B1CD2" w14:paraId="242DCD16" w14:textId="49849C20">
      <w:pPr>
        <w:ind w:right="12"/>
        <w:rPr>
          <w:color w:val="153D63" w:themeColor="text2" w:themeTint="E6"/>
          <w:sz w:val="28"/>
          <w:szCs w:val="28"/>
        </w:rPr>
      </w:pPr>
    </w:p>
    <w:p w:rsidRPr="00DD3E31" w:rsidR="117B1CD2" w:rsidP="117B1CD2" w:rsidRDefault="117B1CD2" w14:paraId="18E53B8A" w14:textId="190B631B">
      <w:pPr>
        <w:ind w:right="12"/>
        <w:rPr>
          <w:color w:val="153D63" w:themeColor="text2" w:themeTint="E6"/>
          <w:sz w:val="28"/>
          <w:szCs w:val="28"/>
        </w:rPr>
      </w:pPr>
    </w:p>
    <w:p w:rsidRPr="00DD3E31" w:rsidR="117B1CD2" w:rsidP="117B1CD2" w:rsidRDefault="117B1CD2" w14:paraId="3CFF141B" w14:textId="46A05DC7">
      <w:pPr>
        <w:ind w:right="12"/>
        <w:rPr>
          <w:color w:val="153D63" w:themeColor="text2" w:themeTint="E6"/>
          <w:sz w:val="28"/>
          <w:szCs w:val="28"/>
        </w:rPr>
      </w:pPr>
    </w:p>
    <w:p w:rsidRPr="00DD3E31" w:rsidR="117B1CD2" w:rsidP="117B1CD2" w:rsidRDefault="117B1CD2" w14:paraId="615FE639" w14:textId="0493690D">
      <w:pPr>
        <w:rPr>
          <w:color w:val="153D63" w:themeColor="text2" w:themeTint="E6"/>
          <w:sz w:val="28"/>
          <w:szCs w:val="28"/>
        </w:rPr>
      </w:pPr>
    </w:p>
    <w:p w:rsidRPr="00DD3E31" w:rsidR="117B1CD2" w:rsidP="117B1CD2" w:rsidRDefault="117B1CD2" w14:paraId="7A746620" w14:textId="2524A7BB">
      <w:pPr>
        <w:rPr>
          <w:color w:val="153D63" w:themeColor="text2" w:themeTint="E6"/>
          <w:sz w:val="28"/>
          <w:szCs w:val="28"/>
        </w:rPr>
      </w:pPr>
    </w:p>
    <w:p w:rsidRPr="00DD3E31" w:rsidR="117B1CD2" w:rsidRDefault="117B1CD2" w14:paraId="21D8585C" w14:textId="05188C3D">
      <w:pPr>
        <w:rPr>
          <w:color w:val="153D63" w:themeColor="text2" w:themeTint="E6"/>
          <w:sz w:val="28"/>
          <w:szCs w:val="28"/>
        </w:rPr>
      </w:pPr>
      <w:r w:rsidRPr="00DD3E31">
        <w:rPr>
          <w:color w:val="153D63" w:themeColor="text2" w:themeTint="E6"/>
          <w:sz w:val="28"/>
          <w:szCs w:val="28"/>
        </w:rPr>
        <w:br w:type="page"/>
      </w:r>
    </w:p>
    <w:p w:rsidRPr="00DE33D4" w:rsidR="00144429" w:rsidP="117B1CD2" w:rsidRDefault="00D37E6C" w14:paraId="401509E3" w14:textId="4A1DE88C" w14:noSpellErr="1">
      <w:pPr>
        <w:pStyle w:val="Heading1"/>
        <w:rPr>
          <w:color w:val="153D63" w:themeColor="text2" w:themeTint="E6"/>
          <w:sz w:val="36"/>
          <w:szCs w:val="36"/>
        </w:rPr>
      </w:pPr>
      <w:bookmarkStart w:name="_Toc2090083489" w:id="193266049"/>
      <w:r w:rsidRPr="4378FE45" w:rsidR="00D37E6C">
        <w:rPr>
          <w:color w:val="153D63" w:themeColor="text2" w:themeTint="E6" w:themeShade="FF"/>
          <w:sz w:val="36"/>
          <w:szCs w:val="36"/>
        </w:rPr>
        <w:t>Complex care – Coming Home</w:t>
      </w:r>
      <w:bookmarkEnd w:id="193266049"/>
      <w:r w:rsidRPr="4378FE45" w:rsidR="00D37E6C">
        <w:rPr>
          <w:color w:val="153D63" w:themeColor="text2" w:themeTint="E6" w:themeShade="FF"/>
          <w:sz w:val="36"/>
          <w:szCs w:val="36"/>
        </w:rPr>
        <w:t xml:space="preserve">  </w:t>
      </w:r>
    </w:p>
    <w:p w:rsidRPr="00DD3E31" w:rsidR="00144429" w:rsidRDefault="00D37E6C" w14:paraId="0229268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FB7EA72"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We know that some people with learning disabilities who have more complex care needs spend a longer time in hospital than is medically necessary often due to a lack of </w:t>
      </w:r>
      <w:r w:rsidRPr="4378FE45" w:rsidR="00D37E6C">
        <w:rPr>
          <w:color w:val="153D63" w:themeColor="text2" w:themeTint="E6" w:themeShade="FF"/>
          <w:sz w:val="28"/>
          <w:szCs w:val="28"/>
          <w:lang w:val="en-US"/>
        </w:rPr>
        <w:t>appropriate community</w:t>
      </w:r>
      <w:r w:rsidRPr="4378FE45" w:rsidR="00D37E6C">
        <w:rPr>
          <w:color w:val="153D63" w:themeColor="text2" w:themeTint="E6" w:themeShade="FF"/>
          <w:sz w:val="28"/>
          <w:szCs w:val="28"/>
          <w:lang w:val="en-US"/>
        </w:rPr>
        <w:t xml:space="preserve"> support. This is called delayed discharge. We also know that some people are living away from their home, </w:t>
      </w:r>
      <w:r w:rsidRPr="4378FE45" w:rsidR="00D37E6C">
        <w:rPr>
          <w:color w:val="153D63" w:themeColor="text2" w:themeTint="E6" w:themeShade="FF"/>
          <w:sz w:val="28"/>
          <w:szCs w:val="28"/>
          <w:lang w:val="en-US"/>
        </w:rPr>
        <w:t>communities</w:t>
      </w:r>
      <w:r w:rsidRPr="4378FE45" w:rsidR="00D37E6C">
        <w:rPr>
          <w:color w:val="153D63" w:themeColor="text2" w:themeTint="E6" w:themeShade="FF"/>
          <w:sz w:val="28"/>
          <w:szCs w:val="28"/>
          <w:lang w:val="en-US"/>
        </w:rPr>
        <w:t xml:space="preserve"> and families even though they did not choose to. This is often called living in an inappropriate </w:t>
      </w:r>
      <w:r w:rsidRPr="4378FE45" w:rsidR="00D37E6C">
        <w:rPr>
          <w:color w:val="153D63" w:themeColor="text2" w:themeTint="E6" w:themeShade="FF"/>
          <w:sz w:val="28"/>
          <w:szCs w:val="28"/>
          <w:lang w:val="en-US"/>
        </w:rPr>
        <w:t>out-</w:t>
      </w:r>
      <w:r w:rsidRPr="4378FE45" w:rsidR="00D37E6C">
        <w:rPr>
          <w:color w:val="153D63" w:themeColor="text2" w:themeTint="E6" w:themeShade="FF"/>
          <w:sz w:val="28"/>
          <w:szCs w:val="28"/>
          <w:lang w:val="en-US"/>
        </w:rPr>
        <w:t>ofarea</w:t>
      </w:r>
      <w:r w:rsidRPr="4378FE45" w:rsidR="00D37E6C">
        <w:rPr>
          <w:color w:val="153D63" w:themeColor="text2" w:themeTint="E6" w:themeShade="FF"/>
          <w:sz w:val="28"/>
          <w:szCs w:val="28"/>
          <w:lang w:val="en-US"/>
        </w:rPr>
        <w:t xml:space="preserve"> placement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DAA1CB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21C6848"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Scottish Government knows that this is completely </w:t>
      </w:r>
      <w:r w:rsidRPr="4378FE45" w:rsidR="00D37E6C">
        <w:rPr>
          <w:color w:val="153D63" w:themeColor="text2" w:themeTint="E6" w:themeShade="FF"/>
          <w:sz w:val="28"/>
          <w:szCs w:val="28"/>
          <w:lang w:val="en-US"/>
        </w:rPr>
        <w:t>unacceptable</w:t>
      </w:r>
      <w:r w:rsidRPr="4378FE45" w:rsidR="00D37E6C">
        <w:rPr>
          <w:color w:val="153D63" w:themeColor="text2" w:themeTint="E6" w:themeShade="FF"/>
          <w:sz w:val="28"/>
          <w:szCs w:val="28"/>
          <w:lang w:val="en-US"/>
        </w:rPr>
        <w:t xml:space="preserve"> and we want to change it. We have been working to improve this for people with learning disabilities and complex care needs and this is often called the Coming Home </w:t>
      </w:r>
      <w:r w:rsidRPr="4378FE45" w:rsidR="00D37E6C">
        <w:rPr>
          <w:color w:val="153D63" w:themeColor="text2" w:themeTint="E6" w:themeShade="FF"/>
          <w:sz w:val="28"/>
          <w:szCs w:val="28"/>
          <w:lang w:val="en-US"/>
        </w:rPr>
        <w:t>programme</w:t>
      </w:r>
      <w:r w:rsidRPr="4378FE45" w:rsidR="00D37E6C">
        <w:rPr>
          <w:color w:val="153D63" w:themeColor="text2" w:themeTint="E6" w:themeShade="FF"/>
          <w:sz w:val="28"/>
          <w:szCs w:val="28"/>
          <w:lang w:val="en-US"/>
        </w:rPr>
        <w:t xml:space="preserve">.  </w:t>
      </w:r>
    </w:p>
    <w:p w:rsidRPr="00DD3E31" w:rsidR="00144429" w:rsidRDefault="00D37E6C" w14:paraId="66D956CA"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AE36BE9"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We have heard from people with learning disabilities and complex care needs that they want to be supported to live in their own homes and </w:t>
      </w:r>
      <w:r w:rsidRPr="4378FE45" w:rsidR="00D37E6C">
        <w:rPr>
          <w:color w:val="153D63" w:themeColor="text2" w:themeTint="E6" w:themeShade="FF"/>
          <w:sz w:val="28"/>
          <w:szCs w:val="28"/>
          <w:lang w:val="en-US"/>
        </w:rPr>
        <w:t>communities, and</w:t>
      </w:r>
      <w:r w:rsidRPr="4378FE45" w:rsidR="00D37E6C">
        <w:rPr>
          <w:color w:val="153D63" w:themeColor="text2" w:themeTint="E6" w:themeShade="FF"/>
          <w:sz w:val="28"/>
          <w:szCs w:val="28"/>
          <w:lang w:val="en-US"/>
        </w:rPr>
        <w:t xml:space="preserve"> want to be involved in the </w:t>
      </w:r>
      <w:r w:rsidRPr="4378FE45" w:rsidR="00D37E6C">
        <w:rPr>
          <w:color w:val="153D63" w:themeColor="text2" w:themeTint="E6" w:themeShade="FF"/>
          <w:sz w:val="28"/>
          <w:szCs w:val="28"/>
          <w:lang w:val="en-US"/>
        </w:rPr>
        <w:t>decision making</w:t>
      </w:r>
      <w:r w:rsidRPr="4378FE45" w:rsidR="00D37E6C">
        <w:rPr>
          <w:color w:val="153D63" w:themeColor="text2" w:themeTint="E6" w:themeShade="FF"/>
          <w:sz w:val="28"/>
          <w:szCs w:val="28"/>
          <w:lang w:val="en-US"/>
        </w:rPr>
        <w:t xml:space="preserve"> process around this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We have heard that there are existing barriers to this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1AF8C0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69BE634"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LEAP members were concerned about the number of people experiencing delayed discharge from hospital, and felt they were being let down by public bodies. One member said they knew from experience about the staffing challenges faced by the NHS, and that </w:t>
      </w:r>
      <w:r w:rsidRPr="4378FE45" w:rsidR="00D37E6C">
        <w:rPr>
          <w:color w:val="153D63" w:themeColor="text2" w:themeTint="E6" w:themeShade="FF"/>
          <w:sz w:val="28"/>
          <w:szCs w:val="28"/>
          <w:lang w:val="en-US"/>
        </w:rPr>
        <w:t>the Bill</w:t>
      </w:r>
      <w:r w:rsidRPr="4378FE45" w:rsidR="00D37E6C">
        <w:rPr>
          <w:color w:val="153D63" w:themeColor="text2" w:themeTint="E6" w:themeShade="FF"/>
          <w:sz w:val="28"/>
          <w:szCs w:val="28"/>
          <w:lang w:val="en-US"/>
        </w:rPr>
        <w:t xml:space="preserve"> could help with this by increasing accountability</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25DAFD75"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D3A3D8E"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Scottish Government is currently carrying out work to address these issues through the Coming Home </w:t>
      </w:r>
      <w:r w:rsidRPr="4378FE45" w:rsidR="00D37E6C">
        <w:rPr>
          <w:color w:val="153D63" w:themeColor="text2" w:themeTint="E6" w:themeShade="FF"/>
          <w:sz w:val="28"/>
          <w:szCs w:val="28"/>
          <w:lang w:val="en-US"/>
        </w:rPr>
        <w:t>programme</w:t>
      </w:r>
      <w:r w:rsidRPr="4378FE45" w:rsidR="00D37E6C">
        <w:rPr>
          <w:color w:val="153D63" w:themeColor="text2" w:themeTint="E6" w:themeShade="FF"/>
          <w:sz w:val="28"/>
          <w:szCs w:val="28"/>
          <w:lang w:val="en-US"/>
        </w:rPr>
        <w:t xml:space="preserve">. This includes proposals to introduce a Dynamic Support Register to improve planning and monitoring, a National Support Panel to </w:t>
      </w:r>
      <w:r w:rsidRPr="4378FE45" w:rsidR="00D37E6C">
        <w:rPr>
          <w:color w:val="153D63" w:themeColor="text2" w:themeTint="E6" w:themeShade="FF"/>
          <w:sz w:val="28"/>
          <w:szCs w:val="28"/>
          <w:lang w:val="en-US"/>
        </w:rPr>
        <w:t>provide</w:t>
      </w:r>
      <w:r w:rsidRPr="4378FE45" w:rsidR="00D37E6C">
        <w:rPr>
          <w:color w:val="153D63" w:themeColor="text2" w:themeTint="E6" w:themeShade="FF"/>
          <w:sz w:val="28"/>
          <w:szCs w:val="28"/>
          <w:lang w:val="en-US"/>
        </w:rPr>
        <w:t xml:space="preserve"> professional advice to health boards and other bodies, and a peer support network for health and social care professionals and other stakeholders</w:t>
      </w:r>
      <w:r w:rsidRPr="4378FE45" w:rsidR="00D37E6C">
        <w:rPr>
          <w:color w:val="153D63" w:themeColor="text2" w:themeTint="E6" w:themeShade="FF"/>
          <w:sz w:val="28"/>
          <w:szCs w:val="28"/>
          <w:lang w:val="en-US"/>
        </w:rPr>
        <w:t xml:space="preserve">.  </w:t>
      </w:r>
    </w:p>
    <w:p w:rsidRPr="00DD3E31" w:rsidR="00144429" w:rsidRDefault="00D37E6C" w14:paraId="1E58587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0DDBCF03" w14:textId="3140EE8B">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4A16DA5"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Where do we want to get to</w:t>
      </w:r>
      <w:r w:rsidRPr="4378FE45" w:rsidR="00D37E6C">
        <w:rPr>
          <w:b w:val="1"/>
          <w:bCs w:val="1"/>
          <w:color w:val="153D63" w:themeColor="text2" w:themeTint="E6" w:themeShade="FF"/>
          <w:sz w:val="28"/>
          <w:szCs w:val="28"/>
          <w:lang w:val="en-US"/>
        </w:rPr>
        <w:t xml:space="preserve">?  </w:t>
      </w:r>
    </w:p>
    <w:p w:rsidRPr="00DD3E31" w:rsidR="00144429" w:rsidRDefault="00D37E6C" w14:paraId="7FF83EA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189C76B" w14:textId="77777777" w14:noSpellErr="1">
      <w:pPr>
        <w:numPr>
          <w:ilvl w:val="0"/>
          <w:numId w:val="70"/>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People with learning disabilities who have complex care needs, and the people supporting them, know that their choices and wishes are at the heart of the </w:t>
      </w:r>
      <w:r w:rsidRPr="4378FE45" w:rsidR="00D37E6C">
        <w:rPr>
          <w:color w:val="153D63" w:themeColor="text2" w:themeTint="E6" w:themeShade="FF"/>
          <w:sz w:val="28"/>
          <w:szCs w:val="28"/>
          <w:lang w:val="en-US"/>
        </w:rPr>
        <w:t>decision making</w:t>
      </w:r>
      <w:r w:rsidRPr="4378FE45" w:rsidR="00D37E6C">
        <w:rPr>
          <w:color w:val="153D63" w:themeColor="text2" w:themeTint="E6" w:themeShade="FF"/>
          <w:sz w:val="28"/>
          <w:szCs w:val="28"/>
          <w:lang w:val="en-US"/>
        </w:rPr>
        <w:t xml:space="preserve"> process</w:t>
      </w:r>
      <w:r w:rsidRPr="4378FE45" w:rsidR="00D37E6C">
        <w:rPr>
          <w:color w:val="153D63" w:themeColor="text2" w:themeTint="E6" w:themeShade="FF"/>
          <w:sz w:val="28"/>
          <w:szCs w:val="28"/>
          <w:lang w:val="en-US"/>
        </w:rPr>
        <w:t xml:space="preserve">.  </w:t>
      </w:r>
    </w:p>
    <w:p w:rsidRPr="00DD3E31" w:rsidR="00144429" w:rsidRDefault="00D37E6C" w14:paraId="4DB439D9" w14:textId="77777777">
      <w:pPr>
        <w:spacing w:after="0" w:line="259" w:lineRule="auto"/>
        <w:ind w:left="431"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161C1BEB" w14:textId="77777777">
      <w:pPr>
        <w:numPr>
          <w:ilvl w:val="0"/>
          <w:numId w:val="70"/>
        </w:numPr>
        <w:ind w:right="12" w:hanging="360"/>
        <w:rPr>
          <w:color w:val="153D63" w:themeColor="text2" w:themeTint="E6"/>
          <w:sz w:val="28"/>
          <w:szCs w:val="28"/>
        </w:rPr>
      </w:pPr>
      <w:r w:rsidRPr="00DD3E31">
        <w:rPr>
          <w:color w:val="153D63" w:themeColor="text2" w:themeTint="E6"/>
          <w:sz w:val="28"/>
          <w:szCs w:val="28"/>
        </w:rPr>
        <w:t xml:space="preserve">People with learning disabilities, who have complex care needs, know that they are supported by the best possible services to enable them to lead high quality lives   </w:t>
      </w:r>
    </w:p>
    <w:p w:rsidRPr="00DD3E31" w:rsidR="00144429" w:rsidRDefault="00D37E6C" w14:paraId="4F67B0EE" w14:textId="77777777">
      <w:pPr>
        <w:spacing w:after="0" w:line="259" w:lineRule="auto"/>
        <w:ind w:left="43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7FB7AE4" w14:textId="77777777" w14:noSpellErr="1">
      <w:pPr>
        <w:numPr>
          <w:ilvl w:val="0"/>
          <w:numId w:val="70"/>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Local staff know who is in hospital or in an out-of-area placement (or at risk of being admitted to hospital or placed in an inappropriate out-of-area placement) and what actions are required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65A67443" w14:textId="77777777">
      <w:pPr>
        <w:spacing w:after="0" w:line="259" w:lineRule="auto"/>
        <w:ind w:left="43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DC71CB6" w14:textId="77777777" w14:noSpellErr="1">
      <w:pPr>
        <w:numPr>
          <w:ilvl w:val="0"/>
          <w:numId w:val="70"/>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There is full accountability for people with learning disabilities and complex care needs</w:t>
      </w:r>
      <w:r w:rsidRPr="4378FE45" w:rsidR="00D37E6C">
        <w:rPr>
          <w:color w:val="153D63" w:themeColor="text2" w:themeTint="E6" w:themeShade="FF"/>
          <w:sz w:val="28"/>
          <w:szCs w:val="28"/>
          <w:lang w:val="en-US"/>
        </w:rPr>
        <w:t xml:space="preserve">.  </w:t>
      </w:r>
    </w:p>
    <w:p w:rsidRPr="00DD3E31" w:rsidR="00144429" w:rsidRDefault="00D37E6C" w14:paraId="1AA53AF3"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FD34508"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770C2C0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29D430B3" w14:paraId="38906C2C" w14:textId="697A3B7E">
      <w:pPr>
        <w:ind w:left="-5" w:right="12"/>
        <w:rPr>
          <w:b/>
          <w:bCs/>
          <w:color w:val="153D63" w:themeColor="text2" w:themeTint="E6"/>
          <w:sz w:val="28"/>
          <w:szCs w:val="28"/>
        </w:rPr>
      </w:pPr>
      <w:r w:rsidRPr="00DD3E31">
        <w:rPr>
          <w:b/>
          <w:bCs/>
          <w:color w:val="153D63" w:themeColor="text2" w:themeTint="E6"/>
          <w:sz w:val="28"/>
          <w:szCs w:val="28"/>
        </w:rPr>
        <w:t xml:space="preserve">Proposal 1. Make Dynamic Support Registers a legal requirement for relevant public bodies. </w:t>
      </w:r>
    </w:p>
    <w:p w:rsidRPr="00DD3E31" w:rsidR="00144429" w:rsidP="117B1CD2" w:rsidRDefault="00144429" w14:paraId="7355425F" w14:textId="093B3AA0">
      <w:pPr>
        <w:ind w:left="-5" w:right="12"/>
        <w:rPr>
          <w:color w:val="153D63" w:themeColor="text2" w:themeTint="E6"/>
          <w:sz w:val="28"/>
          <w:szCs w:val="28"/>
        </w:rPr>
      </w:pPr>
    </w:p>
    <w:p w:rsidRPr="00DD3E31" w:rsidR="00144429" w:rsidP="4378FE45" w:rsidRDefault="00D37E6C" w14:paraId="2903015C" w14:textId="25C64669" w14:noSpellErr="1">
      <w:pPr>
        <w:pStyle w:val="ListParagraph"/>
        <w:numPr>
          <w:ilvl w:val="0"/>
          <w:numId w:val="39"/>
        </w:numPr>
        <w:ind w:right="12"/>
        <w:rPr>
          <w:color w:val="153D63" w:themeColor="text2" w:themeTint="E6"/>
          <w:sz w:val="28"/>
          <w:szCs w:val="28"/>
          <w:lang w:val="en-US"/>
        </w:rPr>
      </w:pPr>
      <w:r w:rsidRPr="4378FE45" w:rsidR="00D37E6C">
        <w:rPr>
          <w:color w:val="153D63" w:themeColor="text2" w:themeTint="E6" w:themeShade="FF"/>
          <w:sz w:val="28"/>
          <w:szCs w:val="28"/>
          <w:lang w:val="en-US"/>
        </w:rPr>
        <w:t>We want to strengthen the Dynamic Support Registers and the processes around them through the LDAN Bill so that it becomes law for the relevant local public body (Integration Authority, Local Authority, Health Board) to hold these. This would help to ensure that there is visibility for people with learning disabilities and complex care needs on a national level, and that a consistent approach is taken</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357EC0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303AC717" w14:paraId="29342D19" w14:textId="5EC19E47">
      <w:pPr>
        <w:ind w:left="-5" w:right="12"/>
        <w:rPr>
          <w:b/>
          <w:bCs/>
          <w:color w:val="153D63" w:themeColor="text2" w:themeTint="E6"/>
          <w:sz w:val="28"/>
          <w:szCs w:val="28"/>
        </w:rPr>
      </w:pPr>
      <w:r w:rsidRPr="00DD3E31">
        <w:rPr>
          <w:b/>
          <w:bCs/>
          <w:color w:val="153D63" w:themeColor="text2" w:themeTint="E6"/>
          <w:sz w:val="28"/>
          <w:szCs w:val="28"/>
        </w:rPr>
        <w:t xml:space="preserve">Proposal 2. Develop National Support Panels. </w:t>
      </w:r>
    </w:p>
    <w:p w:rsidRPr="00DD3E31" w:rsidR="00144429" w:rsidP="00B752B1" w:rsidRDefault="00D37E6C" w14:paraId="0F06BEEF" w14:textId="5497FA5E">
      <w:pPr>
        <w:pStyle w:val="ListParagraph"/>
        <w:numPr>
          <w:ilvl w:val="0"/>
          <w:numId w:val="38"/>
        </w:numPr>
        <w:ind w:right="12"/>
        <w:rPr>
          <w:color w:val="153D63" w:themeColor="text2" w:themeTint="E6"/>
          <w:sz w:val="28"/>
          <w:szCs w:val="28"/>
        </w:rPr>
      </w:pPr>
      <w:r w:rsidRPr="00DD3E31">
        <w:rPr>
          <w:color w:val="153D63" w:themeColor="text2" w:themeTint="E6"/>
          <w:sz w:val="28"/>
          <w:szCs w:val="28"/>
        </w:rPr>
        <w:t xml:space="preserve">The National Support Panel recommendation in the Coming Home Implementation Report is about improving accountability for people with learning disabilities and complex care needs. The primary purposes of a National Support Panel should be:  </w:t>
      </w:r>
    </w:p>
    <w:p w:rsidRPr="00DD3E31" w:rsidR="00144429" w:rsidRDefault="00D37E6C" w14:paraId="10D78A01"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7D5FE2A" w14:textId="77777777" w14:noSpellErr="1">
      <w:pPr>
        <w:numPr>
          <w:ilvl w:val="0"/>
          <w:numId w:val="71"/>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to work with Integration Authorities and partner </w:t>
      </w:r>
      <w:r w:rsidRPr="4378FE45" w:rsidR="00D37E6C">
        <w:rPr>
          <w:color w:val="153D63" w:themeColor="text2" w:themeTint="E6" w:themeShade="FF"/>
          <w:sz w:val="28"/>
          <w:szCs w:val="28"/>
          <w:lang w:val="en-US"/>
        </w:rPr>
        <w:t>organisations</w:t>
      </w:r>
      <w:r w:rsidRPr="4378FE45" w:rsidR="00D37E6C">
        <w:rPr>
          <w:color w:val="153D63" w:themeColor="text2" w:themeTint="E6" w:themeShade="FF"/>
          <w:sz w:val="28"/>
          <w:szCs w:val="28"/>
          <w:lang w:val="en-US"/>
        </w:rPr>
        <w:t xml:space="preserve"> by providing support and </w:t>
      </w:r>
      <w:r w:rsidRPr="4378FE45" w:rsidR="00D37E6C">
        <w:rPr>
          <w:color w:val="153D63" w:themeColor="text2" w:themeTint="E6" w:themeShade="FF"/>
          <w:sz w:val="28"/>
          <w:szCs w:val="28"/>
          <w:lang w:val="en-US"/>
        </w:rPr>
        <w:t>expertise</w:t>
      </w:r>
      <w:r w:rsidRPr="4378FE45" w:rsidR="00D37E6C">
        <w:rPr>
          <w:color w:val="153D63" w:themeColor="text2" w:themeTint="E6" w:themeShade="FF"/>
          <w:sz w:val="28"/>
          <w:szCs w:val="28"/>
          <w:lang w:val="en-US"/>
        </w:rPr>
        <w:t xml:space="preserve"> for their decision making and solutions for individuals in a collaborative forum  </w:t>
      </w:r>
    </w:p>
    <w:p w:rsidRPr="00DD3E31" w:rsidR="00144429" w:rsidRDefault="00D37E6C" w14:paraId="278454C5" w14:textId="77777777">
      <w:pPr>
        <w:spacing w:after="0" w:line="259" w:lineRule="auto"/>
        <w:ind w:left="711"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1AB4D64C" w14:textId="77777777">
      <w:pPr>
        <w:numPr>
          <w:ilvl w:val="0"/>
          <w:numId w:val="71"/>
        </w:numPr>
        <w:ind w:right="12" w:hanging="360"/>
        <w:rPr>
          <w:color w:val="153D63" w:themeColor="text2" w:themeTint="E6"/>
          <w:sz w:val="28"/>
          <w:szCs w:val="28"/>
        </w:rPr>
      </w:pPr>
      <w:r w:rsidRPr="00DD3E31">
        <w:rPr>
          <w:color w:val="153D63" w:themeColor="text2" w:themeTint="E6"/>
          <w:sz w:val="28"/>
          <w:szCs w:val="28"/>
        </w:rPr>
        <w:t xml:space="preserve">to provide checks and balances to ensure that people with learning disabilities are receiving the best care in the most suitable environment  </w:t>
      </w:r>
    </w:p>
    <w:p w:rsidRPr="00DD3E31" w:rsidR="00144429" w:rsidRDefault="00D37E6C" w14:paraId="268DD516" w14:textId="77777777">
      <w:pPr>
        <w:spacing w:after="0" w:line="259" w:lineRule="auto"/>
        <w:ind w:left="711"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2A347EAA" w14:textId="77777777">
      <w:pPr>
        <w:numPr>
          <w:ilvl w:val="0"/>
          <w:numId w:val="71"/>
        </w:numPr>
        <w:ind w:right="12" w:hanging="360"/>
        <w:rPr>
          <w:color w:val="153D63" w:themeColor="text2" w:themeTint="E6"/>
          <w:sz w:val="28"/>
          <w:szCs w:val="28"/>
        </w:rPr>
      </w:pPr>
      <w:r w:rsidRPr="00DD3E31">
        <w:rPr>
          <w:color w:val="153D63" w:themeColor="text2" w:themeTint="E6"/>
          <w:sz w:val="28"/>
          <w:szCs w:val="28"/>
        </w:rPr>
        <w:t xml:space="preserve">to understand and hear from families and individuals about their individual circumstances  </w:t>
      </w:r>
    </w:p>
    <w:p w:rsidRPr="00DD3E31" w:rsidR="117B1CD2" w:rsidP="117B1CD2" w:rsidRDefault="117B1CD2" w14:paraId="11C18185" w14:textId="02474D42">
      <w:pPr>
        <w:ind w:right="12"/>
        <w:rPr>
          <w:color w:val="153D63" w:themeColor="text2" w:themeTint="E6"/>
          <w:sz w:val="28"/>
          <w:szCs w:val="28"/>
        </w:rPr>
      </w:pPr>
    </w:p>
    <w:p w:rsidRPr="00DD3E31" w:rsidR="20B764B2" w:rsidP="117B1CD2" w:rsidRDefault="20B764B2" w14:paraId="41DAF57B" w14:textId="3F2246B9">
      <w:pPr>
        <w:ind w:right="12"/>
        <w:rPr>
          <w:b/>
          <w:bCs/>
          <w:color w:val="153D63" w:themeColor="text2" w:themeTint="E6"/>
          <w:sz w:val="28"/>
          <w:szCs w:val="28"/>
        </w:rPr>
      </w:pPr>
      <w:r w:rsidRPr="00DD3E31">
        <w:rPr>
          <w:b/>
          <w:bCs/>
          <w:color w:val="153D63" w:themeColor="text2" w:themeTint="E6"/>
          <w:sz w:val="28"/>
          <w:szCs w:val="28"/>
        </w:rPr>
        <w:t>Proposal 2. Options</w:t>
      </w:r>
    </w:p>
    <w:p w:rsidRPr="00DD3E31" w:rsidR="00144429" w:rsidRDefault="00D37E6C" w14:paraId="3AEC1926" w14:textId="77777777">
      <w:pPr>
        <w:spacing w:after="0" w:line="259" w:lineRule="auto"/>
        <w:ind w:left="14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E8D9508"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Although we have thought about setting up a panel that would look at individual cases, we do not think it would work in practice due to the length of time it would take a panel to consider every case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We would need several panels to make this work and we would need to use our small pool of experts in Scotland to do this, therefore taking them away from their other jobs supporting people. We think this would make the situation worse for people who need quick solutions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689B1FA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221A6260" w14:textId="77777777">
      <w:pPr>
        <w:ind w:left="-5" w:right="12"/>
        <w:rPr>
          <w:color w:val="153D63" w:themeColor="text2" w:themeTint="E6"/>
          <w:sz w:val="28"/>
          <w:szCs w:val="28"/>
        </w:rPr>
      </w:pPr>
      <w:r w:rsidRPr="00DD3E31">
        <w:rPr>
          <w:color w:val="153D63" w:themeColor="text2" w:themeTint="E6"/>
          <w:sz w:val="28"/>
          <w:szCs w:val="28"/>
        </w:rPr>
        <w:t xml:space="preserve">We have thought about workable options for a panel –  </w:t>
      </w:r>
    </w:p>
    <w:p w:rsidRPr="00DD3E31" w:rsidR="00144429" w:rsidRDefault="00D37E6C" w14:paraId="693CB764"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63765EBA" w14:paraId="06C9101B" w14:textId="3EF2F470" w14:noSpellErr="1">
      <w:pPr>
        <w:ind w:left="0" w:right="12"/>
        <w:rPr>
          <w:b w:val="1"/>
          <w:bCs w:val="1"/>
          <w:color w:val="153D63" w:themeColor="text2" w:themeTint="E6"/>
          <w:sz w:val="28"/>
          <w:szCs w:val="28"/>
          <w:lang w:val="en-US"/>
        </w:rPr>
      </w:pPr>
      <w:r w:rsidRPr="4378FE45" w:rsidR="63765EBA">
        <w:rPr>
          <w:b w:val="1"/>
          <w:bCs w:val="1"/>
          <w:color w:val="153D63" w:themeColor="text2" w:themeTint="E6" w:themeShade="FF"/>
          <w:sz w:val="28"/>
          <w:szCs w:val="28"/>
          <w:lang w:val="en-US"/>
        </w:rPr>
        <w:t xml:space="preserve">Proposal 2. </w:t>
      </w:r>
      <w:r w:rsidRPr="4378FE45" w:rsidR="63765EBA">
        <w:rPr>
          <w:b w:val="1"/>
          <w:bCs w:val="1"/>
          <w:color w:val="153D63" w:themeColor="text2" w:themeTint="E6" w:themeShade="FF"/>
          <w:sz w:val="28"/>
          <w:szCs w:val="28"/>
          <w:lang w:val="en-US"/>
        </w:rPr>
        <w:t>Option</w:t>
      </w:r>
      <w:r w:rsidRPr="4378FE45" w:rsidR="63765EBA">
        <w:rPr>
          <w:b w:val="1"/>
          <w:bCs w:val="1"/>
          <w:color w:val="153D63" w:themeColor="text2" w:themeTint="E6" w:themeShade="FF"/>
          <w:sz w:val="28"/>
          <w:szCs w:val="28"/>
          <w:lang w:val="en-US"/>
        </w:rPr>
        <w:t xml:space="preserve"> </w:t>
      </w:r>
      <w:r w:rsidRPr="4378FE45" w:rsidR="63765EBA">
        <w:rPr>
          <w:b w:val="1"/>
          <w:bCs w:val="1"/>
          <w:color w:val="153D63" w:themeColor="text2" w:themeTint="E6" w:themeShade="FF"/>
          <w:sz w:val="28"/>
          <w:szCs w:val="28"/>
          <w:lang w:val="en-US"/>
        </w:rPr>
        <w:t xml:space="preserve">A.  </w:t>
      </w:r>
      <w:r w:rsidRPr="4378FE45" w:rsidR="63765EBA">
        <w:rPr>
          <w:b w:val="1"/>
          <w:bCs w:val="1"/>
          <w:color w:val="153D63" w:themeColor="text2" w:themeTint="E6" w:themeShade="FF"/>
          <w:sz w:val="28"/>
          <w:szCs w:val="28"/>
          <w:lang w:val="en-US"/>
        </w:rPr>
        <w:t xml:space="preserve">A legislative Panel Conducting Individual Reviews </w:t>
      </w:r>
    </w:p>
    <w:p w:rsidRPr="00DD3E31" w:rsidR="00144429" w:rsidP="00B752B1" w:rsidRDefault="00D37E6C" w14:paraId="59547236" w14:textId="1E364252">
      <w:pPr>
        <w:pStyle w:val="ListParagraph"/>
        <w:numPr>
          <w:ilvl w:val="0"/>
          <w:numId w:val="37"/>
        </w:numPr>
        <w:ind w:right="12"/>
        <w:rPr>
          <w:color w:val="153D63" w:themeColor="text2" w:themeTint="E6"/>
          <w:sz w:val="28"/>
          <w:szCs w:val="28"/>
        </w:rPr>
      </w:pPr>
      <w:r w:rsidRPr="00DD3E31">
        <w:rPr>
          <w:color w:val="153D63" w:themeColor="text2" w:themeTint="E6"/>
          <w:sz w:val="28"/>
          <w:szCs w:val="28"/>
        </w:rPr>
        <w:t xml:space="preserve">A Legislative Panel Conducting Individual Reviews within Defined Parameters made up of sector experts who have current knowledge of the Scottish </w:t>
      </w:r>
    </w:p>
    <w:p w:rsidRPr="00DD3E31" w:rsidR="00144429" w:rsidP="4378FE45" w:rsidRDefault="00D37E6C" w14:paraId="17AE5743" w14:textId="77777777" w14:noSpellErr="1">
      <w:pPr>
        <w:ind w:left="731" w:right="12"/>
        <w:rPr>
          <w:color w:val="153D63" w:themeColor="text2" w:themeTint="E6"/>
          <w:sz w:val="28"/>
          <w:szCs w:val="28"/>
          <w:lang w:val="en-US"/>
        </w:rPr>
      </w:pPr>
      <w:r w:rsidRPr="4378FE45" w:rsidR="00D37E6C">
        <w:rPr>
          <w:color w:val="153D63" w:themeColor="text2" w:themeTint="E6" w:themeShade="FF"/>
          <w:sz w:val="28"/>
          <w:szCs w:val="28"/>
          <w:lang w:val="en-US"/>
        </w:rPr>
        <w:t xml:space="preserve">approach to complex care, and who are committed to a human </w:t>
      </w:r>
      <w:r w:rsidRPr="4378FE45" w:rsidR="00D37E6C">
        <w:rPr>
          <w:color w:val="153D63" w:themeColor="text2" w:themeTint="E6" w:themeShade="FF"/>
          <w:sz w:val="28"/>
          <w:szCs w:val="28"/>
          <w:lang w:val="en-US"/>
        </w:rPr>
        <w:t>rights based</w:t>
      </w:r>
      <w:r w:rsidRPr="4378FE45" w:rsidR="00D37E6C">
        <w:rPr>
          <w:color w:val="153D63" w:themeColor="text2" w:themeTint="E6" w:themeShade="FF"/>
          <w:sz w:val="28"/>
          <w:szCs w:val="28"/>
          <w:lang w:val="en-US"/>
        </w:rPr>
        <w:t xml:space="preserve"> approach. This type of Panel would have a function allowing it to conduct investigations into individual cases on a discretionary basis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The Panel could have a broad scope of the type of cases that it could investigate and there would be some flexibility built into this but not everyone would get an individual review</w:t>
      </w:r>
      <w:r w:rsidRPr="4378FE45" w:rsidR="00D37E6C">
        <w:rPr>
          <w:color w:val="153D63" w:themeColor="text2" w:themeTint="E6" w:themeShade="FF"/>
          <w:sz w:val="28"/>
          <w:szCs w:val="28"/>
          <w:lang w:val="en-US"/>
        </w:rPr>
        <w:t xml:space="preserve">.  </w:t>
      </w:r>
    </w:p>
    <w:p w:rsidRPr="00DD3E31" w:rsidR="00144429" w:rsidRDefault="00D37E6C" w14:paraId="1656706C" w14:textId="77777777">
      <w:pPr>
        <w:spacing w:after="0" w:line="259" w:lineRule="auto"/>
        <w:ind w:left="7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7A277308" w14:paraId="38EFBC71" w14:textId="58FC2C11" w14:noSpellErr="1">
      <w:pPr>
        <w:ind w:left="0" w:right="12"/>
        <w:rPr>
          <w:b w:val="1"/>
          <w:bCs w:val="1"/>
          <w:color w:val="153D63" w:themeColor="text2" w:themeTint="E6"/>
          <w:sz w:val="28"/>
          <w:szCs w:val="28"/>
          <w:lang w:val="en-US"/>
        </w:rPr>
      </w:pPr>
      <w:r w:rsidRPr="4378FE45" w:rsidR="7A277308">
        <w:rPr>
          <w:b w:val="1"/>
          <w:bCs w:val="1"/>
          <w:color w:val="153D63" w:themeColor="text2" w:themeTint="E6" w:themeShade="FF"/>
          <w:sz w:val="28"/>
          <w:szCs w:val="28"/>
          <w:lang w:val="en-US"/>
        </w:rPr>
        <w:t xml:space="preserve">Proposal 2. </w:t>
      </w:r>
      <w:r w:rsidRPr="4378FE45" w:rsidR="7A277308">
        <w:rPr>
          <w:b w:val="1"/>
          <w:bCs w:val="1"/>
          <w:color w:val="153D63" w:themeColor="text2" w:themeTint="E6" w:themeShade="FF"/>
          <w:sz w:val="28"/>
          <w:szCs w:val="28"/>
          <w:lang w:val="en-US"/>
        </w:rPr>
        <w:t>Option</w:t>
      </w:r>
      <w:r w:rsidRPr="4378FE45" w:rsidR="7A277308">
        <w:rPr>
          <w:b w:val="1"/>
          <w:bCs w:val="1"/>
          <w:color w:val="153D63" w:themeColor="text2" w:themeTint="E6" w:themeShade="FF"/>
          <w:sz w:val="28"/>
          <w:szCs w:val="28"/>
          <w:lang w:val="en-US"/>
        </w:rPr>
        <w:t xml:space="preserve"> B. A legislative Panel </w:t>
      </w:r>
      <w:r w:rsidRPr="4378FE45" w:rsidR="38CC583A">
        <w:rPr>
          <w:b w:val="1"/>
          <w:bCs w:val="1"/>
          <w:color w:val="153D63" w:themeColor="text2" w:themeTint="E6" w:themeShade="FF"/>
          <w:sz w:val="28"/>
          <w:szCs w:val="28"/>
          <w:lang w:val="en-US"/>
        </w:rPr>
        <w:t>C</w:t>
      </w:r>
      <w:r w:rsidRPr="4378FE45" w:rsidR="7A277308">
        <w:rPr>
          <w:b w:val="1"/>
          <w:bCs w:val="1"/>
          <w:color w:val="153D63" w:themeColor="text2" w:themeTint="E6" w:themeShade="FF"/>
          <w:sz w:val="28"/>
          <w:szCs w:val="28"/>
          <w:lang w:val="en-US"/>
        </w:rPr>
        <w:t xml:space="preserve">onducting </w:t>
      </w:r>
      <w:r w:rsidRPr="4378FE45" w:rsidR="006546E7">
        <w:rPr>
          <w:b w:val="1"/>
          <w:bCs w:val="1"/>
          <w:color w:val="153D63" w:themeColor="text2" w:themeTint="E6" w:themeShade="FF"/>
          <w:sz w:val="28"/>
          <w:szCs w:val="28"/>
          <w:lang w:val="en-US"/>
        </w:rPr>
        <w:t>P</w:t>
      </w:r>
      <w:r w:rsidRPr="4378FE45" w:rsidR="7A277308">
        <w:rPr>
          <w:b w:val="1"/>
          <w:bCs w:val="1"/>
          <w:color w:val="153D63" w:themeColor="text2" w:themeTint="E6" w:themeShade="FF"/>
          <w:sz w:val="28"/>
          <w:szCs w:val="28"/>
          <w:lang w:val="en-US"/>
        </w:rPr>
        <w:t xml:space="preserve">eer </w:t>
      </w:r>
      <w:r w:rsidRPr="4378FE45" w:rsidR="0379D94D">
        <w:rPr>
          <w:b w:val="1"/>
          <w:bCs w:val="1"/>
          <w:color w:val="153D63" w:themeColor="text2" w:themeTint="E6" w:themeShade="FF"/>
          <w:sz w:val="28"/>
          <w:szCs w:val="28"/>
          <w:lang w:val="en-US"/>
        </w:rPr>
        <w:t>R</w:t>
      </w:r>
      <w:r w:rsidRPr="4378FE45" w:rsidR="7A277308">
        <w:rPr>
          <w:b w:val="1"/>
          <w:bCs w:val="1"/>
          <w:color w:val="153D63" w:themeColor="text2" w:themeTint="E6" w:themeShade="FF"/>
          <w:sz w:val="28"/>
          <w:szCs w:val="28"/>
          <w:lang w:val="en-US"/>
        </w:rPr>
        <w:t xml:space="preserve">eviews of </w:t>
      </w:r>
      <w:r w:rsidRPr="4378FE45" w:rsidR="30D60761">
        <w:rPr>
          <w:b w:val="1"/>
          <w:bCs w:val="1"/>
          <w:color w:val="153D63" w:themeColor="text2" w:themeTint="E6" w:themeShade="FF"/>
          <w:sz w:val="28"/>
          <w:szCs w:val="28"/>
          <w:lang w:val="en-US"/>
        </w:rPr>
        <w:t>L</w:t>
      </w:r>
      <w:r w:rsidRPr="4378FE45" w:rsidR="7A277308">
        <w:rPr>
          <w:b w:val="1"/>
          <w:bCs w:val="1"/>
          <w:color w:val="153D63" w:themeColor="text2" w:themeTint="E6" w:themeShade="FF"/>
          <w:sz w:val="28"/>
          <w:szCs w:val="28"/>
          <w:lang w:val="en-US"/>
        </w:rPr>
        <w:t xml:space="preserve">ocal </w:t>
      </w:r>
      <w:r w:rsidRPr="4378FE45" w:rsidR="7865E086">
        <w:rPr>
          <w:b w:val="1"/>
          <w:bCs w:val="1"/>
          <w:color w:val="153D63" w:themeColor="text2" w:themeTint="E6" w:themeShade="FF"/>
          <w:sz w:val="28"/>
          <w:szCs w:val="28"/>
          <w:lang w:val="en-US"/>
        </w:rPr>
        <w:t>P</w:t>
      </w:r>
      <w:r w:rsidRPr="4378FE45" w:rsidR="7A277308">
        <w:rPr>
          <w:b w:val="1"/>
          <w:bCs w:val="1"/>
          <w:color w:val="153D63" w:themeColor="text2" w:themeTint="E6" w:themeShade="FF"/>
          <w:sz w:val="28"/>
          <w:szCs w:val="28"/>
          <w:lang w:val="en-US"/>
        </w:rPr>
        <w:t>rocesses</w:t>
      </w:r>
    </w:p>
    <w:p w:rsidRPr="00DD3E31" w:rsidR="00144429" w:rsidP="117B1CD2" w:rsidRDefault="00144429" w14:paraId="76BF4C52" w14:textId="2B859F6E">
      <w:pPr>
        <w:ind w:left="0" w:right="12"/>
        <w:rPr>
          <w:color w:val="153D63" w:themeColor="text2" w:themeTint="E6"/>
          <w:sz w:val="28"/>
          <w:szCs w:val="28"/>
        </w:rPr>
      </w:pPr>
    </w:p>
    <w:p w:rsidRPr="00DD3E31" w:rsidR="00144429" w:rsidP="4378FE45" w:rsidRDefault="00D37E6C" w14:paraId="0D2392DD" w14:textId="17E1D4D9" w14:noSpellErr="1">
      <w:pPr>
        <w:pStyle w:val="ListParagraph"/>
        <w:numPr>
          <w:ilvl w:val="0"/>
          <w:numId w:val="36"/>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A Legislative Panel Conducting Peer Reviews of Local Processes with a group of experts who could be brought in to conduct peer reviews of the systems and processes of Health Boards, Local </w:t>
      </w:r>
      <w:r w:rsidRPr="4378FE45" w:rsidR="00D37E6C">
        <w:rPr>
          <w:color w:val="153D63" w:themeColor="text2" w:themeTint="E6" w:themeShade="FF"/>
          <w:sz w:val="28"/>
          <w:szCs w:val="28"/>
          <w:lang w:val="en-US"/>
        </w:rPr>
        <w:t>Authorities</w:t>
      </w:r>
      <w:r w:rsidRPr="4378FE45" w:rsidR="00D37E6C">
        <w:rPr>
          <w:color w:val="153D63" w:themeColor="text2" w:themeTint="E6" w:themeShade="FF"/>
          <w:sz w:val="28"/>
          <w:szCs w:val="28"/>
          <w:lang w:val="en-US"/>
        </w:rPr>
        <w:t xml:space="preserve"> and Integration Authorities in relation to this population. The Panel would go to a local area to conduct the review and provide recommendations or decisions based on the review that the Health Board, Local </w:t>
      </w:r>
      <w:r w:rsidRPr="4378FE45" w:rsidR="00D37E6C">
        <w:rPr>
          <w:color w:val="153D63" w:themeColor="text2" w:themeTint="E6" w:themeShade="FF"/>
          <w:sz w:val="28"/>
          <w:szCs w:val="28"/>
          <w:lang w:val="en-US"/>
        </w:rPr>
        <w:t>Authority</w:t>
      </w:r>
      <w:r w:rsidRPr="4378FE45" w:rsidR="00D37E6C">
        <w:rPr>
          <w:color w:val="153D63" w:themeColor="text2" w:themeTint="E6" w:themeShade="FF"/>
          <w:sz w:val="28"/>
          <w:szCs w:val="28"/>
          <w:lang w:val="en-US"/>
        </w:rPr>
        <w:t xml:space="preserve"> and Integration Authority would have to implement </w:t>
      </w:r>
      <w:r w:rsidRPr="4378FE45" w:rsidR="00D37E6C">
        <w:rPr>
          <w:color w:val="153D63" w:themeColor="text2" w:themeTint="E6" w:themeShade="FF"/>
          <w:sz w:val="28"/>
          <w:szCs w:val="28"/>
          <w:lang w:val="en-US"/>
        </w:rPr>
        <w:t>in order to</w:t>
      </w:r>
      <w:r w:rsidRPr="4378FE45" w:rsidR="00D37E6C">
        <w:rPr>
          <w:color w:val="153D63" w:themeColor="text2" w:themeTint="E6" w:themeShade="FF"/>
          <w:sz w:val="28"/>
          <w:szCs w:val="28"/>
          <w:lang w:val="en-US"/>
        </w:rPr>
        <w:t xml:space="preserve"> improve their practices around </w:t>
      </w:r>
      <w:r w:rsidRPr="4378FE45" w:rsidR="00D37E6C">
        <w:rPr>
          <w:color w:val="153D63" w:themeColor="text2" w:themeTint="E6" w:themeShade="FF"/>
          <w:sz w:val="28"/>
          <w:szCs w:val="28"/>
          <w:lang w:val="en-US"/>
        </w:rPr>
        <w:t xml:space="preserve">complex care. The Panel would provide </w:t>
      </w:r>
      <w:r w:rsidRPr="4378FE45" w:rsidR="00D37E6C">
        <w:rPr>
          <w:color w:val="153D63" w:themeColor="text2" w:themeTint="E6" w:themeShade="FF"/>
          <w:sz w:val="28"/>
          <w:szCs w:val="28"/>
          <w:lang w:val="en-US"/>
        </w:rPr>
        <w:t>follow up</w:t>
      </w:r>
      <w:r w:rsidRPr="4378FE45" w:rsidR="00D37E6C">
        <w:rPr>
          <w:color w:val="153D63" w:themeColor="text2" w:themeTint="E6" w:themeShade="FF"/>
          <w:sz w:val="28"/>
          <w:szCs w:val="28"/>
          <w:lang w:val="en-US"/>
        </w:rPr>
        <w:t xml:space="preserve"> support and would </w:t>
      </w:r>
      <w:r w:rsidRPr="4378FE45" w:rsidR="00D37E6C">
        <w:rPr>
          <w:color w:val="153D63" w:themeColor="text2" w:themeTint="E6" w:themeShade="FF"/>
          <w:sz w:val="28"/>
          <w:szCs w:val="28"/>
          <w:lang w:val="en-US"/>
        </w:rPr>
        <w:t>monitor</w:t>
      </w:r>
      <w:r w:rsidRPr="4378FE45" w:rsidR="00D37E6C">
        <w:rPr>
          <w:color w:val="153D63" w:themeColor="text2" w:themeTint="E6" w:themeShade="FF"/>
          <w:sz w:val="28"/>
          <w:szCs w:val="28"/>
          <w:lang w:val="en-US"/>
        </w:rPr>
        <w:t xml:space="preserve"> progress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117B1CD2" w:rsidP="117B1CD2" w:rsidRDefault="117B1CD2" w14:paraId="0B5CED6D" w14:textId="11B874A2">
      <w:pPr>
        <w:ind w:right="12"/>
        <w:rPr>
          <w:color w:val="153D63" w:themeColor="text2" w:themeTint="E6"/>
          <w:sz w:val="28"/>
          <w:szCs w:val="28"/>
        </w:rPr>
      </w:pPr>
    </w:p>
    <w:p w:rsidRPr="00DD3E31" w:rsidR="1D92666B" w:rsidP="4378FE45" w:rsidRDefault="1D92666B" w14:paraId="4A273C5A" w14:textId="525DD2B3" w14:noSpellErr="1">
      <w:pPr>
        <w:ind w:right="12"/>
        <w:rPr>
          <w:b w:val="1"/>
          <w:bCs w:val="1"/>
          <w:color w:val="153D63" w:themeColor="text2" w:themeTint="E6"/>
          <w:sz w:val="28"/>
          <w:szCs w:val="28"/>
          <w:lang w:val="en-US"/>
        </w:rPr>
      </w:pPr>
      <w:r w:rsidRPr="4378FE45" w:rsidR="1D92666B">
        <w:rPr>
          <w:b w:val="1"/>
          <w:bCs w:val="1"/>
          <w:color w:val="153D63" w:themeColor="text2" w:themeTint="E6" w:themeShade="FF"/>
          <w:sz w:val="28"/>
          <w:szCs w:val="28"/>
          <w:lang w:val="en-US"/>
        </w:rPr>
        <w:t xml:space="preserve">Proposal 2. </w:t>
      </w:r>
      <w:r w:rsidRPr="4378FE45" w:rsidR="1D92666B">
        <w:rPr>
          <w:b w:val="1"/>
          <w:bCs w:val="1"/>
          <w:color w:val="153D63" w:themeColor="text2" w:themeTint="E6" w:themeShade="FF"/>
          <w:sz w:val="28"/>
          <w:szCs w:val="28"/>
          <w:lang w:val="en-US"/>
        </w:rPr>
        <w:t>Option</w:t>
      </w:r>
      <w:r w:rsidRPr="4378FE45" w:rsidR="1D92666B">
        <w:rPr>
          <w:b w:val="1"/>
          <w:bCs w:val="1"/>
          <w:color w:val="153D63" w:themeColor="text2" w:themeTint="E6" w:themeShade="FF"/>
          <w:sz w:val="28"/>
          <w:szCs w:val="28"/>
          <w:lang w:val="en-US"/>
        </w:rPr>
        <w:t xml:space="preserve"> C. Non-legislative Panel Conducting Peer Reviews of Local Processes. </w:t>
      </w:r>
    </w:p>
    <w:p w:rsidRPr="00DD3E31" w:rsidR="00144429" w:rsidRDefault="00D37E6C" w14:paraId="28C5E188" w14:textId="77777777">
      <w:pPr>
        <w:spacing w:after="0" w:line="259" w:lineRule="auto"/>
        <w:ind w:left="7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A69EF8E" w14:textId="77777777" w14:noSpellErr="1">
      <w:pPr>
        <w:pStyle w:val="ListParagraph"/>
        <w:numPr>
          <w:ilvl w:val="0"/>
          <w:numId w:val="35"/>
        </w:numPr>
        <w:ind w:right="12"/>
        <w:rPr>
          <w:color w:val="153D63" w:themeColor="text2" w:themeTint="E6"/>
          <w:sz w:val="28"/>
          <w:szCs w:val="28"/>
          <w:lang w:val="en-US"/>
        </w:rPr>
      </w:pPr>
      <w:r w:rsidRPr="4378FE45" w:rsidR="00D37E6C">
        <w:rPr>
          <w:color w:val="153D63" w:themeColor="text2" w:themeTint="E6" w:themeShade="FF"/>
          <w:sz w:val="28"/>
          <w:szCs w:val="28"/>
          <w:lang w:val="en-US"/>
        </w:rPr>
        <w:t>A Non-legislative Panel Conducting Peer Reviews of Local Processes would work in the same way as the Panel described in Option 2, however it would not be law</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117B1CD2" w:rsidP="117B1CD2" w:rsidRDefault="117B1CD2" w14:paraId="51F2BD3C" w14:textId="35CB4319">
      <w:pPr>
        <w:ind w:right="12"/>
        <w:rPr>
          <w:color w:val="153D63" w:themeColor="text2" w:themeTint="E6"/>
          <w:sz w:val="28"/>
          <w:szCs w:val="28"/>
        </w:rPr>
      </w:pPr>
    </w:p>
    <w:p w:rsidRPr="00DD3E31" w:rsidR="117B1CD2" w:rsidP="117B1CD2" w:rsidRDefault="117B1CD2" w14:paraId="01D57C62" w14:textId="78F7FBB1">
      <w:pPr>
        <w:ind w:right="12"/>
        <w:rPr>
          <w:color w:val="153D63" w:themeColor="text2" w:themeTint="E6"/>
          <w:sz w:val="28"/>
          <w:szCs w:val="28"/>
        </w:rPr>
      </w:pPr>
    </w:p>
    <w:p w:rsidRPr="00DD3E31" w:rsidR="117B1CD2" w:rsidRDefault="117B1CD2" w14:paraId="76BDB328" w14:textId="16D1A95C">
      <w:pPr>
        <w:rPr>
          <w:color w:val="153D63" w:themeColor="text2" w:themeTint="E6"/>
          <w:sz w:val="28"/>
          <w:szCs w:val="28"/>
        </w:rPr>
      </w:pPr>
      <w:r w:rsidRPr="00DD3E31">
        <w:rPr>
          <w:color w:val="153D63" w:themeColor="text2" w:themeTint="E6"/>
          <w:sz w:val="28"/>
          <w:szCs w:val="28"/>
        </w:rPr>
        <w:br w:type="page"/>
      </w:r>
    </w:p>
    <w:p w:rsidRPr="00141EA6" w:rsidR="00DE33D4" w:rsidP="00DE33D4" w:rsidRDefault="00DE33D4" w14:paraId="64654D2A" w14:textId="77777777" w14:noSpellErr="1">
      <w:pPr>
        <w:pStyle w:val="Heading2"/>
        <w:rPr>
          <w:color w:val="153D63" w:themeColor="text2" w:themeTint="E6"/>
          <w:sz w:val="36"/>
          <w:szCs w:val="36"/>
        </w:rPr>
      </w:pPr>
      <w:bookmarkStart w:name="_Toc1368516173" w:id="1436835871"/>
      <w:r w:rsidRPr="4378FE45" w:rsidR="00DE33D4">
        <w:rPr>
          <w:color w:val="153D63" w:themeColor="text2" w:themeTint="E6" w:themeShade="FF"/>
          <w:sz w:val="36"/>
          <w:szCs w:val="36"/>
        </w:rPr>
        <w:t>RESPONSE PAGE</w:t>
      </w:r>
      <w:bookmarkEnd w:id="1436835871"/>
    </w:p>
    <w:p w:rsidR="00DE33D4" w:rsidP="117B1CD2" w:rsidRDefault="00DE33D4" w14:paraId="40B46A78" w14:textId="77777777">
      <w:pPr>
        <w:pStyle w:val="Heading2"/>
        <w:rPr>
          <w:color w:val="153D63" w:themeColor="text2" w:themeTint="E6"/>
          <w:sz w:val="28"/>
          <w:szCs w:val="28"/>
        </w:rPr>
      </w:pPr>
    </w:p>
    <w:p w:rsidRPr="00DE33D4" w:rsidR="28C6AD45" w:rsidP="117B1CD2" w:rsidRDefault="28C6AD45" w14:paraId="328E32A3" w14:textId="29230CF2" w14:noSpellErr="1">
      <w:pPr>
        <w:pStyle w:val="Heading2"/>
        <w:rPr>
          <w:color w:val="153D63" w:themeColor="text2" w:themeTint="E6"/>
          <w:sz w:val="36"/>
          <w:szCs w:val="36"/>
        </w:rPr>
      </w:pPr>
      <w:bookmarkStart w:name="_Toc123063559" w:id="1875469946"/>
      <w:r w:rsidRPr="4378FE45" w:rsidR="28C6AD45">
        <w:rPr>
          <w:color w:val="153D63" w:themeColor="text2" w:themeTint="E6" w:themeShade="FF"/>
          <w:sz w:val="36"/>
          <w:szCs w:val="36"/>
        </w:rPr>
        <w:t>Your response to Complex Care</w:t>
      </w:r>
      <w:bookmarkEnd w:id="1875469946"/>
    </w:p>
    <w:p w:rsidRPr="00DD3E31" w:rsidR="117B1CD2" w:rsidP="117B1CD2" w:rsidRDefault="117B1CD2" w14:paraId="69B999C7" w14:textId="33B792DC">
      <w:pPr>
        <w:rPr>
          <w:color w:val="153D63" w:themeColor="text2" w:themeTint="E6"/>
          <w:sz w:val="28"/>
          <w:szCs w:val="28"/>
        </w:rPr>
      </w:pPr>
    </w:p>
    <w:p w:rsidRPr="00DD3E31" w:rsidR="6C983F55" w:rsidP="117B1CD2" w:rsidRDefault="6C983F55" w14:paraId="6B230EC5" w14:textId="72881EB6">
      <w:pPr>
        <w:ind w:right="12"/>
        <w:rPr>
          <w:b/>
          <w:bCs/>
          <w:color w:val="153D63" w:themeColor="text2" w:themeTint="E6"/>
          <w:sz w:val="28"/>
          <w:szCs w:val="28"/>
        </w:rPr>
      </w:pPr>
      <w:r w:rsidRPr="00DD3E31">
        <w:rPr>
          <w:b/>
          <w:bCs/>
          <w:color w:val="153D63" w:themeColor="text2" w:themeTint="E6"/>
          <w:sz w:val="28"/>
          <w:szCs w:val="28"/>
        </w:rPr>
        <w:t>Should there be a statutory duty upon the relevant public body or bodies (Integration Authority, Health Board, Local Authority) to hold a Dynamic Support Register?</w:t>
      </w:r>
    </w:p>
    <w:p w:rsidRPr="00DD3E31" w:rsidR="117B1CD2" w:rsidP="117B1CD2" w:rsidRDefault="117B1CD2" w14:paraId="54AF2618" w14:textId="753DCEDB">
      <w:pPr>
        <w:ind w:right="12"/>
        <w:rPr>
          <w:color w:val="153D63" w:themeColor="text2" w:themeTint="E6"/>
          <w:sz w:val="28"/>
          <w:szCs w:val="28"/>
        </w:rPr>
      </w:pPr>
    </w:p>
    <w:p w:rsidRPr="00DD3E31" w:rsidR="6C983F55" w:rsidP="117B1CD2" w:rsidRDefault="6C983F55" w14:paraId="469E38E6" w14:textId="51203568">
      <w:pPr>
        <w:ind w:right="12"/>
        <w:rPr>
          <w:color w:val="153D63" w:themeColor="text2" w:themeTint="E6"/>
          <w:sz w:val="28"/>
          <w:szCs w:val="28"/>
        </w:rPr>
      </w:pPr>
      <w:r w:rsidRPr="00DD3E31">
        <w:rPr>
          <w:color w:val="153D63" w:themeColor="text2" w:themeTint="E6"/>
          <w:sz w:val="28"/>
          <w:szCs w:val="28"/>
        </w:rPr>
        <w:t>[insert Yes or no response here]</w:t>
      </w:r>
    </w:p>
    <w:p w:rsidRPr="00DD3E31" w:rsidR="117B1CD2" w:rsidP="117B1CD2" w:rsidRDefault="117B1CD2" w14:paraId="0902F51D" w14:textId="7D13AEF4">
      <w:pPr>
        <w:ind w:right="12"/>
        <w:rPr>
          <w:color w:val="153D63" w:themeColor="text2" w:themeTint="E6"/>
          <w:sz w:val="28"/>
          <w:szCs w:val="28"/>
        </w:rPr>
      </w:pPr>
    </w:p>
    <w:p w:rsidRPr="00DD3E31" w:rsidR="6C983F55" w:rsidP="117B1CD2" w:rsidRDefault="6C983F55" w14:paraId="547C84A1" w14:textId="5572EAE8">
      <w:pPr>
        <w:ind w:right="12"/>
        <w:rPr>
          <w:color w:val="153D63" w:themeColor="text2" w:themeTint="E6"/>
          <w:sz w:val="28"/>
          <w:szCs w:val="28"/>
        </w:rPr>
      </w:pPr>
      <w:r w:rsidRPr="00DD3E31">
        <w:rPr>
          <w:color w:val="153D63" w:themeColor="text2" w:themeTint="E6"/>
          <w:sz w:val="28"/>
          <w:szCs w:val="28"/>
        </w:rPr>
        <w:t>Which of the options for the National Support Panel (Proposal 2) do you think has the most benefits?</w:t>
      </w:r>
    </w:p>
    <w:p w:rsidRPr="00DD3E31" w:rsidR="117B1CD2" w:rsidP="117B1CD2" w:rsidRDefault="117B1CD2" w14:paraId="051C9CB1" w14:textId="08ED845F">
      <w:pPr>
        <w:ind w:right="12"/>
        <w:rPr>
          <w:color w:val="153D63" w:themeColor="text2" w:themeTint="E6"/>
          <w:sz w:val="28"/>
          <w:szCs w:val="28"/>
        </w:rPr>
      </w:pPr>
    </w:p>
    <w:p w:rsidRPr="00DD3E31" w:rsidR="6C983F55" w:rsidP="4378FE45" w:rsidRDefault="6C983F55" w14:paraId="066CEAA2" w14:textId="37F6D130" w14:noSpellErr="1">
      <w:pPr>
        <w:ind w:left="0" w:right="12"/>
        <w:rPr>
          <w:color w:val="153D63" w:themeColor="text2" w:themeTint="E6"/>
          <w:sz w:val="28"/>
          <w:szCs w:val="28"/>
          <w:lang w:val="en-US"/>
        </w:rPr>
      </w:pPr>
      <w:r w:rsidRPr="4378FE45" w:rsidR="6C983F55">
        <w:rPr>
          <w:b w:val="1"/>
          <w:bCs w:val="1"/>
          <w:color w:val="153D63" w:themeColor="text2" w:themeTint="E6" w:themeShade="FF"/>
          <w:sz w:val="28"/>
          <w:szCs w:val="28"/>
          <w:lang w:val="en-US"/>
        </w:rPr>
        <w:t xml:space="preserve">Proposal 2. </w:t>
      </w:r>
      <w:r w:rsidRPr="4378FE45" w:rsidR="6C983F55">
        <w:rPr>
          <w:b w:val="1"/>
          <w:bCs w:val="1"/>
          <w:color w:val="153D63" w:themeColor="text2" w:themeTint="E6" w:themeShade="FF"/>
          <w:sz w:val="28"/>
          <w:szCs w:val="28"/>
          <w:lang w:val="en-US"/>
        </w:rPr>
        <w:t>Option</w:t>
      </w:r>
      <w:r w:rsidRPr="4378FE45" w:rsidR="6C983F55">
        <w:rPr>
          <w:b w:val="1"/>
          <w:bCs w:val="1"/>
          <w:color w:val="153D63" w:themeColor="text2" w:themeTint="E6" w:themeShade="FF"/>
          <w:sz w:val="28"/>
          <w:szCs w:val="28"/>
          <w:lang w:val="en-US"/>
        </w:rPr>
        <w:t xml:space="preserve"> </w:t>
      </w:r>
      <w:r w:rsidRPr="4378FE45" w:rsidR="6C983F55">
        <w:rPr>
          <w:b w:val="1"/>
          <w:bCs w:val="1"/>
          <w:color w:val="153D63" w:themeColor="text2" w:themeTint="E6" w:themeShade="FF"/>
          <w:sz w:val="28"/>
          <w:szCs w:val="28"/>
          <w:lang w:val="en-US"/>
        </w:rPr>
        <w:t xml:space="preserve">A.  </w:t>
      </w:r>
      <w:r w:rsidRPr="4378FE45" w:rsidR="6C983F55">
        <w:rPr>
          <w:color w:val="153D63" w:themeColor="text2" w:themeTint="E6" w:themeShade="FF"/>
          <w:sz w:val="28"/>
          <w:szCs w:val="28"/>
          <w:lang w:val="en-US"/>
        </w:rPr>
        <w:t>A legislative Panel Conducting Individual Reviews</w:t>
      </w:r>
    </w:p>
    <w:p w:rsidRPr="00DD3E31" w:rsidR="6C983F55" w:rsidP="4378FE45" w:rsidRDefault="6C983F55" w14:paraId="11B08099" w14:textId="58FC2C11" w14:noSpellErr="1">
      <w:pPr>
        <w:ind w:left="0" w:right="12"/>
        <w:rPr>
          <w:color w:val="153D63" w:themeColor="text2" w:themeTint="E6"/>
          <w:sz w:val="28"/>
          <w:szCs w:val="28"/>
          <w:lang w:val="en-US"/>
        </w:rPr>
      </w:pPr>
      <w:r w:rsidRPr="4378FE45" w:rsidR="6C983F55">
        <w:rPr>
          <w:b w:val="1"/>
          <w:bCs w:val="1"/>
          <w:color w:val="153D63" w:themeColor="text2" w:themeTint="E6" w:themeShade="FF"/>
          <w:sz w:val="28"/>
          <w:szCs w:val="28"/>
          <w:lang w:val="en-US"/>
        </w:rPr>
        <w:t xml:space="preserve">Proposal 2. </w:t>
      </w:r>
      <w:r w:rsidRPr="4378FE45" w:rsidR="6C983F55">
        <w:rPr>
          <w:b w:val="1"/>
          <w:bCs w:val="1"/>
          <w:color w:val="153D63" w:themeColor="text2" w:themeTint="E6" w:themeShade="FF"/>
          <w:sz w:val="28"/>
          <w:szCs w:val="28"/>
          <w:lang w:val="en-US"/>
        </w:rPr>
        <w:t>Option</w:t>
      </w:r>
      <w:r w:rsidRPr="4378FE45" w:rsidR="6C983F55">
        <w:rPr>
          <w:b w:val="1"/>
          <w:bCs w:val="1"/>
          <w:color w:val="153D63" w:themeColor="text2" w:themeTint="E6" w:themeShade="FF"/>
          <w:sz w:val="28"/>
          <w:szCs w:val="28"/>
          <w:lang w:val="en-US"/>
        </w:rPr>
        <w:t xml:space="preserve"> B. </w:t>
      </w:r>
      <w:r w:rsidRPr="4378FE45" w:rsidR="6C983F55">
        <w:rPr>
          <w:color w:val="153D63" w:themeColor="text2" w:themeTint="E6" w:themeShade="FF"/>
          <w:sz w:val="28"/>
          <w:szCs w:val="28"/>
          <w:lang w:val="en-US"/>
        </w:rPr>
        <w:t>A legislative Panel Conducting Peer Reviews of Local Processes</w:t>
      </w:r>
    </w:p>
    <w:p w:rsidRPr="00DD3E31" w:rsidR="6C983F55" w:rsidP="4378FE45" w:rsidRDefault="6C983F55" w14:paraId="2F201F20" w14:textId="14462FE9" w14:noSpellErr="1">
      <w:pPr>
        <w:ind w:right="12"/>
        <w:rPr>
          <w:color w:val="153D63" w:themeColor="text2" w:themeTint="E6"/>
          <w:sz w:val="28"/>
          <w:szCs w:val="28"/>
          <w:lang w:val="en-US"/>
        </w:rPr>
      </w:pPr>
      <w:r w:rsidRPr="4378FE45" w:rsidR="6C983F55">
        <w:rPr>
          <w:b w:val="1"/>
          <w:bCs w:val="1"/>
          <w:color w:val="153D63" w:themeColor="text2" w:themeTint="E6" w:themeShade="FF"/>
          <w:sz w:val="28"/>
          <w:szCs w:val="28"/>
          <w:lang w:val="en-US"/>
        </w:rPr>
        <w:t xml:space="preserve">Proposal 2. </w:t>
      </w:r>
      <w:r w:rsidRPr="4378FE45" w:rsidR="6C983F55">
        <w:rPr>
          <w:b w:val="1"/>
          <w:bCs w:val="1"/>
          <w:color w:val="153D63" w:themeColor="text2" w:themeTint="E6" w:themeShade="FF"/>
          <w:sz w:val="28"/>
          <w:szCs w:val="28"/>
          <w:lang w:val="en-US"/>
        </w:rPr>
        <w:t>Option</w:t>
      </w:r>
      <w:r w:rsidRPr="4378FE45" w:rsidR="6C983F55">
        <w:rPr>
          <w:b w:val="1"/>
          <w:bCs w:val="1"/>
          <w:color w:val="153D63" w:themeColor="text2" w:themeTint="E6" w:themeShade="FF"/>
          <w:sz w:val="28"/>
          <w:szCs w:val="28"/>
          <w:lang w:val="en-US"/>
        </w:rPr>
        <w:t xml:space="preserve"> C. </w:t>
      </w:r>
      <w:r w:rsidRPr="4378FE45" w:rsidR="6C983F55">
        <w:rPr>
          <w:color w:val="153D63" w:themeColor="text2" w:themeTint="E6" w:themeShade="FF"/>
          <w:sz w:val="28"/>
          <w:szCs w:val="28"/>
          <w:lang w:val="en-US"/>
        </w:rPr>
        <w:t>Non-legislative Panel Conducting Peer Reviews of Local Processes.</w:t>
      </w:r>
    </w:p>
    <w:p w:rsidRPr="00DD3E31" w:rsidR="117B1CD2" w:rsidP="117B1CD2" w:rsidRDefault="117B1CD2" w14:paraId="2AE8D9FC" w14:textId="5721826F">
      <w:pPr>
        <w:ind w:right="12"/>
        <w:rPr>
          <w:color w:val="153D63" w:themeColor="text2" w:themeTint="E6"/>
          <w:sz w:val="28"/>
          <w:szCs w:val="28"/>
        </w:rPr>
      </w:pPr>
    </w:p>
    <w:p w:rsidRPr="00DD3E31" w:rsidR="6C983F55" w:rsidP="4378FE45" w:rsidRDefault="6C983F55" w14:paraId="36B22136" w14:textId="52F04BA7" w14:noSpellErr="1">
      <w:pPr>
        <w:ind w:right="12"/>
        <w:rPr>
          <w:b w:val="1"/>
          <w:bCs w:val="1"/>
          <w:color w:val="153D63" w:themeColor="text2" w:themeTint="E6"/>
          <w:sz w:val="28"/>
          <w:szCs w:val="28"/>
          <w:lang w:val="en-US"/>
        </w:rPr>
      </w:pPr>
      <w:r w:rsidRPr="4378FE45" w:rsidR="6C983F55">
        <w:rPr>
          <w:b w:val="1"/>
          <w:bCs w:val="1"/>
          <w:color w:val="153D63" w:themeColor="text2" w:themeTint="E6" w:themeShade="FF"/>
          <w:sz w:val="28"/>
          <w:szCs w:val="28"/>
          <w:lang w:val="en-US"/>
        </w:rPr>
        <w:t xml:space="preserve">Can you tell us which </w:t>
      </w:r>
      <w:r w:rsidRPr="4378FE45" w:rsidR="6C983F55">
        <w:rPr>
          <w:b w:val="1"/>
          <w:bCs w:val="1"/>
          <w:color w:val="153D63" w:themeColor="text2" w:themeTint="E6" w:themeShade="FF"/>
          <w:sz w:val="28"/>
          <w:szCs w:val="28"/>
          <w:lang w:val="en-US"/>
        </w:rPr>
        <w:t>option</w:t>
      </w:r>
      <w:r w:rsidRPr="4378FE45" w:rsidR="6C983F55">
        <w:rPr>
          <w:b w:val="1"/>
          <w:bCs w:val="1"/>
          <w:color w:val="153D63" w:themeColor="text2" w:themeTint="E6" w:themeShade="FF"/>
          <w:sz w:val="28"/>
          <w:szCs w:val="28"/>
          <w:lang w:val="en-US"/>
        </w:rPr>
        <w:t xml:space="preserve"> and why?</w:t>
      </w:r>
    </w:p>
    <w:p w:rsidRPr="00DD3E31" w:rsidR="6C983F55" w:rsidP="117B1CD2" w:rsidRDefault="6C983F55" w14:paraId="7EA83862" w14:textId="2692E502">
      <w:pPr>
        <w:ind w:right="12"/>
        <w:rPr>
          <w:color w:val="153D63" w:themeColor="text2" w:themeTint="E6"/>
          <w:sz w:val="28"/>
          <w:szCs w:val="28"/>
        </w:rPr>
      </w:pPr>
      <w:r w:rsidRPr="00DD3E31">
        <w:rPr>
          <w:color w:val="153D63" w:themeColor="text2" w:themeTint="E6"/>
          <w:sz w:val="28"/>
          <w:szCs w:val="28"/>
        </w:rPr>
        <w:t>[insert your response here]</w:t>
      </w:r>
    </w:p>
    <w:p w:rsidRPr="00DD3E31" w:rsidR="117B1CD2" w:rsidP="117B1CD2" w:rsidRDefault="117B1CD2" w14:paraId="480B1F4F" w14:textId="2882CF31">
      <w:pPr>
        <w:ind w:right="12"/>
        <w:rPr>
          <w:color w:val="153D63" w:themeColor="text2" w:themeTint="E6"/>
          <w:sz w:val="28"/>
          <w:szCs w:val="28"/>
        </w:rPr>
      </w:pPr>
    </w:p>
    <w:p w:rsidRPr="00DD3E31" w:rsidR="117B1CD2" w:rsidP="117B1CD2" w:rsidRDefault="117B1CD2" w14:paraId="5080A9B8" w14:textId="7C007E17">
      <w:pPr>
        <w:ind w:right="12"/>
        <w:rPr>
          <w:color w:val="153D63" w:themeColor="text2" w:themeTint="E6"/>
          <w:sz w:val="28"/>
          <w:szCs w:val="28"/>
        </w:rPr>
      </w:pPr>
    </w:p>
    <w:p w:rsidRPr="00DD3E31" w:rsidR="6C983F55" w:rsidP="117B1CD2" w:rsidRDefault="6C983F55" w14:paraId="640D2B09" w14:textId="2FE291B4">
      <w:pPr>
        <w:ind w:right="12"/>
        <w:rPr>
          <w:b/>
          <w:bCs/>
          <w:color w:val="153D63" w:themeColor="text2" w:themeTint="E6"/>
          <w:sz w:val="28"/>
          <w:szCs w:val="28"/>
        </w:rPr>
      </w:pPr>
      <w:r w:rsidRPr="00DD3E31">
        <w:rPr>
          <w:b/>
          <w:bCs/>
          <w:color w:val="153D63" w:themeColor="text2" w:themeTint="E6"/>
          <w:sz w:val="28"/>
          <w:szCs w:val="28"/>
        </w:rPr>
        <w:t>Are there are any other options we should consider?</w:t>
      </w:r>
    </w:p>
    <w:p w:rsidRPr="00DD3E31" w:rsidR="117B1CD2" w:rsidP="117B1CD2" w:rsidRDefault="117B1CD2" w14:paraId="3ED8B7D6" w14:textId="4C231B16">
      <w:pPr>
        <w:ind w:right="12"/>
        <w:rPr>
          <w:color w:val="153D63" w:themeColor="text2" w:themeTint="E6"/>
          <w:sz w:val="28"/>
          <w:szCs w:val="28"/>
        </w:rPr>
      </w:pPr>
    </w:p>
    <w:p w:rsidRPr="00DD3E31" w:rsidR="6C983F55" w:rsidP="117B1CD2" w:rsidRDefault="6C983F55" w14:paraId="197004C8" w14:textId="6F47DF55">
      <w:pPr>
        <w:ind w:right="12"/>
        <w:rPr>
          <w:color w:val="153D63" w:themeColor="text2" w:themeTint="E6"/>
          <w:sz w:val="28"/>
          <w:szCs w:val="28"/>
        </w:rPr>
      </w:pPr>
      <w:r w:rsidRPr="00DD3E31">
        <w:rPr>
          <w:color w:val="153D63" w:themeColor="text2" w:themeTint="E6"/>
          <w:sz w:val="28"/>
          <w:szCs w:val="28"/>
        </w:rPr>
        <w:t>[insert your response here]</w:t>
      </w:r>
    </w:p>
    <w:p w:rsidRPr="00DD3E31" w:rsidR="117B1CD2" w:rsidP="117B1CD2" w:rsidRDefault="117B1CD2" w14:paraId="5540C1D7" w14:textId="0D269945">
      <w:pPr>
        <w:ind w:right="12"/>
        <w:rPr>
          <w:color w:val="153D63" w:themeColor="text2" w:themeTint="E6"/>
          <w:sz w:val="28"/>
          <w:szCs w:val="28"/>
        </w:rPr>
      </w:pPr>
    </w:p>
    <w:p w:rsidRPr="00DD3E31" w:rsidR="117B1CD2" w:rsidP="117B1CD2" w:rsidRDefault="117B1CD2" w14:paraId="3A30D9BA" w14:textId="61969C67">
      <w:pPr>
        <w:ind w:right="12"/>
        <w:rPr>
          <w:color w:val="153D63" w:themeColor="text2" w:themeTint="E6"/>
          <w:sz w:val="28"/>
          <w:szCs w:val="28"/>
        </w:rPr>
      </w:pPr>
    </w:p>
    <w:p w:rsidRPr="00DD3E31" w:rsidR="117B1CD2" w:rsidP="117B1CD2" w:rsidRDefault="117B1CD2" w14:paraId="4C1EE658" w14:textId="181C03CB">
      <w:pPr>
        <w:ind w:right="12"/>
        <w:rPr>
          <w:color w:val="153D63" w:themeColor="text2" w:themeTint="E6"/>
          <w:sz w:val="28"/>
          <w:szCs w:val="28"/>
        </w:rPr>
      </w:pPr>
    </w:p>
    <w:p w:rsidRPr="00DD3E31" w:rsidR="00144429" w:rsidRDefault="00D37E6C" w14:paraId="5D17E98F"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117B1CD2" w:rsidRDefault="117B1CD2" w14:paraId="04FDA59C" w14:textId="5B0C49AE">
      <w:pPr>
        <w:rPr>
          <w:color w:val="153D63" w:themeColor="text2" w:themeTint="E6"/>
          <w:sz w:val="28"/>
          <w:szCs w:val="28"/>
        </w:rPr>
      </w:pPr>
      <w:r w:rsidRPr="00DD3E31">
        <w:rPr>
          <w:color w:val="153D63" w:themeColor="text2" w:themeTint="E6"/>
          <w:sz w:val="28"/>
          <w:szCs w:val="28"/>
        </w:rPr>
        <w:br w:type="page"/>
      </w:r>
    </w:p>
    <w:p w:rsidRPr="00DE33D4" w:rsidR="00144429" w:rsidP="117B1CD2" w:rsidRDefault="00D37E6C" w14:paraId="7967FE05" w14:textId="07B558B7" w14:noSpellErr="1">
      <w:pPr>
        <w:pStyle w:val="Heading1"/>
        <w:rPr>
          <w:color w:val="153D63" w:themeColor="text2" w:themeTint="E6"/>
          <w:sz w:val="36"/>
          <w:szCs w:val="36"/>
        </w:rPr>
      </w:pPr>
      <w:bookmarkStart w:name="_Toc449352421" w:id="757216688"/>
      <w:r w:rsidRPr="4378FE45" w:rsidR="00D37E6C">
        <w:rPr>
          <w:color w:val="153D63" w:themeColor="text2" w:themeTint="E6" w:themeShade="FF"/>
          <w:sz w:val="36"/>
          <w:szCs w:val="36"/>
        </w:rPr>
        <w:t>Relationships</w:t>
      </w:r>
      <w:bookmarkEnd w:id="757216688"/>
      <w:r w:rsidRPr="4378FE45" w:rsidR="00D37E6C">
        <w:rPr>
          <w:color w:val="153D63" w:themeColor="text2" w:themeTint="E6" w:themeShade="FF"/>
          <w:sz w:val="36"/>
          <w:szCs w:val="36"/>
        </w:rPr>
        <w:t xml:space="preserve">  </w:t>
      </w:r>
    </w:p>
    <w:p w:rsidRPr="00DD3E31" w:rsidR="00144429" w:rsidRDefault="00D37E6C" w14:paraId="2588F55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237BC55"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Neurodivergent people and people with learning disabilities can face barriers which make it difficult to enjoy healthy and fulfilling relationships, resulting in loneliness, social isolation, and poor mental health</w:t>
      </w:r>
      <w:r w:rsidRPr="4378FE45" w:rsidR="00D37E6C">
        <w:rPr>
          <w:color w:val="153D63" w:themeColor="text2" w:themeTint="E6" w:themeShade="FF"/>
          <w:sz w:val="28"/>
          <w:szCs w:val="28"/>
          <w:lang w:val="en-US"/>
        </w:rPr>
        <w:t xml:space="preserve">.  </w:t>
      </w:r>
    </w:p>
    <w:p w:rsidRPr="00DD3E31" w:rsidR="00144429" w:rsidRDefault="00D37E6C" w14:paraId="7F40BA2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133647A"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Research </w:t>
      </w:r>
      <w:r w:rsidRPr="4378FE45" w:rsidR="00D37E6C">
        <w:rPr>
          <w:color w:val="153D63" w:themeColor="text2" w:themeTint="E6" w:themeShade="FF"/>
          <w:sz w:val="28"/>
          <w:szCs w:val="28"/>
          <w:lang w:val="en-US"/>
        </w:rPr>
        <w:t>indicates</w:t>
      </w:r>
      <w:r w:rsidRPr="4378FE45" w:rsidR="00D37E6C">
        <w:rPr>
          <w:color w:val="153D63" w:themeColor="text2" w:themeTint="E6" w:themeShade="FF"/>
          <w:sz w:val="28"/>
          <w:szCs w:val="28"/>
          <w:lang w:val="en-US"/>
        </w:rPr>
        <w:t xml:space="preserve"> that autistic people experience a high incidence of sexual violence, physical </w:t>
      </w:r>
      <w:r w:rsidRPr="4378FE45" w:rsidR="00D37E6C">
        <w:rPr>
          <w:color w:val="153D63" w:themeColor="text2" w:themeTint="E6" w:themeShade="FF"/>
          <w:sz w:val="28"/>
          <w:szCs w:val="28"/>
          <w:lang w:val="en-US"/>
        </w:rPr>
        <w:t>violence</w:t>
      </w:r>
      <w:r w:rsidRPr="4378FE45" w:rsidR="00D37E6C">
        <w:rPr>
          <w:color w:val="153D63" w:themeColor="text2" w:themeTint="E6" w:themeShade="FF"/>
          <w:sz w:val="28"/>
          <w:szCs w:val="28"/>
          <w:lang w:val="en-US"/>
        </w:rPr>
        <w:t xml:space="preserve"> and bullying. A 2020 survey in Scotland showed that social isolation is a reality for many people with learning disabilities. It is estimated that between 40% and 60% of parents with a learning disability have their children removed from their care</w:t>
      </w:r>
      <w:r w:rsidRPr="4378FE45" w:rsidR="00D37E6C">
        <w:rPr>
          <w:color w:val="153D63" w:themeColor="text2" w:themeTint="E6" w:themeShade="FF"/>
          <w:sz w:val="28"/>
          <w:szCs w:val="28"/>
          <w:lang w:val="en-US"/>
        </w:rPr>
        <w:t xml:space="preserve">.  </w:t>
      </w:r>
    </w:p>
    <w:p w:rsidRPr="00DD3E31" w:rsidR="00144429" w:rsidRDefault="00D37E6C" w14:paraId="5BA2A091"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8F6CB72"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LEAP members called for a need for support in making and </w:t>
      </w:r>
      <w:r w:rsidRPr="4378FE45" w:rsidR="00D37E6C">
        <w:rPr>
          <w:color w:val="153D63" w:themeColor="text2" w:themeTint="E6" w:themeShade="FF"/>
          <w:sz w:val="28"/>
          <w:szCs w:val="28"/>
          <w:lang w:val="en-US"/>
        </w:rPr>
        <w:t>maintaining</w:t>
      </w:r>
      <w:r w:rsidRPr="4378FE45" w:rsidR="00D37E6C">
        <w:rPr>
          <w:color w:val="153D63" w:themeColor="text2" w:themeTint="E6" w:themeShade="FF"/>
          <w:sz w:val="28"/>
          <w:szCs w:val="28"/>
          <w:lang w:val="en-US"/>
        </w:rPr>
        <w:t xml:space="preserve"> relationships with friends, </w:t>
      </w:r>
      <w:r w:rsidRPr="4378FE45" w:rsidR="00D37E6C">
        <w:rPr>
          <w:color w:val="153D63" w:themeColor="text2" w:themeTint="E6" w:themeShade="FF"/>
          <w:sz w:val="28"/>
          <w:szCs w:val="28"/>
          <w:lang w:val="en-US"/>
        </w:rPr>
        <w:t>family</w:t>
      </w:r>
      <w:r w:rsidRPr="4378FE45" w:rsidR="00D37E6C">
        <w:rPr>
          <w:color w:val="153D63" w:themeColor="text2" w:themeTint="E6" w:themeShade="FF"/>
          <w:sz w:val="28"/>
          <w:szCs w:val="28"/>
          <w:lang w:val="en-US"/>
        </w:rPr>
        <w:t xml:space="preserve"> and the wider community. Members said that people should be able to express their gender and sexuality </w:t>
      </w:r>
      <w:r w:rsidRPr="4378FE45" w:rsidR="00D37E6C">
        <w:rPr>
          <w:color w:val="153D63" w:themeColor="text2" w:themeTint="E6" w:themeShade="FF"/>
          <w:sz w:val="28"/>
          <w:szCs w:val="28"/>
          <w:lang w:val="en-US"/>
        </w:rPr>
        <w:t>freely, and</w:t>
      </w:r>
      <w:r w:rsidRPr="4378FE45" w:rsidR="00D37E6C">
        <w:rPr>
          <w:color w:val="153D63" w:themeColor="text2" w:themeTint="E6" w:themeShade="FF"/>
          <w:sz w:val="28"/>
          <w:szCs w:val="28"/>
          <w:lang w:val="en-US"/>
        </w:rPr>
        <w:t xml:space="preserve"> noted the increased risk of mental health issues among those with LGBT identities. They also noted that neurodivergent parents need more support, and that their needs should be </w:t>
      </w:r>
      <w:r w:rsidRPr="4378FE45" w:rsidR="00D37E6C">
        <w:rPr>
          <w:color w:val="153D63" w:themeColor="text2" w:themeTint="E6" w:themeShade="FF"/>
          <w:sz w:val="28"/>
          <w:szCs w:val="28"/>
          <w:lang w:val="en-US"/>
        </w:rPr>
        <w:t>recognised</w:t>
      </w:r>
      <w:r w:rsidRPr="4378FE45" w:rsidR="00D37E6C">
        <w:rPr>
          <w:color w:val="153D63" w:themeColor="text2" w:themeTint="E6" w:themeShade="FF"/>
          <w:sz w:val="28"/>
          <w:szCs w:val="28"/>
          <w:lang w:val="en-US"/>
        </w:rPr>
        <w:t xml:space="preserve"> when interacting with schools and healthcare providers. The Panel felt that any approach towards </w:t>
      </w:r>
      <w:r w:rsidRPr="4378FE45" w:rsidR="00D37E6C">
        <w:rPr>
          <w:color w:val="153D63" w:themeColor="text2" w:themeTint="E6" w:themeShade="FF"/>
          <w:sz w:val="28"/>
          <w:szCs w:val="28"/>
          <w:lang w:val="en-US"/>
        </w:rPr>
        <w:t>eliminating</w:t>
      </w:r>
      <w:r w:rsidRPr="4378FE45" w:rsidR="00D37E6C">
        <w:rPr>
          <w:color w:val="153D63" w:themeColor="text2" w:themeTint="E6" w:themeShade="FF"/>
          <w:sz w:val="28"/>
          <w:szCs w:val="28"/>
          <w:lang w:val="en-US"/>
        </w:rPr>
        <w:t xml:space="preserve"> violence towards women, girls, and people assigned female at birth should be preventative and empowering</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EE7960C"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E33D4" w:rsidR="00144429" w:rsidP="4378FE45" w:rsidRDefault="00D37E6C" w14:paraId="15744F0F"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Where do we want to get to</w:t>
      </w:r>
      <w:r w:rsidRPr="4378FE45" w:rsidR="00D37E6C">
        <w:rPr>
          <w:b w:val="1"/>
          <w:bCs w:val="1"/>
          <w:color w:val="153D63" w:themeColor="text2" w:themeTint="E6" w:themeShade="FF"/>
          <w:sz w:val="28"/>
          <w:szCs w:val="28"/>
          <w:lang w:val="en-US"/>
        </w:rPr>
        <w:t xml:space="preserve">?  </w:t>
      </w:r>
    </w:p>
    <w:p w:rsidRPr="00DD3E31" w:rsidR="00144429" w:rsidRDefault="00D37E6C" w14:paraId="2A09C04D"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323193F" w14:textId="77777777" w14:noSpellErr="1">
      <w:pPr>
        <w:numPr>
          <w:ilvl w:val="0"/>
          <w:numId w:val="72"/>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people and people with learning disabilities are supported to make and </w:t>
      </w:r>
      <w:r w:rsidRPr="4378FE45" w:rsidR="00D37E6C">
        <w:rPr>
          <w:color w:val="153D63" w:themeColor="text2" w:themeTint="E6" w:themeShade="FF"/>
          <w:sz w:val="28"/>
          <w:szCs w:val="28"/>
          <w:lang w:val="en-US"/>
        </w:rPr>
        <w:t>maintain</w:t>
      </w:r>
      <w:r w:rsidRPr="4378FE45" w:rsidR="00D37E6C">
        <w:rPr>
          <w:color w:val="153D63" w:themeColor="text2" w:themeTint="E6" w:themeShade="FF"/>
          <w:sz w:val="28"/>
          <w:szCs w:val="28"/>
          <w:lang w:val="en-US"/>
        </w:rPr>
        <w:t xml:space="preserve"> healthy relationships, express their gender and sexuality, and live well in their communities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048C6679" w14:textId="77777777">
      <w:pPr>
        <w:spacing w:after="0" w:line="259" w:lineRule="auto"/>
        <w:ind w:left="43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943E89B" w14:textId="77777777" w14:noSpellErr="1">
      <w:pPr>
        <w:numPr>
          <w:ilvl w:val="0"/>
          <w:numId w:val="72"/>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Parents with learning disabilities and neurodivergent parents, carers, and families are given the support they </w:t>
      </w:r>
      <w:r w:rsidRPr="4378FE45" w:rsidR="00D37E6C">
        <w:rPr>
          <w:color w:val="153D63" w:themeColor="text2" w:themeTint="E6" w:themeShade="FF"/>
          <w:sz w:val="28"/>
          <w:szCs w:val="28"/>
          <w:lang w:val="en-US"/>
        </w:rPr>
        <w:t>need</w:t>
      </w:r>
      <w:r w:rsidRPr="4378FE45" w:rsidR="00D37E6C">
        <w:rPr>
          <w:color w:val="153D63" w:themeColor="text2" w:themeTint="E6" w:themeShade="FF"/>
          <w:sz w:val="28"/>
          <w:szCs w:val="28"/>
          <w:lang w:val="en-US"/>
        </w:rPr>
        <w:t xml:space="preserve"> and their children are </w:t>
      </w:r>
      <w:r w:rsidRPr="4378FE45" w:rsidR="00D37E6C">
        <w:rPr>
          <w:color w:val="153D63" w:themeColor="text2" w:themeTint="E6" w:themeShade="FF"/>
          <w:sz w:val="28"/>
          <w:szCs w:val="28"/>
          <w:lang w:val="en-US"/>
        </w:rPr>
        <w:t>not unfairly</w:t>
      </w:r>
      <w:r w:rsidRPr="4378FE45" w:rsidR="00D37E6C">
        <w:rPr>
          <w:color w:val="153D63" w:themeColor="text2" w:themeTint="E6" w:themeShade="FF"/>
          <w:sz w:val="28"/>
          <w:szCs w:val="28"/>
          <w:lang w:val="en-US"/>
        </w:rPr>
        <w:t xml:space="preserve"> removed from their care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5D3F4212" w14:textId="77777777">
      <w:pPr>
        <w:spacing w:after="0" w:line="259" w:lineRule="auto"/>
        <w:ind w:left="43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ED69C7B" w14:textId="77777777" w14:noSpellErr="1">
      <w:pPr>
        <w:numPr>
          <w:ilvl w:val="0"/>
          <w:numId w:val="72"/>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people and people with learning disabilities have equal access to RSHP (relationships, sexual </w:t>
      </w:r>
      <w:r w:rsidRPr="4378FE45" w:rsidR="00D37E6C">
        <w:rPr>
          <w:color w:val="153D63" w:themeColor="text2" w:themeTint="E6" w:themeShade="FF"/>
          <w:sz w:val="28"/>
          <w:szCs w:val="28"/>
          <w:lang w:val="en-US"/>
        </w:rPr>
        <w:t>health</w:t>
      </w:r>
      <w:r w:rsidRPr="4378FE45" w:rsidR="00D37E6C">
        <w:rPr>
          <w:color w:val="153D63" w:themeColor="text2" w:themeTint="E6" w:themeShade="FF"/>
          <w:sz w:val="28"/>
          <w:szCs w:val="28"/>
          <w:lang w:val="en-US"/>
        </w:rPr>
        <w:t xml:space="preserve"> and parenthood) education</w:t>
      </w:r>
      <w:r w:rsidRPr="4378FE45" w:rsidR="00D37E6C">
        <w:rPr>
          <w:color w:val="153D63" w:themeColor="text2" w:themeTint="E6" w:themeShade="FF"/>
          <w:sz w:val="28"/>
          <w:szCs w:val="28"/>
          <w:lang w:val="en-US"/>
        </w:rPr>
        <w:t xml:space="preserve">.  </w:t>
      </w:r>
    </w:p>
    <w:p w:rsidRPr="00DD3E31" w:rsidR="00144429" w:rsidRDefault="00D37E6C" w14:paraId="6A3E02C2" w14:textId="77777777">
      <w:pPr>
        <w:spacing w:after="0" w:line="259" w:lineRule="auto"/>
        <w:ind w:left="43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7FCB1C7" w14:textId="77777777" w14:noSpellErr="1">
      <w:pPr>
        <w:numPr>
          <w:ilvl w:val="0"/>
          <w:numId w:val="72"/>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Access to justice and </w:t>
      </w:r>
      <w:r w:rsidRPr="4378FE45" w:rsidR="00D37E6C">
        <w:rPr>
          <w:color w:val="153D63" w:themeColor="text2" w:themeTint="E6" w:themeShade="FF"/>
          <w:sz w:val="28"/>
          <w:szCs w:val="28"/>
          <w:lang w:val="en-US"/>
        </w:rPr>
        <w:t>specialised</w:t>
      </w:r>
      <w:r w:rsidRPr="4378FE45" w:rsidR="00D37E6C">
        <w:rPr>
          <w:color w:val="153D63" w:themeColor="text2" w:themeTint="E6" w:themeShade="FF"/>
          <w:sz w:val="28"/>
          <w:szCs w:val="28"/>
          <w:lang w:val="en-US"/>
        </w:rPr>
        <w:t xml:space="preserve"> support is provided where neurodivergent people and people with learning disabilities experience gender-based violence and abuse  </w:t>
      </w:r>
    </w:p>
    <w:p w:rsidRPr="00DD3E31" w:rsidR="00144429" w:rsidRDefault="00D37E6C" w14:paraId="643D0F4F"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E33D4" w:rsidR="00144429" w:rsidP="4378FE45" w:rsidRDefault="00D37E6C" w14:paraId="158138BF"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196AB235"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D436549"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Various initiatives are already underway and making progress. However, there are still barriers and challenges to overcome, and the Bill could help strengthen our work in </w:t>
      </w:r>
      <w:r w:rsidRPr="4378FE45" w:rsidR="00D37E6C">
        <w:rPr>
          <w:color w:val="153D63" w:themeColor="text2" w:themeTint="E6" w:themeShade="FF"/>
          <w:sz w:val="28"/>
          <w:szCs w:val="28"/>
          <w:lang w:val="en-US"/>
        </w:rPr>
        <w:t>a number of</w:t>
      </w:r>
      <w:r w:rsidRPr="4378FE45" w:rsidR="00D37E6C">
        <w:rPr>
          <w:color w:val="153D63" w:themeColor="text2" w:themeTint="E6" w:themeShade="FF"/>
          <w:sz w:val="28"/>
          <w:szCs w:val="28"/>
          <w:lang w:val="en-US"/>
        </w:rPr>
        <w:t xml:space="preserve"> ways:  </w:t>
      </w:r>
    </w:p>
    <w:p w:rsidRPr="00DD3E31" w:rsidR="00144429" w:rsidRDefault="00D37E6C" w14:paraId="0D9166A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57190C8C" w14:paraId="1E1CEDCA" w14:textId="11A16AD1">
      <w:pPr>
        <w:ind w:left="0" w:right="12"/>
        <w:rPr>
          <w:color w:val="153D63" w:themeColor="text2" w:themeTint="E6"/>
          <w:sz w:val="28"/>
          <w:szCs w:val="28"/>
        </w:rPr>
      </w:pPr>
      <w:r w:rsidRPr="00DD3E31">
        <w:rPr>
          <w:b/>
          <w:bCs/>
          <w:color w:val="153D63" w:themeColor="text2" w:themeTint="E6"/>
          <w:sz w:val="28"/>
          <w:szCs w:val="28"/>
        </w:rPr>
        <w:t xml:space="preserve">Proposal 1. </w:t>
      </w:r>
      <w:r w:rsidRPr="00DD3E31" w:rsidR="00D37E6C">
        <w:rPr>
          <w:b/>
          <w:bCs/>
          <w:color w:val="153D63" w:themeColor="text2" w:themeTint="E6"/>
          <w:sz w:val="28"/>
          <w:szCs w:val="28"/>
        </w:rPr>
        <w:t xml:space="preserve">Access to Independent Advocacy: </w:t>
      </w:r>
      <w:r w:rsidRPr="00DD3E31" w:rsidR="00D37E6C">
        <w:rPr>
          <w:color w:val="153D63" w:themeColor="text2" w:themeTint="E6"/>
          <w:sz w:val="28"/>
          <w:szCs w:val="28"/>
        </w:rPr>
        <w:t xml:space="preserve">   </w:t>
      </w:r>
    </w:p>
    <w:p w:rsidRPr="00DD3E31" w:rsidR="00144429" w:rsidP="00B752B1" w:rsidRDefault="00D37E6C" w14:paraId="56DB2A49" w14:textId="77777777">
      <w:pPr>
        <w:numPr>
          <w:ilvl w:val="1"/>
          <w:numId w:val="73"/>
        </w:numPr>
        <w:ind w:right="12"/>
        <w:rPr>
          <w:color w:val="153D63" w:themeColor="text2" w:themeTint="E6"/>
          <w:sz w:val="28"/>
          <w:szCs w:val="28"/>
        </w:rPr>
      </w:pPr>
      <w:r w:rsidRPr="00DD3E31">
        <w:rPr>
          <w:color w:val="153D63" w:themeColor="text2" w:themeTint="E6"/>
          <w:sz w:val="28"/>
          <w:szCs w:val="28"/>
        </w:rPr>
        <w:t xml:space="preserve">where a parent with learning disabilities is at risk of their child being taken into care;  </w:t>
      </w:r>
    </w:p>
    <w:p w:rsidRPr="00DD3E31" w:rsidR="00144429" w:rsidP="4378FE45" w:rsidRDefault="00D37E6C" w14:paraId="30F20C6F" w14:textId="77777777" w14:noSpellErr="1">
      <w:pPr>
        <w:numPr>
          <w:ilvl w:val="1"/>
          <w:numId w:val="73"/>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where a neurodivergent person or person with learning disabilities have </w:t>
      </w:r>
      <w:r w:rsidRPr="4378FE45" w:rsidR="00D37E6C">
        <w:rPr>
          <w:color w:val="153D63" w:themeColor="text2" w:themeTint="E6" w:themeShade="FF"/>
          <w:sz w:val="28"/>
          <w:szCs w:val="28"/>
          <w:lang w:val="en-US"/>
        </w:rPr>
        <w:t>disclosed</w:t>
      </w:r>
      <w:r w:rsidRPr="4378FE45" w:rsidR="00D37E6C">
        <w:rPr>
          <w:color w:val="153D63" w:themeColor="text2" w:themeTint="E6" w:themeShade="FF"/>
          <w:sz w:val="28"/>
          <w:szCs w:val="28"/>
          <w:lang w:val="en-US"/>
        </w:rPr>
        <w:t xml:space="preserve"> gender-based violence or abuse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50D3D6F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0F575B5A" w14:paraId="69EA96FF" w14:textId="0CC38E62">
      <w:pPr>
        <w:ind w:left="0" w:right="12"/>
        <w:rPr>
          <w:color w:val="153D63" w:themeColor="text2" w:themeTint="E6"/>
          <w:sz w:val="28"/>
          <w:szCs w:val="28"/>
        </w:rPr>
      </w:pPr>
      <w:r w:rsidRPr="00DD3E31">
        <w:rPr>
          <w:b/>
          <w:bCs/>
          <w:color w:val="153D63" w:themeColor="text2" w:themeTint="E6"/>
          <w:sz w:val="28"/>
          <w:szCs w:val="28"/>
        </w:rPr>
        <w:t xml:space="preserve">Proposal 2. </w:t>
      </w:r>
      <w:r w:rsidRPr="00DD3E31" w:rsidR="00D37E6C">
        <w:rPr>
          <w:b/>
          <w:bCs/>
          <w:color w:val="153D63" w:themeColor="text2" w:themeTint="E6"/>
          <w:sz w:val="28"/>
          <w:szCs w:val="28"/>
        </w:rPr>
        <w:t xml:space="preserve">Better data collection:  </w:t>
      </w:r>
      <w:r w:rsidRPr="00DD3E31" w:rsidR="00D37E6C">
        <w:rPr>
          <w:color w:val="153D63" w:themeColor="text2" w:themeTint="E6"/>
          <w:sz w:val="28"/>
          <w:szCs w:val="28"/>
        </w:rPr>
        <w:t xml:space="preserve">  </w:t>
      </w:r>
    </w:p>
    <w:p w:rsidRPr="00DD3E31" w:rsidR="00144429" w:rsidP="00B752B1" w:rsidRDefault="00D37E6C" w14:paraId="49D60C26" w14:textId="166D3453">
      <w:pPr>
        <w:pStyle w:val="ListParagraph"/>
        <w:numPr>
          <w:ilvl w:val="0"/>
          <w:numId w:val="34"/>
        </w:numPr>
        <w:ind w:right="12"/>
        <w:rPr>
          <w:color w:val="153D63" w:themeColor="text2" w:themeTint="E6"/>
          <w:sz w:val="28"/>
          <w:szCs w:val="28"/>
        </w:rPr>
      </w:pPr>
      <w:r w:rsidRPr="00DD3E31">
        <w:rPr>
          <w:color w:val="153D63" w:themeColor="text2" w:themeTint="E6"/>
          <w:sz w:val="28"/>
          <w:szCs w:val="28"/>
        </w:rPr>
        <w:t xml:space="preserve">Data collection and reporting on gender-based violence affecting women with learning disabilities. </w:t>
      </w:r>
    </w:p>
    <w:p w:rsidRPr="00DD3E31" w:rsidR="00144429" w:rsidP="4378FE45" w:rsidRDefault="00D37E6C" w14:paraId="590A412D" w14:textId="768CE193" w14:noSpellErr="1">
      <w:pPr>
        <w:pStyle w:val="ListParagraph"/>
        <w:numPr>
          <w:ilvl w:val="0"/>
          <w:numId w:val="34"/>
        </w:numPr>
        <w:ind w:right="12"/>
        <w:rPr>
          <w:color w:val="153D63" w:themeColor="text2" w:themeTint="E6"/>
          <w:sz w:val="28"/>
          <w:szCs w:val="28"/>
          <w:lang w:val="en-US"/>
        </w:rPr>
      </w:pPr>
      <w:r w:rsidRPr="4378FE45" w:rsidR="00D37E6C">
        <w:rPr>
          <w:color w:val="153D63" w:themeColor="text2" w:themeTint="E6" w:themeShade="FF"/>
          <w:sz w:val="28"/>
          <w:szCs w:val="28"/>
          <w:lang w:val="en-US"/>
        </w:rPr>
        <w:t>Data collection and reporting on the number of parents with learning disabilities in Scotland, including where their children have been removed from their care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9733914"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3F7A120C" w14:paraId="5461BD62" w14:textId="6C357C5A">
      <w:pPr>
        <w:ind w:left="0" w:right="12"/>
        <w:rPr>
          <w:color w:val="153D63" w:themeColor="text2" w:themeTint="E6"/>
          <w:sz w:val="28"/>
          <w:szCs w:val="28"/>
        </w:rPr>
      </w:pPr>
      <w:r w:rsidRPr="00DD3E31">
        <w:rPr>
          <w:b/>
          <w:bCs/>
          <w:color w:val="153D63" w:themeColor="text2" w:themeTint="E6"/>
          <w:sz w:val="28"/>
          <w:szCs w:val="28"/>
        </w:rPr>
        <w:t xml:space="preserve">Proposal 3. </w:t>
      </w:r>
      <w:r w:rsidRPr="00DD3E31" w:rsidR="00D37E6C">
        <w:rPr>
          <w:b/>
          <w:bCs/>
          <w:color w:val="153D63" w:themeColor="text2" w:themeTint="E6"/>
          <w:sz w:val="28"/>
          <w:szCs w:val="28"/>
        </w:rPr>
        <w:t xml:space="preserve">Inclusive communications: </w:t>
      </w:r>
      <w:r w:rsidRPr="00DD3E31" w:rsidR="00D37E6C">
        <w:rPr>
          <w:color w:val="153D63" w:themeColor="text2" w:themeTint="E6"/>
          <w:sz w:val="28"/>
          <w:szCs w:val="28"/>
        </w:rPr>
        <w:t xml:space="preserve">  </w:t>
      </w:r>
    </w:p>
    <w:p w:rsidRPr="00DD3E31" w:rsidR="00144429" w:rsidP="4378FE45" w:rsidRDefault="00D37E6C" w14:paraId="44AB41E0" w14:textId="2E35E010" w14:noSpellErr="1">
      <w:pPr>
        <w:pStyle w:val="ListParagraph"/>
        <w:numPr>
          <w:ilvl w:val="0"/>
          <w:numId w:val="33"/>
        </w:numPr>
        <w:ind w:right="12"/>
        <w:rPr>
          <w:color w:val="153D63" w:themeColor="text2" w:themeTint="E6"/>
          <w:sz w:val="28"/>
          <w:szCs w:val="28"/>
          <w:lang w:val="en-US"/>
        </w:rPr>
      </w:pPr>
      <w:r w:rsidRPr="4378FE45" w:rsidR="00D37E6C">
        <w:rPr>
          <w:color w:val="153D63" w:themeColor="text2" w:themeTint="E6" w:themeShade="FF"/>
          <w:sz w:val="28"/>
          <w:szCs w:val="28"/>
          <w:lang w:val="en-US"/>
        </w:rPr>
        <w:t>Where a person with learning disabilities is at risk of having their child removed from their care this could include information automatically being provided in easy-read, and support provided by professionals who have specialist training in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4378FE45" w:rsidRDefault="00D37E6C" w14:paraId="790B1014" w14:textId="33703BE4" w14:noSpellErr="1">
      <w:pPr>
        <w:pStyle w:val="ListParagraph"/>
        <w:numPr>
          <w:ilvl w:val="0"/>
          <w:numId w:val="33"/>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Where a neurodivergent person, or person with learning disabilities, has </w:t>
      </w:r>
      <w:r w:rsidRPr="4378FE45" w:rsidR="00D37E6C">
        <w:rPr>
          <w:color w:val="153D63" w:themeColor="text2" w:themeTint="E6" w:themeShade="FF"/>
          <w:sz w:val="28"/>
          <w:szCs w:val="28"/>
          <w:lang w:val="en-US"/>
        </w:rPr>
        <w:t>disclosed</w:t>
      </w:r>
      <w:r w:rsidRPr="4378FE45" w:rsidR="00D37E6C">
        <w:rPr>
          <w:color w:val="153D63" w:themeColor="text2" w:themeTint="E6" w:themeShade="FF"/>
          <w:sz w:val="28"/>
          <w:szCs w:val="28"/>
          <w:lang w:val="en-US"/>
        </w:rPr>
        <w:t xml:space="preserve"> gender-based violence or abuse this could include information automatically being provided in easy-read, and support provided by professionals who have specialist training in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3874CA13"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4E8072AD" w14:paraId="737909A6" w14:textId="392B3B98">
      <w:pPr>
        <w:ind w:left="0" w:right="12"/>
        <w:rPr>
          <w:b/>
          <w:bCs/>
          <w:color w:val="153D63" w:themeColor="text2" w:themeTint="E6"/>
          <w:sz w:val="28"/>
          <w:szCs w:val="28"/>
        </w:rPr>
      </w:pPr>
      <w:r w:rsidRPr="00DD3E31">
        <w:rPr>
          <w:b/>
          <w:bCs/>
          <w:color w:val="153D63" w:themeColor="text2" w:themeTint="E6"/>
          <w:sz w:val="28"/>
          <w:szCs w:val="28"/>
        </w:rPr>
        <w:t xml:space="preserve">Proposal 4. </w:t>
      </w:r>
      <w:r w:rsidRPr="00DD3E31" w:rsidR="00D37E6C">
        <w:rPr>
          <w:b/>
          <w:bCs/>
          <w:color w:val="153D63" w:themeColor="text2" w:themeTint="E6"/>
          <w:sz w:val="28"/>
          <w:szCs w:val="28"/>
        </w:rPr>
        <w:t xml:space="preserve">Neurodivergent and Learning Disabilities Strategies  </w:t>
      </w:r>
    </w:p>
    <w:p w:rsidRPr="00DD3E31" w:rsidR="00144429" w:rsidP="117B1CD2" w:rsidRDefault="00D37E6C" w14:paraId="5342E43C" w14:textId="6F55BCE3">
      <w:pPr>
        <w:spacing w:after="0" w:line="259" w:lineRule="auto"/>
        <w:ind w:left="0" w:firstLine="0"/>
        <w:rPr>
          <w:color w:val="153D63" w:themeColor="text2" w:themeTint="E6"/>
          <w:sz w:val="28"/>
          <w:szCs w:val="28"/>
        </w:rPr>
      </w:pPr>
      <w:r w:rsidRPr="00DD3E31">
        <w:rPr>
          <w:color w:val="153D63" w:themeColor="text2" w:themeTint="E6"/>
          <w:sz w:val="28"/>
          <w:szCs w:val="28"/>
        </w:rPr>
        <w:t xml:space="preserve">   Strategies could include the following:     </w:t>
      </w:r>
    </w:p>
    <w:p w:rsidRPr="00DD3E31" w:rsidR="00144429" w:rsidP="4378FE45" w:rsidRDefault="00D37E6C" w14:paraId="483AB54D" w14:textId="77777777" w14:noSpellErr="1">
      <w:pPr>
        <w:pStyle w:val="ListParagraph"/>
        <w:numPr>
          <w:ilvl w:val="0"/>
          <w:numId w:val="32"/>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Local authorities to set out how a multi-disciplinary team and Whole Family Approach is being implemented to proactively support neurodivergent parents and parents with learning disabilities, including reporting </w:t>
      </w:r>
      <w:r w:rsidRPr="4378FE45" w:rsidR="00D37E6C">
        <w:rPr>
          <w:color w:val="153D63" w:themeColor="text2" w:themeTint="E6" w:themeShade="FF"/>
          <w:sz w:val="28"/>
          <w:szCs w:val="28"/>
          <w:lang w:val="en-US"/>
        </w:rPr>
        <w:t>on</w:t>
      </w:r>
      <w:r w:rsidRPr="4378FE45" w:rsidR="00D37E6C">
        <w:rPr>
          <w:color w:val="153D63" w:themeColor="text2" w:themeTint="E6" w:themeShade="FF"/>
          <w:sz w:val="28"/>
          <w:szCs w:val="28"/>
          <w:lang w:val="en-US"/>
        </w:rPr>
        <w:t xml:space="preserve"> and evaluating this approach</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4378FE45" w:rsidRDefault="00D37E6C" w14:paraId="0F4A2D35" w14:textId="77777777" w14:noSpellErr="1">
      <w:pPr>
        <w:pStyle w:val="ListParagraph"/>
        <w:numPr>
          <w:ilvl w:val="0"/>
          <w:numId w:val="32"/>
        </w:numPr>
        <w:ind w:right="12"/>
        <w:rPr>
          <w:color w:val="153D63" w:themeColor="text2" w:themeTint="E6"/>
          <w:sz w:val="28"/>
          <w:szCs w:val="28"/>
          <w:lang w:val="en-US"/>
        </w:rPr>
      </w:pPr>
      <w:r w:rsidRPr="4378FE45" w:rsidR="00D37E6C">
        <w:rPr>
          <w:color w:val="153D63" w:themeColor="text2" w:themeTint="E6" w:themeShade="FF"/>
          <w:sz w:val="28"/>
          <w:szCs w:val="28"/>
          <w:lang w:val="en-US"/>
        </w:rPr>
        <w:t>Local authorities to set out how RSHP education is provided to all Additional Support Needs learners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4378FE45" w:rsidRDefault="00D37E6C" w14:paraId="2BB502C0" w14:textId="77777777" w14:noSpellErr="1">
      <w:pPr>
        <w:pStyle w:val="ListParagraph"/>
        <w:numPr>
          <w:ilvl w:val="0"/>
          <w:numId w:val="32"/>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Local authorities </w:t>
      </w:r>
      <w:r w:rsidRPr="4378FE45" w:rsidR="00D37E6C">
        <w:rPr>
          <w:color w:val="153D63" w:themeColor="text2" w:themeTint="E6" w:themeShade="FF"/>
          <w:sz w:val="28"/>
          <w:szCs w:val="28"/>
          <w:lang w:val="en-US"/>
        </w:rPr>
        <w:t>to set</w:t>
      </w:r>
      <w:r w:rsidRPr="4378FE45" w:rsidR="00D37E6C">
        <w:rPr>
          <w:color w:val="153D63" w:themeColor="text2" w:themeTint="E6" w:themeShade="FF"/>
          <w:sz w:val="28"/>
          <w:szCs w:val="28"/>
          <w:lang w:val="en-US"/>
        </w:rPr>
        <w:t xml:space="preserve"> out how they provide services to neurodivergent people and people with learning disabilities to enable them to be active and involved in their communities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4378FE45" w:rsidRDefault="00D37E6C" w14:paraId="5A3757F0" w14:textId="77777777" w14:noSpellErr="1">
      <w:pPr>
        <w:pStyle w:val="ListParagraph"/>
        <w:numPr>
          <w:ilvl w:val="0"/>
          <w:numId w:val="32"/>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If extended to Police Scotland: Police Scotland </w:t>
      </w:r>
      <w:r w:rsidRPr="4378FE45" w:rsidR="00D37E6C">
        <w:rPr>
          <w:color w:val="153D63" w:themeColor="text2" w:themeTint="E6" w:themeShade="FF"/>
          <w:sz w:val="28"/>
          <w:szCs w:val="28"/>
          <w:lang w:val="en-US"/>
        </w:rPr>
        <w:t>to set</w:t>
      </w:r>
      <w:r w:rsidRPr="4378FE45" w:rsidR="00D37E6C">
        <w:rPr>
          <w:color w:val="153D63" w:themeColor="text2" w:themeTint="E6" w:themeShade="FF"/>
          <w:sz w:val="28"/>
          <w:szCs w:val="28"/>
          <w:lang w:val="en-US"/>
        </w:rPr>
        <w:t xml:space="preserve"> out how people with learning disabilities are provided with specialist support to report crimes, including gender-based violence and abuse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8358A6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7A75C6D4" w14:paraId="54B33BE8" w14:textId="54C1C2ED">
      <w:pPr>
        <w:ind w:left="0" w:right="12"/>
        <w:rPr>
          <w:b/>
          <w:bCs/>
          <w:color w:val="153D63" w:themeColor="text2" w:themeTint="E6"/>
          <w:sz w:val="28"/>
          <w:szCs w:val="28"/>
        </w:rPr>
      </w:pPr>
      <w:r w:rsidRPr="00DD3E31">
        <w:rPr>
          <w:b/>
          <w:bCs/>
          <w:color w:val="153D63" w:themeColor="text2" w:themeTint="E6"/>
          <w:sz w:val="28"/>
          <w:szCs w:val="28"/>
        </w:rPr>
        <w:t xml:space="preserve">Proposal 5. </w:t>
      </w:r>
      <w:r w:rsidRPr="00DD3E31" w:rsidR="00D37E6C">
        <w:rPr>
          <w:b/>
          <w:bCs/>
          <w:color w:val="153D63" w:themeColor="text2" w:themeTint="E6"/>
          <w:sz w:val="28"/>
          <w:szCs w:val="28"/>
        </w:rPr>
        <w:t>Accountability</w:t>
      </w:r>
    </w:p>
    <w:p w:rsidRPr="00DD3E31" w:rsidR="00144429" w:rsidP="4378FE45" w:rsidRDefault="3CC3DC6F" w14:paraId="7D37A265" w14:textId="673AFAD5" w14:noSpellErr="1">
      <w:pPr>
        <w:ind w:left="0" w:right="12"/>
        <w:rPr>
          <w:color w:val="153D63" w:themeColor="text2" w:themeTint="E6"/>
          <w:sz w:val="28"/>
          <w:szCs w:val="28"/>
          <w:lang w:val="en-US"/>
        </w:rPr>
      </w:pPr>
      <w:r w:rsidRPr="4378FE45" w:rsidR="3CC3DC6F">
        <w:rPr>
          <w:color w:val="153D63" w:themeColor="text2" w:themeTint="E6" w:themeShade="FF"/>
          <w:sz w:val="28"/>
          <w:szCs w:val="28"/>
          <w:lang w:val="en-US"/>
        </w:rPr>
        <w:t>I</w:t>
      </w:r>
      <w:r w:rsidRPr="4378FE45" w:rsidR="00D37E6C">
        <w:rPr>
          <w:color w:val="153D63" w:themeColor="text2" w:themeTint="E6" w:themeShade="FF"/>
          <w:sz w:val="28"/>
          <w:szCs w:val="28"/>
          <w:lang w:val="en-US"/>
        </w:rPr>
        <w:t xml:space="preserve">f a new or existing body had powers of </w:t>
      </w:r>
      <w:r w:rsidRPr="4378FE45" w:rsidR="00D37E6C">
        <w:rPr>
          <w:color w:val="153D63" w:themeColor="text2" w:themeTint="E6" w:themeShade="FF"/>
          <w:sz w:val="28"/>
          <w:szCs w:val="28"/>
          <w:lang w:val="en-US"/>
        </w:rPr>
        <w:t>investigation</w:t>
      </w:r>
      <w:r w:rsidRPr="4378FE45" w:rsidR="00D37E6C">
        <w:rPr>
          <w:color w:val="153D63" w:themeColor="text2" w:themeTint="E6" w:themeShade="FF"/>
          <w:sz w:val="28"/>
          <w:szCs w:val="28"/>
          <w:lang w:val="en-US"/>
        </w:rPr>
        <w:t xml:space="preserve"> they may be able to investigate ongoing and historic cases of child removal from parents with learning disabilities, based on their disability. </w:t>
      </w:r>
    </w:p>
    <w:p w:rsidRPr="00DD3E31" w:rsidR="00144429" w:rsidP="117B1CD2" w:rsidRDefault="00144429" w14:paraId="6540C48A" w14:textId="6B6623C4">
      <w:pPr>
        <w:ind w:left="0" w:right="12"/>
        <w:rPr>
          <w:color w:val="153D63" w:themeColor="text2" w:themeTint="E6"/>
          <w:sz w:val="28"/>
          <w:szCs w:val="28"/>
        </w:rPr>
      </w:pPr>
    </w:p>
    <w:p w:rsidRPr="00DD3E31" w:rsidR="00144429" w:rsidP="117B1CD2" w:rsidRDefault="00144429" w14:paraId="24D04048" w14:textId="40808B4B">
      <w:pPr>
        <w:ind w:left="0" w:right="12"/>
        <w:rPr>
          <w:b/>
          <w:bCs/>
          <w:color w:val="153D63" w:themeColor="text2" w:themeTint="E6"/>
          <w:sz w:val="28"/>
          <w:szCs w:val="28"/>
        </w:rPr>
      </w:pPr>
    </w:p>
    <w:p w:rsidRPr="00DD3E31" w:rsidR="00144429" w:rsidP="117B1CD2" w:rsidRDefault="00D37E6C" w14:paraId="6155C9E9" w14:textId="685FD279">
      <w:pPr>
        <w:rPr>
          <w:color w:val="153D63" w:themeColor="text2" w:themeTint="E6"/>
          <w:sz w:val="28"/>
          <w:szCs w:val="28"/>
        </w:rPr>
      </w:pPr>
      <w:r w:rsidRPr="00DD3E31">
        <w:rPr>
          <w:color w:val="153D63" w:themeColor="text2" w:themeTint="E6"/>
          <w:sz w:val="28"/>
          <w:szCs w:val="28"/>
        </w:rPr>
        <w:br w:type="page"/>
      </w:r>
    </w:p>
    <w:p w:rsidRPr="00141EA6" w:rsidR="00DE33D4" w:rsidP="00DE33D4" w:rsidRDefault="00DE33D4" w14:paraId="156C6857" w14:textId="77777777" w14:noSpellErr="1">
      <w:pPr>
        <w:pStyle w:val="Heading2"/>
        <w:rPr>
          <w:color w:val="153D63" w:themeColor="text2" w:themeTint="E6"/>
          <w:sz w:val="36"/>
          <w:szCs w:val="36"/>
        </w:rPr>
      </w:pPr>
      <w:bookmarkStart w:name="_Toc1409484488" w:id="1288843884"/>
      <w:r w:rsidRPr="4378FE45" w:rsidR="00DE33D4">
        <w:rPr>
          <w:color w:val="153D63" w:themeColor="text2" w:themeTint="E6" w:themeShade="FF"/>
          <w:sz w:val="36"/>
          <w:szCs w:val="36"/>
        </w:rPr>
        <w:t>RESPONSE PAGE</w:t>
      </w:r>
      <w:bookmarkEnd w:id="1288843884"/>
    </w:p>
    <w:p w:rsidR="00DE33D4" w:rsidP="117B1CD2" w:rsidRDefault="00DE33D4" w14:paraId="482A2F7B" w14:textId="77777777">
      <w:pPr>
        <w:pStyle w:val="Heading2"/>
        <w:rPr>
          <w:color w:val="153D63" w:themeColor="text2" w:themeTint="E6"/>
          <w:sz w:val="36"/>
          <w:szCs w:val="36"/>
        </w:rPr>
      </w:pPr>
    </w:p>
    <w:p w:rsidRPr="00DE33D4" w:rsidR="00144429" w:rsidP="4378FE45" w:rsidRDefault="1228E6AB" w14:paraId="6FAF1C83" w14:textId="67050F55" w14:noSpellErr="1">
      <w:pPr>
        <w:pStyle w:val="Heading2"/>
        <w:rPr>
          <w:color w:val="153D63" w:themeColor="text2" w:themeTint="E6"/>
          <w:sz w:val="36"/>
          <w:szCs w:val="36"/>
        </w:rPr>
      </w:pPr>
      <w:bookmarkStart w:name="_Toc1551068297" w:id="1266858934"/>
      <w:r w:rsidRPr="4378FE45" w:rsidR="1228E6AB">
        <w:rPr>
          <w:color w:val="153D63" w:themeColor="text2" w:themeTint="E6" w:themeShade="FF"/>
          <w:sz w:val="36"/>
          <w:szCs w:val="36"/>
        </w:rPr>
        <w:t>Your response to Relationships</w:t>
      </w:r>
      <w:bookmarkEnd w:id="1266858934"/>
    </w:p>
    <w:p w:rsidRPr="00DD3E31" w:rsidR="00144429" w:rsidP="117B1CD2" w:rsidRDefault="00144429" w14:paraId="7C130494" w14:textId="5D688261">
      <w:pPr>
        <w:ind w:left="0" w:right="12"/>
        <w:rPr>
          <w:b/>
          <w:bCs/>
          <w:color w:val="153D63" w:themeColor="text2" w:themeTint="E6"/>
          <w:sz w:val="28"/>
          <w:szCs w:val="28"/>
        </w:rPr>
      </w:pPr>
    </w:p>
    <w:p w:rsidRPr="00DD3E31" w:rsidR="00144429" w:rsidP="117B1CD2" w:rsidRDefault="1239295C" w14:paraId="7D309A1C" w14:textId="69EC0A41">
      <w:pPr>
        <w:ind w:left="0" w:right="12"/>
        <w:rPr>
          <w:b/>
          <w:bCs/>
          <w:color w:val="153D63" w:themeColor="text2" w:themeTint="E6"/>
          <w:sz w:val="28"/>
          <w:szCs w:val="28"/>
        </w:rPr>
      </w:pPr>
      <w:r w:rsidRPr="00DD3E31">
        <w:rPr>
          <w:b/>
          <w:bCs/>
          <w:color w:val="153D63" w:themeColor="text2" w:themeTint="E6"/>
          <w:sz w:val="28"/>
          <w:szCs w:val="28"/>
        </w:rPr>
        <w:t>Which of the proposals relating to Relationships (if any) do you agree with?</w:t>
      </w:r>
    </w:p>
    <w:p w:rsidRPr="00DD3E31" w:rsidR="00144429" w:rsidP="117B1CD2" w:rsidRDefault="00D37E6C" w14:paraId="590A45D6" w14:textId="43C8E27B">
      <w:pPr>
        <w:ind w:left="0" w:right="12"/>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1E4F82E1" w14:paraId="7A260F16" w14:textId="33C2E70A">
      <w:pPr>
        <w:spacing w:after="0" w:line="259" w:lineRule="auto"/>
        <w:ind w:left="0" w:firstLine="0"/>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Access to Independent Advocacy</w:t>
      </w:r>
    </w:p>
    <w:p w:rsidRPr="00DD3E31" w:rsidR="1E4F82E1" w:rsidP="00B752B1" w:rsidRDefault="1E4F82E1" w14:paraId="02CC3044" w14:textId="2902CEF5">
      <w:pPr>
        <w:pStyle w:val="ListParagraph"/>
        <w:numPr>
          <w:ilvl w:val="0"/>
          <w:numId w:val="31"/>
        </w:numPr>
        <w:spacing w:after="0" w:line="259" w:lineRule="auto"/>
        <w:rPr>
          <w:color w:val="153D63" w:themeColor="text2" w:themeTint="E6"/>
          <w:sz w:val="28"/>
          <w:szCs w:val="28"/>
        </w:rPr>
      </w:pPr>
      <w:r w:rsidRPr="00DD3E31">
        <w:rPr>
          <w:color w:val="153D63" w:themeColor="text2" w:themeTint="E6"/>
          <w:sz w:val="28"/>
          <w:szCs w:val="28"/>
        </w:rPr>
        <w:t>where LDAN individual is at risk of being taken into care</w:t>
      </w:r>
    </w:p>
    <w:p w:rsidRPr="00DD3E31" w:rsidR="1E4F82E1" w:rsidP="4378FE45" w:rsidRDefault="1E4F82E1" w14:paraId="7BEE4941" w14:textId="51875DE6" w14:noSpellErr="1">
      <w:pPr>
        <w:pStyle w:val="ListParagraph"/>
        <w:numPr>
          <w:ilvl w:val="0"/>
          <w:numId w:val="31"/>
        </w:numPr>
        <w:spacing w:after="0" w:line="259" w:lineRule="auto"/>
        <w:rPr>
          <w:color w:val="153D63" w:themeColor="text2" w:themeTint="E6"/>
          <w:sz w:val="28"/>
          <w:szCs w:val="28"/>
          <w:lang w:val="en-US"/>
        </w:rPr>
      </w:pPr>
      <w:r w:rsidRPr="4378FE45" w:rsidR="1E4F82E1">
        <w:rPr>
          <w:color w:val="153D63" w:themeColor="text2" w:themeTint="E6" w:themeShade="FF"/>
          <w:sz w:val="28"/>
          <w:szCs w:val="28"/>
          <w:lang w:val="en-US"/>
        </w:rPr>
        <w:t xml:space="preserve">Where an LDAN individual has </w:t>
      </w:r>
      <w:r w:rsidRPr="4378FE45" w:rsidR="1E4F82E1">
        <w:rPr>
          <w:color w:val="153D63" w:themeColor="text2" w:themeTint="E6" w:themeShade="FF"/>
          <w:sz w:val="28"/>
          <w:szCs w:val="28"/>
          <w:lang w:val="en-US"/>
        </w:rPr>
        <w:t>disclosed</w:t>
      </w:r>
      <w:r w:rsidRPr="4378FE45" w:rsidR="1E4F82E1">
        <w:rPr>
          <w:color w:val="153D63" w:themeColor="text2" w:themeTint="E6" w:themeShade="FF"/>
          <w:sz w:val="28"/>
          <w:szCs w:val="28"/>
          <w:lang w:val="en-US"/>
        </w:rPr>
        <w:t xml:space="preserve"> gender-based violence or abuse</w:t>
      </w:r>
    </w:p>
    <w:p w:rsidRPr="00DD3E31" w:rsidR="117B1CD2" w:rsidP="117B1CD2" w:rsidRDefault="117B1CD2" w14:paraId="75D049C1" w14:textId="5833FE77">
      <w:pPr>
        <w:spacing w:after="0" w:line="259" w:lineRule="auto"/>
        <w:ind w:left="0"/>
        <w:rPr>
          <w:color w:val="153D63" w:themeColor="text2" w:themeTint="E6"/>
          <w:sz w:val="28"/>
          <w:szCs w:val="28"/>
        </w:rPr>
      </w:pPr>
    </w:p>
    <w:p w:rsidRPr="00DD3E31" w:rsidR="1E4F82E1" w:rsidP="117B1CD2" w:rsidRDefault="1E4F82E1" w14:paraId="40200BA4" w14:textId="305E131B">
      <w:pPr>
        <w:spacing w:after="0" w:line="259" w:lineRule="auto"/>
        <w:ind w:left="0" w:firstLine="0"/>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Better data collection</w:t>
      </w:r>
    </w:p>
    <w:p w:rsidRPr="00DD3E31" w:rsidR="545BCE33" w:rsidP="00B752B1" w:rsidRDefault="545BCE33" w14:paraId="0019FFAC" w14:textId="1964CED8">
      <w:pPr>
        <w:pStyle w:val="ListParagraph"/>
        <w:numPr>
          <w:ilvl w:val="0"/>
          <w:numId w:val="30"/>
        </w:numPr>
        <w:spacing w:after="0" w:line="259" w:lineRule="auto"/>
        <w:rPr>
          <w:color w:val="153D63" w:themeColor="text2" w:themeTint="E6"/>
          <w:sz w:val="28"/>
          <w:szCs w:val="28"/>
        </w:rPr>
      </w:pPr>
      <w:r w:rsidRPr="00DD3E31">
        <w:rPr>
          <w:color w:val="153D63" w:themeColor="text2" w:themeTint="E6"/>
          <w:sz w:val="28"/>
          <w:szCs w:val="28"/>
        </w:rPr>
        <w:t>Gender based violence for women with learning disabilities</w:t>
      </w:r>
    </w:p>
    <w:p w:rsidRPr="00DD3E31" w:rsidR="545BCE33" w:rsidP="00B752B1" w:rsidRDefault="545BCE33" w14:paraId="084F72B2" w14:textId="4C32D96D">
      <w:pPr>
        <w:pStyle w:val="ListParagraph"/>
        <w:numPr>
          <w:ilvl w:val="0"/>
          <w:numId w:val="30"/>
        </w:numPr>
        <w:spacing w:after="0" w:line="259" w:lineRule="auto"/>
        <w:rPr>
          <w:color w:val="153D63" w:themeColor="text2" w:themeTint="E6"/>
          <w:sz w:val="28"/>
          <w:szCs w:val="28"/>
        </w:rPr>
      </w:pPr>
      <w:r w:rsidRPr="00DD3E31">
        <w:rPr>
          <w:color w:val="153D63" w:themeColor="text2" w:themeTint="E6"/>
          <w:sz w:val="28"/>
          <w:szCs w:val="28"/>
        </w:rPr>
        <w:t>Data collection and reporting of parents with learning disabilities</w:t>
      </w:r>
    </w:p>
    <w:p w:rsidRPr="00DD3E31" w:rsidR="117B1CD2" w:rsidP="117B1CD2" w:rsidRDefault="117B1CD2" w14:paraId="60C56A1E" w14:textId="7DE9FAD3">
      <w:pPr>
        <w:spacing w:after="0" w:line="259" w:lineRule="auto"/>
        <w:rPr>
          <w:color w:val="153D63" w:themeColor="text2" w:themeTint="E6"/>
          <w:sz w:val="28"/>
          <w:szCs w:val="28"/>
        </w:rPr>
      </w:pPr>
    </w:p>
    <w:p w:rsidRPr="00DD3E31" w:rsidR="1E4F82E1" w:rsidP="117B1CD2" w:rsidRDefault="1E4F82E1" w14:paraId="77FAC9C6" w14:textId="42861EA5">
      <w:pPr>
        <w:ind w:left="0" w:right="12"/>
        <w:rPr>
          <w:color w:val="153D63" w:themeColor="text2" w:themeTint="E6"/>
          <w:sz w:val="28"/>
          <w:szCs w:val="28"/>
        </w:rPr>
      </w:pPr>
      <w:r w:rsidRPr="00DD3E31">
        <w:rPr>
          <w:b/>
          <w:bCs/>
          <w:color w:val="153D63" w:themeColor="text2" w:themeTint="E6"/>
          <w:sz w:val="28"/>
          <w:szCs w:val="28"/>
        </w:rPr>
        <w:t xml:space="preserve">Proposal 3. </w:t>
      </w:r>
      <w:r w:rsidRPr="00DD3E31">
        <w:rPr>
          <w:color w:val="153D63" w:themeColor="text2" w:themeTint="E6"/>
          <w:sz w:val="28"/>
          <w:szCs w:val="28"/>
        </w:rPr>
        <w:t>Inclusive communications</w:t>
      </w:r>
    </w:p>
    <w:p w:rsidRPr="00DD3E31" w:rsidR="10C77F8C" w:rsidP="117B1CD2" w:rsidRDefault="10C77F8C" w14:paraId="4AF0F738" w14:textId="187B56CD">
      <w:pPr>
        <w:pStyle w:val="ListParagraph"/>
        <w:numPr>
          <w:ilvl w:val="0"/>
          <w:numId w:val="29"/>
        </w:numPr>
        <w:ind w:right="12"/>
        <w:rPr>
          <w:color w:val="153D63" w:themeColor="text2" w:themeTint="E6"/>
          <w:sz w:val="28"/>
          <w:szCs w:val="28"/>
        </w:rPr>
      </w:pPr>
      <w:r w:rsidRPr="00DD3E31">
        <w:rPr>
          <w:color w:val="153D63" w:themeColor="text2" w:themeTint="E6"/>
          <w:sz w:val="28"/>
          <w:szCs w:val="28"/>
        </w:rPr>
        <w:t>Where</w:t>
      </w:r>
      <w:r w:rsidRPr="00DD3E31" w:rsidR="1E4F82E1">
        <w:rPr>
          <w:color w:val="153D63" w:themeColor="text2" w:themeTint="E6"/>
          <w:sz w:val="28"/>
          <w:szCs w:val="28"/>
        </w:rPr>
        <w:t xml:space="preserve"> </w:t>
      </w:r>
      <w:r w:rsidRPr="00DD3E31" w:rsidR="3E39574F">
        <w:rPr>
          <w:color w:val="153D63" w:themeColor="text2" w:themeTint="E6"/>
          <w:sz w:val="28"/>
          <w:szCs w:val="28"/>
        </w:rPr>
        <w:t>parent with learning disabilities child being taken into care</w:t>
      </w:r>
      <w:r w:rsidRPr="00DD3E31" w:rsidR="1E4F82E1">
        <w:rPr>
          <w:color w:val="153D63" w:themeColor="text2" w:themeTint="E6"/>
          <w:sz w:val="28"/>
          <w:szCs w:val="28"/>
        </w:rPr>
        <w:t xml:space="preserve"> </w:t>
      </w:r>
      <w:r w:rsidRPr="00DD3E31" w:rsidR="725325FD">
        <w:rPr>
          <w:color w:val="153D63" w:themeColor="text2" w:themeTint="E6"/>
          <w:sz w:val="28"/>
          <w:szCs w:val="28"/>
        </w:rPr>
        <w:t xml:space="preserve">has access to easy read and </w:t>
      </w:r>
      <w:r w:rsidRPr="00DD3E31" w:rsidR="1E723DA8">
        <w:rPr>
          <w:color w:val="153D63" w:themeColor="text2" w:themeTint="E6"/>
          <w:sz w:val="28"/>
          <w:szCs w:val="28"/>
        </w:rPr>
        <w:t xml:space="preserve">professional </w:t>
      </w:r>
      <w:r w:rsidRPr="00DD3E31" w:rsidR="2D46E039">
        <w:rPr>
          <w:color w:val="153D63" w:themeColor="text2" w:themeTint="E6"/>
          <w:sz w:val="28"/>
          <w:szCs w:val="28"/>
        </w:rPr>
        <w:t xml:space="preserve">LDAN specialist </w:t>
      </w:r>
      <w:r w:rsidRPr="00DD3E31" w:rsidR="725325FD">
        <w:rPr>
          <w:color w:val="153D63" w:themeColor="text2" w:themeTint="E6"/>
          <w:sz w:val="28"/>
          <w:szCs w:val="28"/>
        </w:rPr>
        <w:t xml:space="preserve">trained </w:t>
      </w:r>
      <w:r w:rsidRPr="00DD3E31" w:rsidR="640E419E">
        <w:rPr>
          <w:color w:val="153D63" w:themeColor="text2" w:themeTint="E6"/>
          <w:sz w:val="28"/>
          <w:szCs w:val="28"/>
        </w:rPr>
        <w:t>to support</w:t>
      </w:r>
    </w:p>
    <w:p w:rsidRPr="00DD3E31" w:rsidR="725325FD" w:rsidP="4378FE45" w:rsidRDefault="725325FD" w14:paraId="6501B7A5" w14:textId="14555385" w14:noSpellErr="1">
      <w:pPr>
        <w:pStyle w:val="ListParagraph"/>
        <w:numPr>
          <w:ilvl w:val="0"/>
          <w:numId w:val="29"/>
        </w:numPr>
        <w:ind w:right="12"/>
        <w:rPr>
          <w:color w:val="153D63" w:themeColor="text2" w:themeTint="E6"/>
          <w:sz w:val="28"/>
          <w:szCs w:val="28"/>
          <w:lang w:val="en-US"/>
        </w:rPr>
      </w:pPr>
      <w:r w:rsidRPr="4378FE45" w:rsidR="725325FD">
        <w:rPr>
          <w:color w:val="153D63" w:themeColor="text2" w:themeTint="E6" w:themeShade="FF"/>
          <w:sz w:val="28"/>
          <w:szCs w:val="28"/>
          <w:lang w:val="en-US"/>
        </w:rPr>
        <w:t xml:space="preserve">Where an LDAN individual has disclosed </w:t>
      </w:r>
      <w:r w:rsidRPr="4378FE45" w:rsidR="725325FD">
        <w:rPr>
          <w:color w:val="153D63" w:themeColor="text2" w:themeTint="E6" w:themeShade="FF"/>
          <w:sz w:val="28"/>
          <w:szCs w:val="28"/>
          <w:lang w:val="en-US"/>
        </w:rPr>
        <w:t>gender based</w:t>
      </w:r>
      <w:r w:rsidRPr="4378FE45" w:rsidR="725325FD">
        <w:rPr>
          <w:color w:val="153D63" w:themeColor="text2" w:themeTint="E6" w:themeShade="FF"/>
          <w:sz w:val="28"/>
          <w:szCs w:val="28"/>
          <w:lang w:val="en-US"/>
        </w:rPr>
        <w:t xml:space="preserve"> violence or abuse and requires inclusive communication &amp; </w:t>
      </w:r>
      <w:r w:rsidRPr="4378FE45" w:rsidR="068435FA">
        <w:rPr>
          <w:color w:val="153D63" w:themeColor="text2" w:themeTint="E6" w:themeShade="FF"/>
          <w:sz w:val="28"/>
          <w:szCs w:val="28"/>
          <w:lang w:val="en-US"/>
        </w:rPr>
        <w:t>professional LDAN specialist</w:t>
      </w:r>
      <w:r w:rsidRPr="4378FE45" w:rsidR="725325FD">
        <w:rPr>
          <w:color w:val="153D63" w:themeColor="text2" w:themeTint="E6" w:themeShade="FF"/>
          <w:sz w:val="28"/>
          <w:szCs w:val="28"/>
          <w:lang w:val="en-US"/>
        </w:rPr>
        <w:t xml:space="preserve"> trained </w:t>
      </w:r>
      <w:r w:rsidRPr="4378FE45" w:rsidR="3D358DC0">
        <w:rPr>
          <w:color w:val="153D63" w:themeColor="text2" w:themeTint="E6" w:themeShade="FF"/>
          <w:sz w:val="28"/>
          <w:szCs w:val="28"/>
          <w:lang w:val="en-US"/>
        </w:rPr>
        <w:t>to support</w:t>
      </w:r>
    </w:p>
    <w:p w:rsidRPr="00DD3E31" w:rsidR="117B1CD2" w:rsidP="117B1CD2" w:rsidRDefault="117B1CD2" w14:paraId="2085846A" w14:textId="52317DB6">
      <w:pPr>
        <w:ind w:left="0" w:right="12"/>
        <w:rPr>
          <w:color w:val="153D63" w:themeColor="text2" w:themeTint="E6"/>
          <w:sz w:val="28"/>
          <w:szCs w:val="28"/>
        </w:rPr>
      </w:pPr>
    </w:p>
    <w:p w:rsidRPr="00DD3E31" w:rsidR="1E4F82E1" w:rsidP="117B1CD2" w:rsidRDefault="1E4F82E1" w14:paraId="273D2124" w14:textId="392B3B98">
      <w:pPr>
        <w:ind w:left="0" w:right="12"/>
        <w:rPr>
          <w:color w:val="153D63" w:themeColor="text2" w:themeTint="E6"/>
          <w:sz w:val="28"/>
          <w:szCs w:val="28"/>
        </w:rPr>
      </w:pPr>
      <w:r w:rsidRPr="00DD3E31">
        <w:rPr>
          <w:b/>
          <w:bCs/>
          <w:color w:val="153D63" w:themeColor="text2" w:themeTint="E6"/>
          <w:sz w:val="28"/>
          <w:szCs w:val="28"/>
        </w:rPr>
        <w:t xml:space="preserve">Proposal 4. </w:t>
      </w:r>
      <w:r w:rsidRPr="00DD3E31">
        <w:rPr>
          <w:color w:val="153D63" w:themeColor="text2" w:themeTint="E6"/>
          <w:sz w:val="28"/>
          <w:szCs w:val="28"/>
        </w:rPr>
        <w:t xml:space="preserve">Neurodivergent and Learning Disabilities Strategies  </w:t>
      </w:r>
    </w:p>
    <w:p w:rsidRPr="00DD3E31" w:rsidR="464F98BC" w:rsidP="4378FE45" w:rsidRDefault="464F98BC" w14:paraId="03B14E8F" w14:textId="7835CDD4" w14:noSpellErr="1">
      <w:pPr>
        <w:pStyle w:val="ListParagraph"/>
        <w:numPr>
          <w:ilvl w:val="0"/>
          <w:numId w:val="28"/>
        </w:numPr>
        <w:ind w:right="12"/>
        <w:rPr>
          <w:color w:val="153D63" w:themeColor="text2" w:themeTint="E6"/>
          <w:sz w:val="28"/>
          <w:szCs w:val="28"/>
          <w:lang w:val="en-US"/>
        </w:rPr>
      </w:pPr>
      <w:r w:rsidRPr="4378FE45" w:rsidR="464F98BC">
        <w:rPr>
          <w:color w:val="153D63" w:themeColor="text2" w:themeTint="E6" w:themeShade="FF"/>
          <w:sz w:val="28"/>
          <w:szCs w:val="28"/>
          <w:lang w:val="en-US"/>
        </w:rPr>
        <w:t xml:space="preserve">Local Authority - Multidisciplinary team and whole family approach – </w:t>
      </w:r>
      <w:r w:rsidRPr="4378FE45" w:rsidR="464F98BC">
        <w:rPr>
          <w:color w:val="153D63" w:themeColor="text2" w:themeTint="E6" w:themeShade="FF"/>
          <w:sz w:val="28"/>
          <w:szCs w:val="28"/>
          <w:lang w:val="en-US"/>
        </w:rPr>
        <w:t>monitored</w:t>
      </w:r>
      <w:r w:rsidRPr="4378FE45" w:rsidR="464F98BC">
        <w:rPr>
          <w:color w:val="153D63" w:themeColor="text2" w:themeTint="E6" w:themeShade="FF"/>
          <w:sz w:val="28"/>
          <w:szCs w:val="28"/>
          <w:lang w:val="en-US"/>
        </w:rPr>
        <w:t xml:space="preserve"> and evaluated</w:t>
      </w:r>
    </w:p>
    <w:p w:rsidRPr="00DD3E31" w:rsidR="464F98BC" w:rsidP="4378FE45" w:rsidRDefault="464F98BC" w14:paraId="77ADD309" w14:textId="6504D13D" w14:noSpellErr="1">
      <w:pPr>
        <w:pStyle w:val="ListParagraph"/>
        <w:numPr>
          <w:ilvl w:val="0"/>
          <w:numId w:val="28"/>
        </w:numPr>
        <w:ind w:right="12"/>
        <w:rPr>
          <w:color w:val="153D63" w:themeColor="text2" w:themeTint="E6"/>
          <w:sz w:val="28"/>
          <w:szCs w:val="28"/>
          <w:lang w:val="en-US"/>
        </w:rPr>
      </w:pPr>
      <w:r w:rsidRPr="4378FE45" w:rsidR="464F98BC">
        <w:rPr>
          <w:color w:val="153D63" w:themeColor="text2" w:themeTint="E6" w:themeShade="FF"/>
          <w:sz w:val="28"/>
          <w:szCs w:val="28"/>
          <w:lang w:val="en-US"/>
        </w:rPr>
        <w:t xml:space="preserve">Local Authority – RHSP (Relationships, Sexual </w:t>
      </w:r>
      <w:r w:rsidRPr="4378FE45" w:rsidR="464F98BC">
        <w:rPr>
          <w:color w:val="153D63" w:themeColor="text2" w:themeTint="E6" w:themeShade="FF"/>
          <w:sz w:val="28"/>
          <w:szCs w:val="28"/>
          <w:lang w:val="en-US"/>
        </w:rPr>
        <w:t>Health</w:t>
      </w:r>
      <w:r w:rsidRPr="4378FE45" w:rsidR="464F98BC">
        <w:rPr>
          <w:color w:val="153D63" w:themeColor="text2" w:themeTint="E6" w:themeShade="FF"/>
          <w:sz w:val="28"/>
          <w:szCs w:val="28"/>
          <w:lang w:val="en-US"/>
        </w:rPr>
        <w:t xml:space="preserve"> and Parenthood) education </w:t>
      </w:r>
      <w:r w:rsidRPr="4378FE45" w:rsidR="497BC761">
        <w:rPr>
          <w:color w:val="153D63" w:themeColor="text2" w:themeTint="E6" w:themeShade="FF"/>
          <w:sz w:val="28"/>
          <w:szCs w:val="28"/>
          <w:lang w:val="en-US"/>
        </w:rPr>
        <w:t>is provided to Additional Support Needs learning</w:t>
      </w:r>
    </w:p>
    <w:p w:rsidRPr="00DD3E31" w:rsidR="497BC761" w:rsidP="117B1CD2" w:rsidRDefault="497BC761" w14:paraId="2D0210BC" w14:textId="2BA400A7">
      <w:pPr>
        <w:pStyle w:val="ListParagraph"/>
        <w:numPr>
          <w:ilvl w:val="0"/>
          <w:numId w:val="28"/>
        </w:numPr>
        <w:ind w:right="12"/>
        <w:rPr>
          <w:color w:val="153D63" w:themeColor="text2" w:themeTint="E6"/>
          <w:sz w:val="28"/>
          <w:szCs w:val="28"/>
        </w:rPr>
      </w:pPr>
      <w:r w:rsidRPr="00DD3E31">
        <w:rPr>
          <w:color w:val="153D63" w:themeColor="text2" w:themeTint="E6"/>
          <w:sz w:val="28"/>
          <w:szCs w:val="28"/>
        </w:rPr>
        <w:t>Local Authority – to set out how to they provide services to LDAN community</w:t>
      </w:r>
    </w:p>
    <w:p w:rsidRPr="00DD3E31" w:rsidR="497BC761" w:rsidP="117B1CD2" w:rsidRDefault="497BC761" w14:paraId="5712DFD4" w14:textId="2F5878B2">
      <w:pPr>
        <w:pStyle w:val="ListParagraph"/>
        <w:numPr>
          <w:ilvl w:val="0"/>
          <w:numId w:val="28"/>
        </w:numPr>
        <w:ind w:right="12"/>
        <w:rPr>
          <w:color w:val="153D63" w:themeColor="text2" w:themeTint="E6"/>
          <w:sz w:val="28"/>
          <w:szCs w:val="28"/>
        </w:rPr>
      </w:pPr>
      <w:r w:rsidRPr="00DD3E31">
        <w:rPr>
          <w:color w:val="153D63" w:themeColor="text2" w:themeTint="E6"/>
          <w:sz w:val="28"/>
          <w:szCs w:val="28"/>
        </w:rPr>
        <w:t>Police – to set out how people with learning disabilities are provided with specialist support to report crimes</w:t>
      </w:r>
    </w:p>
    <w:p w:rsidRPr="00DD3E31" w:rsidR="117B1CD2" w:rsidP="117B1CD2" w:rsidRDefault="117B1CD2" w14:paraId="62BFDCF1" w14:textId="0A076100">
      <w:pPr>
        <w:ind w:left="0" w:right="12"/>
        <w:rPr>
          <w:color w:val="153D63" w:themeColor="text2" w:themeTint="E6"/>
          <w:sz w:val="28"/>
          <w:szCs w:val="28"/>
        </w:rPr>
      </w:pPr>
    </w:p>
    <w:p w:rsidRPr="00DD3E31" w:rsidR="117B1CD2" w:rsidP="117B1CD2" w:rsidRDefault="117B1CD2" w14:paraId="722AD88D" w14:textId="71028A3D">
      <w:pPr>
        <w:ind w:left="0" w:right="12"/>
        <w:rPr>
          <w:color w:val="153D63" w:themeColor="text2" w:themeTint="E6"/>
          <w:sz w:val="28"/>
          <w:szCs w:val="28"/>
        </w:rPr>
      </w:pPr>
    </w:p>
    <w:p w:rsidRPr="00DD3E31" w:rsidR="1E4F82E1" w:rsidP="117B1CD2" w:rsidRDefault="1E4F82E1" w14:paraId="2712ED69" w14:textId="3DDF356B">
      <w:pPr>
        <w:ind w:left="0" w:right="12"/>
        <w:rPr>
          <w:color w:val="153D63" w:themeColor="text2" w:themeTint="E6"/>
          <w:sz w:val="28"/>
          <w:szCs w:val="28"/>
        </w:rPr>
      </w:pPr>
      <w:r w:rsidRPr="00DD3E31">
        <w:rPr>
          <w:b/>
          <w:bCs/>
          <w:color w:val="153D63" w:themeColor="text2" w:themeTint="E6"/>
          <w:sz w:val="28"/>
          <w:szCs w:val="28"/>
        </w:rPr>
        <w:t>Proposal 5</w:t>
      </w:r>
      <w:r w:rsidRPr="00DD3E31">
        <w:rPr>
          <w:color w:val="153D63" w:themeColor="text2" w:themeTint="E6"/>
          <w:sz w:val="28"/>
          <w:szCs w:val="28"/>
        </w:rPr>
        <w:t>. Accountability</w:t>
      </w:r>
    </w:p>
    <w:p w:rsidRPr="00DD3E31" w:rsidR="74404BF3" w:rsidP="117B1CD2" w:rsidRDefault="74404BF3" w14:paraId="6008FF29" w14:textId="2FA0D892">
      <w:pPr>
        <w:pStyle w:val="ListParagraph"/>
        <w:numPr>
          <w:ilvl w:val="0"/>
          <w:numId w:val="27"/>
        </w:numPr>
        <w:ind w:right="12"/>
        <w:rPr>
          <w:color w:val="153D63" w:themeColor="text2" w:themeTint="E6"/>
          <w:sz w:val="28"/>
          <w:szCs w:val="28"/>
        </w:rPr>
      </w:pPr>
      <w:r w:rsidRPr="00DD3E31">
        <w:rPr>
          <w:color w:val="153D63" w:themeColor="text2" w:themeTint="E6"/>
          <w:sz w:val="28"/>
          <w:szCs w:val="28"/>
        </w:rPr>
        <w:t>Investigation of ongoing and historic cases of child removal from parents with learning disabilities</w:t>
      </w:r>
    </w:p>
    <w:p w:rsidRPr="00DD3E31" w:rsidR="117B1CD2" w:rsidP="117B1CD2" w:rsidRDefault="117B1CD2" w14:paraId="6D79DD38" w14:textId="1806C255">
      <w:pPr>
        <w:spacing w:after="0" w:line="259" w:lineRule="auto"/>
        <w:ind w:left="0" w:firstLine="0"/>
        <w:rPr>
          <w:b/>
          <w:bCs/>
          <w:color w:val="153D63" w:themeColor="text2" w:themeTint="E6"/>
          <w:sz w:val="28"/>
          <w:szCs w:val="28"/>
        </w:rPr>
      </w:pPr>
    </w:p>
    <w:p w:rsidRPr="00DD3E31" w:rsidR="1E4F82E1" w:rsidP="117B1CD2" w:rsidRDefault="1E4F82E1" w14:paraId="44BC70BF" w14:textId="2A4CCCE0">
      <w:pPr>
        <w:spacing w:after="0" w:line="259" w:lineRule="auto"/>
        <w:ind w:left="0" w:firstLine="0"/>
        <w:rPr>
          <w:b/>
          <w:bCs/>
          <w:color w:val="153D63" w:themeColor="text2" w:themeTint="E6"/>
          <w:sz w:val="28"/>
          <w:szCs w:val="28"/>
        </w:rPr>
      </w:pPr>
      <w:r w:rsidRPr="00DD3E31">
        <w:rPr>
          <w:color w:val="153D63" w:themeColor="text2" w:themeTint="E6"/>
          <w:sz w:val="28"/>
          <w:szCs w:val="28"/>
        </w:rPr>
        <w:t>[please insert response here]</w:t>
      </w:r>
    </w:p>
    <w:p w:rsidRPr="00DD3E31" w:rsidR="117B1CD2" w:rsidP="117B1CD2" w:rsidRDefault="117B1CD2" w14:paraId="25884821" w14:textId="5F628952">
      <w:pPr>
        <w:spacing w:after="0" w:line="259" w:lineRule="auto"/>
        <w:ind w:left="0" w:firstLine="0"/>
        <w:rPr>
          <w:b/>
          <w:bCs/>
          <w:color w:val="153D63" w:themeColor="text2" w:themeTint="E6"/>
          <w:sz w:val="28"/>
          <w:szCs w:val="28"/>
        </w:rPr>
      </w:pPr>
    </w:p>
    <w:p w:rsidRPr="00DD3E31" w:rsidR="117B1CD2" w:rsidP="117B1CD2" w:rsidRDefault="117B1CD2" w14:paraId="06900F81" w14:textId="49AC6ED4">
      <w:pPr>
        <w:spacing w:after="0" w:line="259" w:lineRule="auto"/>
        <w:ind w:left="0" w:firstLine="0"/>
        <w:rPr>
          <w:b/>
          <w:bCs/>
          <w:color w:val="153D63" w:themeColor="text2" w:themeTint="E6"/>
          <w:sz w:val="28"/>
          <w:szCs w:val="28"/>
        </w:rPr>
      </w:pPr>
    </w:p>
    <w:p w:rsidRPr="00DD3E31" w:rsidR="4749C3E6" w:rsidP="117B1CD2" w:rsidRDefault="4749C3E6" w14:paraId="4A467F5B" w14:textId="6DD62899">
      <w:pPr>
        <w:ind w:left="0" w:right="12"/>
        <w:rPr>
          <w:b/>
          <w:bCs/>
          <w:color w:val="153D63" w:themeColor="text2" w:themeTint="E6"/>
          <w:sz w:val="28"/>
          <w:szCs w:val="28"/>
        </w:rPr>
      </w:pPr>
      <w:r w:rsidRPr="00DD3E31">
        <w:rPr>
          <w:b/>
          <w:bCs/>
          <w:color w:val="153D63" w:themeColor="text2" w:themeTint="E6"/>
          <w:sz w:val="28"/>
          <w:szCs w:val="28"/>
        </w:rPr>
        <w:t>Which of the proposals relating to Relationships (if any) do you not agree with?</w:t>
      </w:r>
    </w:p>
    <w:p w:rsidRPr="00DD3E31" w:rsidR="117B1CD2" w:rsidP="117B1CD2" w:rsidRDefault="117B1CD2" w14:paraId="61E04C60" w14:textId="38E57BE2">
      <w:pPr>
        <w:spacing w:after="0" w:line="259" w:lineRule="auto"/>
        <w:ind w:left="0" w:firstLine="0"/>
        <w:rPr>
          <w:b/>
          <w:bCs/>
          <w:color w:val="153D63" w:themeColor="text2" w:themeTint="E6"/>
          <w:sz w:val="28"/>
          <w:szCs w:val="28"/>
        </w:rPr>
      </w:pPr>
    </w:p>
    <w:p w:rsidRPr="00DD3E31" w:rsidR="117B1CD2" w:rsidP="117B1CD2" w:rsidRDefault="117B1CD2" w14:paraId="73629ACE" w14:textId="417ADC66">
      <w:pPr>
        <w:spacing w:after="0" w:line="259" w:lineRule="auto"/>
        <w:ind w:left="0" w:firstLine="0"/>
        <w:rPr>
          <w:b/>
          <w:bCs/>
          <w:color w:val="153D63" w:themeColor="text2" w:themeTint="E6"/>
          <w:sz w:val="28"/>
          <w:szCs w:val="28"/>
        </w:rPr>
      </w:pPr>
    </w:p>
    <w:p w:rsidRPr="00DD3E31" w:rsidR="4749C3E6" w:rsidP="117B1CD2" w:rsidRDefault="4749C3E6" w14:paraId="5EB6A266" w14:textId="33C2E70A">
      <w:pPr>
        <w:spacing w:after="0" w:line="259" w:lineRule="auto"/>
        <w:ind w:left="0" w:firstLine="0"/>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Access to Independent Advocacy</w:t>
      </w:r>
    </w:p>
    <w:p w:rsidRPr="00DD3E31" w:rsidR="4749C3E6" w:rsidP="00B752B1" w:rsidRDefault="4749C3E6" w14:paraId="5C168902" w14:textId="2902CEF5">
      <w:pPr>
        <w:pStyle w:val="ListParagraph"/>
        <w:numPr>
          <w:ilvl w:val="0"/>
          <w:numId w:val="31"/>
        </w:numPr>
        <w:spacing w:after="0" w:line="259" w:lineRule="auto"/>
        <w:rPr>
          <w:color w:val="153D63" w:themeColor="text2" w:themeTint="E6"/>
          <w:sz w:val="28"/>
          <w:szCs w:val="28"/>
        </w:rPr>
      </w:pPr>
      <w:r w:rsidRPr="00DD3E31">
        <w:rPr>
          <w:color w:val="153D63" w:themeColor="text2" w:themeTint="E6"/>
          <w:sz w:val="28"/>
          <w:szCs w:val="28"/>
        </w:rPr>
        <w:t>where LDAN individual is at risk of being taken into care</w:t>
      </w:r>
    </w:p>
    <w:p w:rsidRPr="00DD3E31" w:rsidR="4749C3E6" w:rsidP="4378FE45" w:rsidRDefault="4749C3E6" w14:paraId="019257F5" w14:textId="51875DE6" w14:noSpellErr="1">
      <w:pPr>
        <w:pStyle w:val="ListParagraph"/>
        <w:numPr>
          <w:ilvl w:val="0"/>
          <w:numId w:val="31"/>
        </w:numPr>
        <w:spacing w:after="0" w:line="259" w:lineRule="auto"/>
        <w:rPr>
          <w:color w:val="153D63" w:themeColor="text2" w:themeTint="E6"/>
          <w:sz w:val="28"/>
          <w:szCs w:val="28"/>
          <w:lang w:val="en-US"/>
        </w:rPr>
      </w:pPr>
      <w:r w:rsidRPr="4378FE45" w:rsidR="4749C3E6">
        <w:rPr>
          <w:color w:val="153D63" w:themeColor="text2" w:themeTint="E6" w:themeShade="FF"/>
          <w:sz w:val="28"/>
          <w:szCs w:val="28"/>
          <w:lang w:val="en-US"/>
        </w:rPr>
        <w:t xml:space="preserve">Where an LDAN individual has </w:t>
      </w:r>
      <w:r w:rsidRPr="4378FE45" w:rsidR="4749C3E6">
        <w:rPr>
          <w:color w:val="153D63" w:themeColor="text2" w:themeTint="E6" w:themeShade="FF"/>
          <w:sz w:val="28"/>
          <w:szCs w:val="28"/>
          <w:lang w:val="en-US"/>
        </w:rPr>
        <w:t>disclosed</w:t>
      </w:r>
      <w:r w:rsidRPr="4378FE45" w:rsidR="4749C3E6">
        <w:rPr>
          <w:color w:val="153D63" w:themeColor="text2" w:themeTint="E6" w:themeShade="FF"/>
          <w:sz w:val="28"/>
          <w:szCs w:val="28"/>
          <w:lang w:val="en-US"/>
        </w:rPr>
        <w:t xml:space="preserve"> gender-based violence or abuse</w:t>
      </w:r>
    </w:p>
    <w:p w:rsidRPr="00DD3E31" w:rsidR="117B1CD2" w:rsidP="117B1CD2" w:rsidRDefault="117B1CD2" w14:paraId="17CAC273" w14:textId="5833FE77">
      <w:pPr>
        <w:spacing w:after="0" w:line="259" w:lineRule="auto"/>
        <w:ind w:left="0"/>
        <w:rPr>
          <w:color w:val="153D63" w:themeColor="text2" w:themeTint="E6"/>
          <w:sz w:val="28"/>
          <w:szCs w:val="28"/>
        </w:rPr>
      </w:pPr>
    </w:p>
    <w:p w:rsidRPr="00DD3E31" w:rsidR="4749C3E6" w:rsidP="117B1CD2" w:rsidRDefault="4749C3E6" w14:paraId="660E099B" w14:textId="305E131B">
      <w:pPr>
        <w:spacing w:after="0" w:line="259" w:lineRule="auto"/>
        <w:ind w:left="0" w:firstLine="0"/>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Better data collection</w:t>
      </w:r>
    </w:p>
    <w:p w:rsidRPr="00DD3E31" w:rsidR="4749C3E6" w:rsidP="00B752B1" w:rsidRDefault="4749C3E6" w14:paraId="23EB0D61" w14:textId="1964CED8">
      <w:pPr>
        <w:pStyle w:val="ListParagraph"/>
        <w:numPr>
          <w:ilvl w:val="0"/>
          <w:numId w:val="30"/>
        </w:numPr>
        <w:spacing w:after="0" w:line="259" w:lineRule="auto"/>
        <w:rPr>
          <w:color w:val="153D63" w:themeColor="text2" w:themeTint="E6"/>
          <w:sz w:val="28"/>
          <w:szCs w:val="28"/>
        </w:rPr>
      </w:pPr>
      <w:r w:rsidRPr="00DD3E31">
        <w:rPr>
          <w:color w:val="153D63" w:themeColor="text2" w:themeTint="E6"/>
          <w:sz w:val="28"/>
          <w:szCs w:val="28"/>
        </w:rPr>
        <w:t>Gender based violence for women with learning disabilities</w:t>
      </w:r>
    </w:p>
    <w:p w:rsidRPr="00DD3E31" w:rsidR="4749C3E6" w:rsidP="00B752B1" w:rsidRDefault="4749C3E6" w14:paraId="1398DA31" w14:textId="4C32D96D">
      <w:pPr>
        <w:pStyle w:val="ListParagraph"/>
        <w:numPr>
          <w:ilvl w:val="0"/>
          <w:numId w:val="30"/>
        </w:numPr>
        <w:spacing w:after="0" w:line="259" w:lineRule="auto"/>
        <w:rPr>
          <w:color w:val="153D63" w:themeColor="text2" w:themeTint="E6"/>
          <w:sz w:val="28"/>
          <w:szCs w:val="28"/>
        </w:rPr>
      </w:pPr>
      <w:r w:rsidRPr="00DD3E31">
        <w:rPr>
          <w:color w:val="153D63" w:themeColor="text2" w:themeTint="E6"/>
          <w:sz w:val="28"/>
          <w:szCs w:val="28"/>
        </w:rPr>
        <w:t>Data collection and reporting of parents with learning disabilities</w:t>
      </w:r>
    </w:p>
    <w:p w:rsidRPr="00DD3E31" w:rsidR="117B1CD2" w:rsidP="117B1CD2" w:rsidRDefault="117B1CD2" w14:paraId="5F920DE4" w14:textId="7DE9FAD3">
      <w:pPr>
        <w:spacing w:after="0" w:line="259" w:lineRule="auto"/>
        <w:rPr>
          <w:color w:val="153D63" w:themeColor="text2" w:themeTint="E6"/>
          <w:sz w:val="28"/>
          <w:szCs w:val="28"/>
        </w:rPr>
      </w:pPr>
    </w:p>
    <w:p w:rsidRPr="00DD3E31" w:rsidR="4749C3E6" w:rsidP="117B1CD2" w:rsidRDefault="4749C3E6" w14:paraId="694BD1EB" w14:textId="42861EA5">
      <w:pPr>
        <w:ind w:left="0" w:right="12"/>
        <w:rPr>
          <w:color w:val="153D63" w:themeColor="text2" w:themeTint="E6"/>
          <w:sz w:val="28"/>
          <w:szCs w:val="28"/>
        </w:rPr>
      </w:pPr>
      <w:r w:rsidRPr="00DD3E31">
        <w:rPr>
          <w:b/>
          <w:bCs/>
          <w:color w:val="153D63" w:themeColor="text2" w:themeTint="E6"/>
          <w:sz w:val="28"/>
          <w:szCs w:val="28"/>
        </w:rPr>
        <w:t xml:space="preserve">Proposal 3. </w:t>
      </w:r>
      <w:r w:rsidRPr="00DD3E31">
        <w:rPr>
          <w:color w:val="153D63" w:themeColor="text2" w:themeTint="E6"/>
          <w:sz w:val="28"/>
          <w:szCs w:val="28"/>
        </w:rPr>
        <w:t>Inclusive communications</w:t>
      </w:r>
    </w:p>
    <w:p w:rsidRPr="00DD3E31" w:rsidR="4749C3E6" w:rsidP="117B1CD2" w:rsidRDefault="4749C3E6" w14:paraId="6AA2994E" w14:textId="187B56CD">
      <w:pPr>
        <w:pStyle w:val="ListParagraph"/>
        <w:numPr>
          <w:ilvl w:val="0"/>
          <w:numId w:val="29"/>
        </w:numPr>
        <w:ind w:right="12"/>
        <w:rPr>
          <w:color w:val="153D63" w:themeColor="text2" w:themeTint="E6"/>
          <w:sz w:val="28"/>
          <w:szCs w:val="28"/>
        </w:rPr>
      </w:pPr>
      <w:r w:rsidRPr="00DD3E31">
        <w:rPr>
          <w:color w:val="153D63" w:themeColor="text2" w:themeTint="E6"/>
          <w:sz w:val="28"/>
          <w:szCs w:val="28"/>
        </w:rPr>
        <w:t>Where parent with learning disabilities child being taken into care has access to easy read and professional LDAN specialist trained to support</w:t>
      </w:r>
    </w:p>
    <w:p w:rsidRPr="00DD3E31" w:rsidR="4749C3E6" w:rsidP="4378FE45" w:rsidRDefault="4749C3E6" w14:paraId="58F69311" w14:textId="14555385" w14:noSpellErr="1">
      <w:pPr>
        <w:pStyle w:val="ListParagraph"/>
        <w:numPr>
          <w:ilvl w:val="0"/>
          <w:numId w:val="29"/>
        </w:numPr>
        <w:ind w:right="12"/>
        <w:rPr>
          <w:color w:val="153D63" w:themeColor="text2" w:themeTint="E6"/>
          <w:sz w:val="28"/>
          <w:szCs w:val="28"/>
          <w:lang w:val="en-US"/>
        </w:rPr>
      </w:pPr>
      <w:r w:rsidRPr="4378FE45" w:rsidR="4749C3E6">
        <w:rPr>
          <w:color w:val="153D63" w:themeColor="text2" w:themeTint="E6" w:themeShade="FF"/>
          <w:sz w:val="28"/>
          <w:szCs w:val="28"/>
          <w:lang w:val="en-US"/>
        </w:rPr>
        <w:t xml:space="preserve">Where an LDAN individual has disclosed </w:t>
      </w:r>
      <w:r w:rsidRPr="4378FE45" w:rsidR="4749C3E6">
        <w:rPr>
          <w:color w:val="153D63" w:themeColor="text2" w:themeTint="E6" w:themeShade="FF"/>
          <w:sz w:val="28"/>
          <w:szCs w:val="28"/>
          <w:lang w:val="en-US"/>
        </w:rPr>
        <w:t>gender based</w:t>
      </w:r>
      <w:r w:rsidRPr="4378FE45" w:rsidR="4749C3E6">
        <w:rPr>
          <w:color w:val="153D63" w:themeColor="text2" w:themeTint="E6" w:themeShade="FF"/>
          <w:sz w:val="28"/>
          <w:szCs w:val="28"/>
          <w:lang w:val="en-US"/>
        </w:rPr>
        <w:t xml:space="preserve"> violence or abuse and requires inclusive communication &amp; professional LDAN specialist trained to support</w:t>
      </w:r>
    </w:p>
    <w:p w:rsidRPr="00DD3E31" w:rsidR="117B1CD2" w:rsidP="117B1CD2" w:rsidRDefault="117B1CD2" w14:paraId="2A57FD79" w14:textId="52317DB6">
      <w:pPr>
        <w:ind w:left="0" w:right="12"/>
        <w:rPr>
          <w:color w:val="153D63" w:themeColor="text2" w:themeTint="E6"/>
          <w:sz w:val="28"/>
          <w:szCs w:val="28"/>
        </w:rPr>
      </w:pPr>
    </w:p>
    <w:p w:rsidRPr="00DD3E31" w:rsidR="4749C3E6" w:rsidP="117B1CD2" w:rsidRDefault="4749C3E6" w14:paraId="5FC7F786" w14:textId="392B3B98">
      <w:pPr>
        <w:ind w:left="0" w:right="12"/>
        <w:rPr>
          <w:color w:val="153D63" w:themeColor="text2" w:themeTint="E6"/>
          <w:sz w:val="28"/>
          <w:szCs w:val="28"/>
        </w:rPr>
      </w:pPr>
      <w:r w:rsidRPr="00DD3E31">
        <w:rPr>
          <w:b/>
          <w:bCs/>
          <w:color w:val="153D63" w:themeColor="text2" w:themeTint="E6"/>
          <w:sz w:val="28"/>
          <w:szCs w:val="28"/>
        </w:rPr>
        <w:t xml:space="preserve">Proposal 4. </w:t>
      </w:r>
      <w:r w:rsidRPr="00DD3E31">
        <w:rPr>
          <w:color w:val="153D63" w:themeColor="text2" w:themeTint="E6"/>
          <w:sz w:val="28"/>
          <w:szCs w:val="28"/>
        </w:rPr>
        <w:t xml:space="preserve">Neurodivergent and Learning Disabilities Strategies  </w:t>
      </w:r>
    </w:p>
    <w:p w:rsidRPr="00DD3E31" w:rsidR="4749C3E6" w:rsidP="4378FE45" w:rsidRDefault="4749C3E6" w14:paraId="07B13BDB" w14:textId="7835CDD4" w14:noSpellErr="1">
      <w:pPr>
        <w:pStyle w:val="ListParagraph"/>
        <w:numPr>
          <w:ilvl w:val="0"/>
          <w:numId w:val="28"/>
        </w:numPr>
        <w:ind w:right="12"/>
        <w:rPr>
          <w:color w:val="153D63" w:themeColor="text2" w:themeTint="E6"/>
          <w:sz w:val="28"/>
          <w:szCs w:val="28"/>
          <w:lang w:val="en-US"/>
        </w:rPr>
      </w:pPr>
      <w:r w:rsidRPr="4378FE45" w:rsidR="4749C3E6">
        <w:rPr>
          <w:color w:val="153D63" w:themeColor="text2" w:themeTint="E6" w:themeShade="FF"/>
          <w:sz w:val="28"/>
          <w:szCs w:val="28"/>
          <w:lang w:val="en-US"/>
        </w:rPr>
        <w:t xml:space="preserve">Local Authority - Multidisciplinary team and whole family approach – </w:t>
      </w:r>
      <w:r w:rsidRPr="4378FE45" w:rsidR="4749C3E6">
        <w:rPr>
          <w:color w:val="153D63" w:themeColor="text2" w:themeTint="E6" w:themeShade="FF"/>
          <w:sz w:val="28"/>
          <w:szCs w:val="28"/>
          <w:lang w:val="en-US"/>
        </w:rPr>
        <w:t>monitored</w:t>
      </w:r>
      <w:r w:rsidRPr="4378FE45" w:rsidR="4749C3E6">
        <w:rPr>
          <w:color w:val="153D63" w:themeColor="text2" w:themeTint="E6" w:themeShade="FF"/>
          <w:sz w:val="28"/>
          <w:szCs w:val="28"/>
          <w:lang w:val="en-US"/>
        </w:rPr>
        <w:t xml:space="preserve"> and evaluated</w:t>
      </w:r>
    </w:p>
    <w:p w:rsidRPr="00DD3E31" w:rsidR="4749C3E6" w:rsidP="4378FE45" w:rsidRDefault="4749C3E6" w14:paraId="266789BF" w14:textId="6504D13D" w14:noSpellErr="1">
      <w:pPr>
        <w:pStyle w:val="ListParagraph"/>
        <w:numPr>
          <w:ilvl w:val="0"/>
          <w:numId w:val="28"/>
        </w:numPr>
        <w:ind w:right="12"/>
        <w:rPr>
          <w:color w:val="153D63" w:themeColor="text2" w:themeTint="E6"/>
          <w:sz w:val="28"/>
          <w:szCs w:val="28"/>
          <w:lang w:val="en-US"/>
        </w:rPr>
      </w:pPr>
      <w:r w:rsidRPr="4378FE45" w:rsidR="4749C3E6">
        <w:rPr>
          <w:color w:val="153D63" w:themeColor="text2" w:themeTint="E6" w:themeShade="FF"/>
          <w:sz w:val="28"/>
          <w:szCs w:val="28"/>
          <w:lang w:val="en-US"/>
        </w:rPr>
        <w:t xml:space="preserve">Local Authority – RHSP (Relationships, Sexual </w:t>
      </w:r>
      <w:r w:rsidRPr="4378FE45" w:rsidR="4749C3E6">
        <w:rPr>
          <w:color w:val="153D63" w:themeColor="text2" w:themeTint="E6" w:themeShade="FF"/>
          <w:sz w:val="28"/>
          <w:szCs w:val="28"/>
          <w:lang w:val="en-US"/>
        </w:rPr>
        <w:t>Health</w:t>
      </w:r>
      <w:r w:rsidRPr="4378FE45" w:rsidR="4749C3E6">
        <w:rPr>
          <w:color w:val="153D63" w:themeColor="text2" w:themeTint="E6" w:themeShade="FF"/>
          <w:sz w:val="28"/>
          <w:szCs w:val="28"/>
          <w:lang w:val="en-US"/>
        </w:rPr>
        <w:t xml:space="preserve"> and Parenthood) education is provided to Additional Support Needs learning</w:t>
      </w:r>
    </w:p>
    <w:p w:rsidRPr="00DD3E31" w:rsidR="4749C3E6" w:rsidP="117B1CD2" w:rsidRDefault="4749C3E6" w14:paraId="2C76E5A2" w14:textId="2BA400A7">
      <w:pPr>
        <w:pStyle w:val="ListParagraph"/>
        <w:numPr>
          <w:ilvl w:val="0"/>
          <w:numId w:val="28"/>
        </w:numPr>
        <w:ind w:right="12"/>
        <w:rPr>
          <w:color w:val="153D63" w:themeColor="text2" w:themeTint="E6"/>
          <w:sz w:val="28"/>
          <w:szCs w:val="28"/>
        </w:rPr>
      </w:pPr>
      <w:r w:rsidRPr="00DD3E31">
        <w:rPr>
          <w:color w:val="153D63" w:themeColor="text2" w:themeTint="E6"/>
          <w:sz w:val="28"/>
          <w:szCs w:val="28"/>
        </w:rPr>
        <w:t>Local Authority – to set out how to they provide services to LDAN community</w:t>
      </w:r>
    </w:p>
    <w:p w:rsidRPr="00DD3E31" w:rsidR="4749C3E6" w:rsidP="117B1CD2" w:rsidRDefault="4749C3E6" w14:paraId="1A8B263F" w14:textId="2F5878B2">
      <w:pPr>
        <w:pStyle w:val="ListParagraph"/>
        <w:numPr>
          <w:ilvl w:val="0"/>
          <w:numId w:val="28"/>
        </w:numPr>
        <w:ind w:right="12"/>
        <w:rPr>
          <w:color w:val="153D63" w:themeColor="text2" w:themeTint="E6"/>
          <w:sz w:val="28"/>
          <w:szCs w:val="28"/>
        </w:rPr>
      </w:pPr>
      <w:r w:rsidRPr="00DD3E31">
        <w:rPr>
          <w:color w:val="153D63" w:themeColor="text2" w:themeTint="E6"/>
          <w:sz w:val="28"/>
          <w:szCs w:val="28"/>
        </w:rPr>
        <w:t>Police – to set out how people with learning disabilities are provided with specialist support to report crimes</w:t>
      </w:r>
    </w:p>
    <w:p w:rsidRPr="00DD3E31" w:rsidR="117B1CD2" w:rsidP="117B1CD2" w:rsidRDefault="117B1CD2" w14:paraId="6388B485" w14:textId="0A076100">
      <w:pPr>
        <w:ind w:left="0" w:right="12"/>
        <w:rPr>
          <w:color w:val="153D63" w:themeColor="text2" w:themeTint="E6"/>
          <w:sz w:val="28"/>
          <w:szCs w:val="28"/>
        </w:rPr>
      </w:pPr>
    </w:p>
    <w:p w:rsidRPr="00DD3E31" w:rsidR="117B1CD2" w:rsidP="117B1CD2" w:rsidRDefault="117B1CD2" w14:paraId="00F47CE2" w14:textId="71028A3D">
      <w:pPr>
        <w:ind w:left="0" w:right="12"/>
        <w:rPr>
          <w:color w:val="153D63" w:themeColor="text2" w:themeTint="E6"/>
          <w:sz w:val="28"/>
          <w:szCs w:val="28"/>
        </w:rPr>
      </w:pPr>
    </w:p>
    <w:p w:rsidRPr="00DD3E31" w:rsidR="4749C3E6" w:rsidP="117B1CD2" w:rsidRDefault="4749C3E6" w14:paraId="1E614458" w14:textId="3DDF356B">
      <w:pPr>
        <w:ind w:left="0" w:right="12"/>
        <w:rPr>
          <w:color w:val="153D63" w:themeColor="text2" w:themeTint="E6"/>
          <w:sz w:val="28"/>
          <w:szCs w:val="28"/>
        </w:rPr>
      </w:pPr>
      <w:r w:rsidRPr="00DD3E31">
        <w:rPr>
          <w:b/>
          <w:bCs/>
          <w:color w:val="153D63" w:themeColor="text2" w:themeTint="E6"/>
          <w:sz w:val="28"/>
          <w:szCs w:val="28"/>
        </w:rPr>
        <w:t>Proposal 5</w:t>
      </w:r>
      <w:r w:rsidRPr="00DD3E31">
        <w:rPr>
          <w:color w:val="153D63" w:themeColor="text2" w:themeTint="E6"/>
          <w:sz w:val="28"/>
          <w:szCs w:val="28"/>
        </w:rPr>
        <w:t>. Accountability</w:t>
      </w:r>
    </w:p>
    <w:p w:rsidRPr="00DD3E31" w:rsidR="4749C3E6" w:rsidP="117B1CD2" w:rsidRDefault="4749C3E6" w14:paraId="546CC0D4" w14:textId="2FA0D892">
      <w:pPr>
        <w:pStyle w:val="ListParagraph"/>
        <w:numPr>
          <w:ilvl w:val="0"/>
          <w:numId w:val="27"/>
        </w:numPr>
        <w:ind w:right="12"/>
        <w:rPr>
          <w:color w:val="153D63" w:themeColor="text2" w:themeTint="E6"/>
          <w:sz w:val="28"/>
          <w:szCs w:val="28"/>
        </w:rPr>
      </w:pPr>
      <w:r w:rsidRPr="00DD3E31">
        <w:rPr>
          <w:color w:val="153D63" w:themeColor="text2" w:themeTint="E6"/>
          <w:sz w:val="28"/>
          <w:szCs w:val="28"/>
        </w:rPr>
        <w:t>Investigation of ongoing and historic cases of child removal from parents with learning disabilities</w:t>
      </w:r>
    </w:p>
    <w:p w:rsidRPr="00DD3E31" w:rsidR="117B1CD2" w:rsidP="117B1CD2" w:rsidRDefault="117B1CD2" w14:paraId="2B0BAD2B" w14:textId="1806C255">
      <w:pPr>
        <w:spacing w:after="0" w:line="259" w:lineRule="auto"/>
        <w:ind w:left="0" w:firstLine="0"/>
        <w:rPr>
          <w:b/>
          <w:bCs/>
          <w:color w:val="153D63" w:themeColor="text2" w:themeTint="E6"/>
          <w:sz w:val="28"/>
          <w:szCs w:val="28"/>
        </w:rPr>
      </w:pPr>
    </w:p>
    <w:p w:rsidRPr="00DD3E31" w:rsidR="4749C3E6" w:rsidP="117B1CD2" w:rsidRDefault="4749C3E6" w14:paraId="3419E34C" w14:textId="2A4CCCE0">
      <w:pPr>
        <w:spacing w:after="0" w:line="259" w:lineRule="auto"/>
        <w:ind w:left="0" w:firstLine="0"/>
        <w:rPr>
          <w:b/>
          <w:bCs/>
          <w:color w:val="153D63" w:themeColor="text2" w:themeTint="E6"/>
          <w:sz w:val="28"/>
          <w:szCs w:val="28"/>
        </w:rPr>
      </w:pPr>
      <w:r w:rsidRPr="00DD3E31">
        <w:rPr>
          <w:b/>
          <w:bCs/>
          <w:color w:val="153D63" w:themeColor="text2" w:themeTint="E6"/>
          <w:sz w:val="28"/>
          <w:szCs w:val="28"/>
        </w:rPr>
        <w:t>[</w:t>
      </w:r>
      <w:r w:rsidRPr="00DD3E31">
        <w:rPr>
          <w:color w:val="153D63" w:themeColor="text2" w:themeTint="E6"/>
          <w:sz w:val="28"/>
          <w:szCs w:val="28"/>
        </w:rPr>
        <w:t>please insert response here</w:t>
      </w:r>
      <w:r w:rsidRPr="00DD3E31">
        <w:rPr>
          <w:b/>
          <w:bCs/>
          <w:color w:val="153D63" w:themeColor="text2" w:themeTint="E6"/>
          <w:sz w:val="28"/>
          <w:szCs w:val="28"/>
        </w:rPr>
        <w:t>]</w:t>
      </w:r>
    </w:p>
    <w:p w:rsidRPr="00DD3E31" w:rsidR="117B1CD2" w:rsidP="117B1CD2" w:rsidRDefault="117B1CD2" w14:paraId="1A25E760" w14:textId="5F628952">
      <w:pPr>
        <w:spacing w:after="0" w:line="259" w:lineRule="auto"/>
        <w:ind w:left="0" w:firstLine="0"/>
        <w:rPr>
          <w:b/>
          <w:bCs/>
          <w:color w:val="153D63" w:themeColor="text2" w:themeTint="E6"/>
          <w:sz w:val="28"/>
          <w:szCs w:val="28"/>
        </w:rPr>
      </w:pPr>
    </w:p>
    <w:p w:rsidRPr="00DD3E31" w:rsidR="117B1CD2" w:rsidP="117B1CD2" w:rsidRDefault="117B1CD2" w14:paraId="753D7912" w14:textId="49AC6ED4">
      <w:pPr>
        <w:spacing w:after="0" w:line="259" w:lineRule="auto"/>
        <w:ind w:left="0" w:firstLine="0"/>
        <w:rPr>
          <w:b/>
          <w:bCs/>
          <w:color w:val="153D63" w:themeColor="text2" w:themeTint="E6"/>
          <w:sz w:val="28"/>
          <w:szCs w:val="28"/>
        </w:rPr>
      </w:pPr>
    </w:p>
    <w:p w:rsidRPr="00DD3E31" w:rsidR="117B1CD2" w:rsidP="117B1CD2" w:rsidRDefault="117B1CD2" w14:paraId="4DAB87DD" w14:textId="574FDED7">
      <w:pPr>
        <w:spacing w:after="0" w:line="259" w:lineRule="auto"/>
        <w:ind w:left="0" w:firstLine="0"/>
        <w:rPr>
          <w:b/>
          <w:bCs/>
          <w:color w:val="153D63" w:themeColor="text2" w:themeTint="E6"/>
          <w:sz w:val="28"/>
          <w:szCs w:val="28"/>
        </w:rPr>
      </w:pPr>
    </w:p>
    <w:p w:rsidRPr="00DD3E31" w:rsidR="4749C3E6" w:rsidP="117B1CD2" w:rsidRDefault="4749C3E6" w14:paraId="3C1EE953" w14:textId="564258AF">
      <w:pPr>
        <w:spacing w:after="0" w:line="259" w:lineRule="auto"/>
        <w:ind w:left="0" w:firstLine="0"/>
        <w:rPr>
          <w:b/>
          <w:bCs/>
          <w:color w:val="153D63" w:themeColor="text2" w:themeTint="E6"/>
          <w:sz w:val="28"/>
          <w:szCs w:val="28"/>
        </w:rPr>
      </w:pPr>
      <w:r w:rsidRPr="00DD3E31">
        <w:rPr>
          <w:b/>
          <w:bCs/>
          <w:color w:val="153D63" w:themeColor="text2" w:themeTint="E6"/>
          <w:sz w:val="28"/>
          <w:szCs w:val="28"/>
        </w:rPr>
        <w:t>Is there anything else about Relationships that we should consider?</w:t>
      </w:r>
    </w:p>
    <w:p w:rsidRPr="00DD3E31" w:rsidR="117B1CD2" w:rsidP="117B1CD2" w:rsidRDefault="117B1CD2" w14:paraId="7C49E9EC" w14:textId="62A49475">
      <w:pPr>
        <w:spacing w:after="0" w:line="259" w:lineRule="auto"/>
        <w:ind w:left="0" w:firstLine="0"/>
        <w:rPr>
          <w:b/>
          <w:bCs/>
          <w:color w:val="153D63" w:themeColor="text2" w:themeTint="E6"/>
          <w:sz w:val="28"/>
          <w:szCs w:val="28"/>
        </w:rPr>
      </w:pPr>
    </w:p>
    <w:p w:rsidRPr="00DD3E31" w:rsidR="1E4F82E1" w:rsidP="117B1CD2" w:rsidRDefault="1E4F82E1" w14:paraId="301383F1" w14:textId="2A4CCCE0">
      <w:pPr>
        <w:spacing w:after="0" w:line="259" w:lineRule="auto"/>
        <w:ind w:left="0" w:firstLine="0"/>
        <w:rPr>
          <w:b/>
          <w:bCs/>
          <w:color w:val="153D63" w:themeColor="text2" w:themeTint="E6"/>
          <w:sz w:val="28"/>
          <w:szCs w:val="28"/>
        </w:rPr>
      </w:pPr>
      <w:r w:rsidRPr="00DD3E31">
        <w:rPr>
          <w:b/>
          <w:bCs/>
          <w:color w:val="153D63" w:themeColor="text2" w:themeTint="E6"/>
          <w:sz w:val="28"/>
          <w:szCs w:val="28"/>
        </w:rPr>
        <w:t>[</w:t>
      </w:r>
      <w:r w:rsidRPr="00DD3E31">
        <w:rPr>
          <w:color w:val="153D63" w:themeColor="text2" w:themeTint="E6"/>
          <w:sz w:val="28"/>
          <w:szCs w:val="28"/>
        </w:rPr>
        <w:t>please insert response here</w:t>
      </w:r>
      <w:r w:rsidRPr="00DD3E31">
        <w:rPr>
          <w:b/>
          <w:bCs/>
          <w:color w:val="153D63" w:themeColor="text2" w:themeTint="E6"/>
          <w:sz w:val="28"/>
          <w:szCs w:val="28"/>
        </w:rPr>
        <w:t>]</w:t>
      </w:r>
    </w:p>
    <w:p w:rsidRPr="00DD3E31" w:rsidR="117B1CD2" w:rsidP="117B1CD2" w:rsidRDefault="117B1CD2" w14:paraId="62CFB3CD" w14:textId="5F628952">
      <w:pPr>
        <w:spacing w:after="0" w:line="259" w:lineRule="auto"/>
        <w:ind w:left="0" w:firstLine="0"/>
        <w:rPr>
          <w:b/>
          <w:bCs/>
          <w:color w:val="153D63" w:themeColor="text2" w:themeTint="E6"/>
          <w:sz w:val="28"/>
          <w:szCs w:val="28"/>
        </w:rPr>
      </w:pPr>
    </w:p>
    <w:p w:rsidRPr="00DD3E31" w:rsidR="117B1CD2" w:rsidP="117B1CD2" w:rsidRDefault="117B1CD2" w14:paraId="53615D2B" w14:textId="2A50613E">
      <w:pPr>
        <w:spacing w:after="0" w:line="259" w:lineRule="auto"/>
        <w:ind w:left="0" w:firstLine="0"/>
        <w:rPr>
          <w:b/>
          <w:bCs/>
          <w:color w:val="153D63" w:themeColor="text2" w:themeTint="E6"/>
          <w:sz w:val="28"/>
          <w:szCs w:val="28"/>
        </w:rPr>
      </w:pPr>
    </w:p>
    <w:p w:rsidRPr="00DD3E31" w:rsidR="117B1CD2" w:rsidP="117B1CD2" w:rsidRDefault="117B1CD2" w14:paraId="636045A1" w14:textId="7B29AD0D">
      <w:pPr>
        <w:spacing w:after="0" w:line="259" w:lineRule="auto"/>
        <w:ind w:left="0" w:firstLine="0"/>
        <w:rPr>
          <w:b/>
          <w:bCs/>
          <w:color w:val="153D63" w:themeColor="text2" w:themeTint="E6"/>
          <w:sz w:val="28"/>
          <w:szCs w:val="28"/>
        </w:rPr>
      </w:pPr>
    </w:p>
    <w:p w:rsidRPr="00DD3E31" w:rsidR="117B1CD2" w:rsidP="117B1CD2" w:rsidRDefault="117B1CD2" w14:paraId="60A33529" w14:textId="3AB5A1F1">
      <w:pPr>
        <w:spacing w:after="0" w:line="259" w:lineRule="auto"/>
        <w:ind w:left="0" w:firstLine="0"/>
        <w:rPr>
          <w:b/>
          <w:bCs/>
          <w:color w:val="153D63" w:themeColor="text2" w:themeTint="E6"/>
          <w:sz w:val="28"/>
          <w:szCs w:val="28"/>
        </w:rPr>
      </w:pPr>
    </w:p>
    <w:p w:rsidRPr="00DD3E31" w:rsidR="117B1CD2" w:rsidP="117B1CD2" w:rsidRDefault="117B1CD2" w14:paraId="4185A0B8" w14:textId="357B4308">
      <w:pPr>
        <w:spacing w:after="0" w:line="259" w:lineRule="auto"/>
        <w:ind w:left="0" w:firstLine="0"/>
        <w:rPr>
          <w:b/>
          <w:bCs/>
          <w:color w:val="153D63" w:themeColor="text2" w:themeTint="E6"/>
          <w:sz w:val="28"/>
          <w:szCs w:val="28"/>
        </w:rPr>
      </w:pPr>
    </w:p>
    <w:p w:rsidRPr="00DD3E31" w:rsidR="117B1CD2" w:rsidP="117B1CD2" w:rsidRDefault="117B1CD2" w14:paraId="305B550F" w14:textId="0907E217">
      <w:pPr>
        <w:spacing w:after="0" w:line="259" w:lineRule="auto"/>
        <w:ind w:left="0" w:firstLine="0"/>
        <w:rPr>
          <w:b/>
          <w:bCs/>
          <w:color w:val="153D63" w:themeColor="text2" w:themeTint="E6"/>
          <w:sz w:val="28"/>
          <w:szCs w:val="28"/>
        </w:rPr>
      </w:pPr>
    </w:p>
    <w:p w:rsidRPr="00DD3E31" w:rsidR="117B1CD2" w:rsidP="117B1CD2" w:rsidRDefault="117B1CD2" w14:paraId="70F7D819" w14:textId="6C3EB77A">
      <w:pPr>
        <w:spacing w:after="0" w:line="259" w:lineRule="auto"/>
        <w:ind w:left="0" w:firstLine="0"/>
        <w:rPr>
          <w:b/>
          <w:bCs/>
          <w:color w:val="153D63" w:themeColor="text2" w:themeTint="E6"/>
          <w:sz w:val="28"/>
          <w:szCs w:val="28"/>
        </w:rPr>
      </w:pPr>
    </w:p>
    <w:p w:rsidRPr="00DD3E31" w:rsidR="117B1CD2" w:rsidRDefault="117B1CD2" w14:paraId="7F719836" w14:textId="7B84D064">
      <w:pPr>
        <w:rPr>
          <w:color w:val="153D63" w:themeColor="text2" w:themeTint="E6"/>
          <w:sz w:val="28"/>
          <w:szCs w:val="28"/>
        </w:rPr>
      </w:pPr>
      <w:r w:rsidRPr="00DD3E31">
        <w:rPr>
          <w:color w:val="153D63" w:themeColor="text2" w:themeTint="E6"/>
          <w:sz w:val="28"/>
          <w:szCs w:val="28"/>
        </w:rPr>
        <w:br w:type="page"/>
      </w:r>
    </w:p>
    <w:p w:rsidRPr="00DE33D4" w:rsidR="00144429" w:rsidP="117B1CD2" w:rsidRDefault="00D37E6C" w14:paraId="211DB1DC" w14:textId="29924560" w14:noSpellErr="1">
      <w:pPr>
        <w:pStyle w:val="Heading1"/>
        <w:rPr>
          <w:color w:val="153D63" w:themeColor="text2" w:themeTint="E6"/>
          <w:sz w:val="36"/>
          <w:szCs w:val="36"/>
        </w:rPr>
      </w:pPr>
      <w:bookmarkStart w:name="_Toc1096828845" w:id="816249205"/>
      <w:r w:rsidRPr="4378FE45" w:rsidR="00D37E6C">
        <w:rPr>
          <w:color w:val="153D63" w:themeColor="text2" w:themeTint="E6" w:themeShade="FF"/>
          <w:sz w:val="36"/>
          <w:szCs w:val="36"/>
        </w:rPr>
        <w:t>Access to digital technology</w:t>
      </w:r>
      <w:bookmarkEnd w:id="816249205"/>
      <w:r w:rsidRPr="4378FE45" w:rsidR="00D37E6C">
        <w:rPr>
          <w:color w:val="153D63" w:themeColor="text2" w:themeTint="E6" w:themeShade="FF"/>
          <w:sz w:val="36"/>
          <w:szCs w:val="36"/>
        </w:rPr>
        <w:t xml:space="preserve">  </w:t>
      </w:r>
    </w:p>
    <w:p w:rsidRPr="00DD3E31" w:rsidR="00144429" w:rsidRDefault="00D37E6C" w14:paraId="0B3D09E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FB2D477"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Digital access has become increasingly important to the way we live in recent years. Learning and employment opportunities, as well as transactions in areas of life like banking and transport, rely </w:t>
      </w:r>
      <w:r w:rsidRPr="4378FE45" w:rsidR="00D37E6C">
        <w:rPr>
          <w:color w:val="153D63" w:themeColor="text2" w:themeTint="E6" w:themeShade="FF"/>
          <w:sz w:val="28"/>
          <w:szCs w:val="28"/>
          <w:lang w:val="en-US"/>
        </w:rPr>
        <w:t>more and more</w:t>
      </w:r>
      <w:r w:rsidRPr="4378FE45" w:rsidR="00D37E6C">
        <w:rPr>
          <w:color w:val="153D63" w:themeColor="text2" w:themeTint="E6" w:themeShade="FF"/>
          <w:sz w:val="28"/>
          <w:szCs w:val="28"/>
          <w:lang w:val="en-US"/>
        </w:rPr>
        <w:t xml:space="preserve"> on digital access. </w:t>
      </w:r>
      <w:r w:rsidRPr="4378FE45" w:rsidR="00D37E6C">
        <w:rPr>
          <w:color w:val="153D63" w:themeColor="text2" w:themeTint="E6" w:themeShade="FF"/>
          <w:sz w:val="28"/>
          <w:szCs w:val="28"/>
          <w:lang w:val="en-US"/>
        </w:rPr>
        <w:t>The technology</w:t>
      </w:r>
      <w:r w:rsidRPr="4378FE45" w:rsidR="00D37E6C">
        <w:rPr>
          <w:color w:val="153D63" w:themeColor="text2" w:themeTint="E6" w:themeShade="FF"/>
          <w:sz w:val="28"/>
          <w:szCs w:val="28"/>
          <w:lang w:val="en-US"/>
        </w:rPr>
        <w:t xml:space="preserve"> also helps us all </w:t>
      </w:r>
      <w:r w:rsidRPr="4378FE45" w:rsidR="00D37E6C">
        <w:rPr>
          <w:color w:val="153D63" w:themeColor="text2" w:themeTint="E6" w:themeShade="FF"/>
          <w:sz w:val="28"/>
          <w:szCs w:val="28"/>
          <w:lang w:val="en-US"/>
        </w:rPr>
        <w:t>keep in touch</w:t>
      </w:r>
      <w:r w:rsidRPr="4378FE45" w:rsidR="00D37E6C">
        <w:rPr>
          <w:color w:val="153D63" w:themeColor="text2" w:themeTint="E6" w:themeShade="FF"/>
          <w:sz w:val="28"/>
          <w:szCs w:val="28"/>
          <w:lang w:val="en-US"/>
        </w:rPr>
        <w:t xml:space="preserve"> with our family, </w:t>
      </w:r>
      <w:r w:rsidRPr="4378FE45" w:rsidR="00D37E6C">
        <w:rPr>
          <w:color w:val="153D63" w:themeColor="text2" w:themeTint="E6" w:themeShade="FF"/>
          <w:sz w:val="28"/>
          <w:szCs w:val="28"/>
          <w:lang w:val="en-US"/>
        </w:rPr>
        <w:t>friends</w:t>
      </w:r>
      <w:r w:rsidRPr="4378FE45" w:rsidR="00D37E6C">
        <w:rPr>
          <w:color w:val="153D63" w:themeColor="text2" w:themeTint="E6" w:themeShade="FF"/>
          <w:sz w:val="28"/>
          <w:szCs w:val="28"/>
          <w:lang w:val="en-US"/>
        </w:rPr>
        <w:t xml:space="preserve"> and community</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A8DAD6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841150A"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Neurodivergent people and people with learning disabilities are at particular risk of being digitally excluded. There is a need for awareness and training in terms of how to use technology safely, and as digital technologies advance, developments must consciously address the needs of those who are already digitally excluded, including people with learning disabilities</w:t>
      </w:r>
      <w:r w:rsidRPr="4378FE45" w:rsidR="00D37E6C">
        <w:rPr>
          <w:color w:val="153D63" w:themeColor="text2" w:themeTint="E6" w:themeShade="FF"/>
          <w:sz w:val="28"/>
          <w:szCs w:val="28"/>
          <w:lang w:val="en-US"/>
        </w:rPr>
        <w:t xml:space="preserve">.  </w:t>
      </w:r>
    </w:p>
    <w:p w:rsidRPr="00DD3E31" w:rsidR="00144429" w:rsidRDefault="00D37E6C" w14:paraId="33D10051"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405FB8A"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LEAP members </w:t>
      </w:r>
      <w:r w:rsidRPr="4378FE45" w:rsidR="00D37E6C">
        <w:rPr>
          <w:color w:val="153D63" w:themeColor="text2" w:themeTint="E6" w:themeShade="FF"/>
          <w:sz w:val="28"/>
          <w:szCs w:val="28"/>
          <w:lang w:val="en-US"/>
        </w:rPr>
        <w:t>emphasised</w:t>
      </w:r>
      <w:r w:rsidRPr="4378FE45" w:rsidR="00D37E6C">
        <w:rPr>
          <w:color w:val="153D63" w:themeColor="text2" w:themeTint="E6" w:themeShade="FF"/>
          <w:sz w:val="28"/>
          <w:szCs w:val="28"/>
          <w:lang w:val="en-US"/>
        </w:rPr>
        <w:t xml:space="preserve"> the importance of digital technology in enabling them to </w:t>
      </w:r>
      <w:r w:rsidRPr="4378FE45" w:rsidR="00D37E6C">
        <w:rPr>
          <w:color w:val="153D63" w:themeColor="text2" w:themeTint="E6" w:themeShade="FF"/>
          <w:sz w:val="28"/>
          <w:szCs w:val="28"/>
          <w:lang w:val="en-US"/>
        </w:rPr>
        <w:t>participate</w:t>
      </w:r>
      <w:r w:rsidRPr="4378FE45" w:rsidR="00D37E6C">
        <w:rPr>
          <w:color w:val="153D63" w:themeColor="text2" w:themeTint="E6" w:themeShade="FF"/>
          <w:sz w:val="28"/>
          <w:szCs w:val="28"/>
          <w:lang w:val="en-US"/>
        </w:rPr>
        <w:t xml:space="preserve"> in society, and in reducing isolation and loneliness. We also learned that digital exclusion was a significant issue, particularly for young people with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248FCE5A"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BEC17DB"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Where do we want to get to</w:t>
      </w:r>
      <w:r w:rsidRPr="4378FE45" w:rsidR="00D37E6C">
        <w:rPr>
          <w:b w:val="1"/>
          <w:bCs w:val="1"/>
          <w:color w:val="153D63" w:themeColor="text2" w:themeTint="E6" w:themeShade="FF"/>
          <w:sz w:val="28"/>
          <w:szCs w:val="28"/>
          <w:lang w:val="en-US"/>
        </w:rPr>
        <w:t xml:space="preserve">?  </w:t>
      </w:r>
      <w:r w:rsidRPr="4378FE45" w:rsidR="00D37E6C">
        <w:rPr>
          <w:b w:val="1"/>
          <w:bCs w:val="1"/>
          <w:color w:val="153D63" w:themeColor="text2" w:themeTint="E6" w:themeShade="FF"/>
          <w:sz w:val="28"/>
          <w:szCs w:val="28"/>
          <w:lang w:val="en-US"/>
        </w:rPr>
        <w:t xml:space="preserve"> </w:t>
      </w:r>
    </w:p>
    <w:p w:rsidRPr="00DD3E31" w:rsidR="00144429" w:rsidRDefault="00D37E6C" w14:paraId="6B5BF922"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2717F9E" w14:textId="77777777" w14:noSpellErr="1">
      <w:pPr>
        <w:numPr>
          <w:ilvl w:val="0"/>
          <w:numId w:val="74"/>
        </w:numPr>
        <w:spacing w:after="3" w:line="246" w:lineRule="auto"/>
        <w:ind w:right="135" w:hanging="360"/>
        <w:rPr>
          <w:color w:val="153D63" w:themeColor="text2" w:themeTint="E6"/>
          <w:sz w:val="28"/>
          <w:szCs w:val="28"/>
          <w:lang w:val="en-US"/>
        </w:rPr>
      </w:pPr>
      <w:r w:rsidRPr="4378FE45" w:rsidR="00D37E6C">
        <w:rPr>
          <w:color w:val="153D63" w:themeColor="text2" w:themeTint="E6" w:themeShade="FF"/>
          <w:sz w:val="28"/>
          <w:szCs w:val="28"/>
          <w:lang w:val="en-US"/>
        </w:rPr>
        <w:t>Digital inclusion for all Scottish citizens, including those who are most at risk of being digitally excluded, such as people with learning disabilities and neurodivergent people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739AA64"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A4A7793" w14:textId="77777777" w14:noSpellErr="1">
      <w:pPr>
        <w:numPr>
          <w:ilvl w:val="0"/>
          <w:numId w:val="74"/>
        </w:numPr>
        <w:ind w:right="135" w:hanging="360"/>
        <w:rPr>
          <w:color w:val="153D63" w:themeColor="text2" w:themeTint="E6"/>
          <w:sz w:val="28"/>
          <w:szCs w:val="28"/>
          <w:lang w:val="en-US"/>
        </w:rPr>
      </w:pPr>
      <w:r w:rsidRPr="4378FE45" w:rsidR="00D37E6C">
        <w:rPr>
          <w:color w:val="153D63" w:themeColor="text2" w:themeTint="E6" w:themeShade="FF"/>
          <w:sz w:val="28"/>
          <w:szCs w:val="28"/>
          <w:lang w:val="en-US"/>
        </w:rPr>
        <w:t>Increased confidence and safety for people who are at risk of being vulnerable online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35DA138D"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A2CD733"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7548843C"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A05E149" w14:textId="77777777" w14:noSpellErr="1">
      <w:pPr>
        <w:spacing w:after="3" w:line="246" w:lineRule="auto"/>
        <w:ind w:left="-5" w:right="439"/>
        <w:jc w:val="both"/>
        <w:rPr>
          <w:color w:val="153D63" w:themeColor="text2" w:themeTint="E6"/>
          <w:sz w:val="28"/>
          <w:szCs w:val="28"/>
          <w:lang w:val="en-US"/>
        </w:rPr>
      </w:pPr>
      <w:r w:rsidRPr="4378FE45" w:rsidR="00D37E6C">
        <w:rPr>
          <w:color w:val="153D63" w:themeColor="text2" w:themeTint="E6" w:themeShade="FF"/>
          <w:sz w:val="28"/>
          <w:szCs w:val="28"/>
          <w:lang w:val="en-US"/>
        </w:rPr>
        <w:t>We want to see a greater focus on how public bodies can use inclusive communication to best meet the needs of neurodivergent people and people with learning disabilities. We would expect this to have a positive impact on digital access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We could:  </w:t>
      </w:r>
    </w:p>
    <w:p w:rsidRPr="00DD3E31" w:rsidR="00144429" w:rsidRDefault="00D37E6C" w14:paraId="4EA0B883"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35A29720" w14:paraId="06D35156" w14:textId="173A960F">
      <w:pPr>
        <w:pStyle w:val="ListParagraph"/>
        <w:numPr>
          <w:ilvl w:val="0"/>
          <w:numId w:val="26"/>
        </w:numPr>
        <w:ind w:right="12"/>
        <w:rPr>
          <w:b/>
          <w:bCs/>
          <w:color w:val="153D63" w:themeColor="text2" w:themeTint="E6"/>
          <w:sz w:val="28"/>
          <w:szCs w:val="28"/>
        </w:rPr>
      </w:pPr>
      <w:r w:rsidRPr="00DD3E31">
        <w:rPr>
          <w:b/>
          <w:bCs/>
          <w:color w:val="153D63" w:themeColor="text2" w:themeTint="E6"/>
          <w:sz w:val="28"/>
          <w:szCs w:val="28"/>
        </w:rPr>
        <w:t>Proposal 1. C</w:t>
      </w:r>
      <w:r w:rsidRPr="00DD3E31" w:rsidR="00D37E6C">
        <w:rPr>
          <w:b/>
          <w:bCs/>
          <w:color w:val="153D63" w:themeColor="text2" w:themeTint="E6"/>
          <w:sz w:val="28"/>
          <w:szCs w:val="28"/>
        </w:rPr>
        <w:t xml:space="preserve">onsider how to ensure that training is available to people with learning disabilities in digital skills   </w:t>
      </w:r>
    </w:p>
    <w:p w:rsidRPr="00DD3E31" w:rsidR="00144429" w:rsidP="117B1CD2" w:rsidRDefault="00D37E6C" w14:paraId="73E3F840" w14:textId="77777777">
      <w:pPr>
        <w:spacing w:after="0" w:line="259" w:lineRule="auto"/>
        <w:ind w:left="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619474A9" w14:paraId="0BB7AF4E" w14:textId="332286EE">
      <w:pPr>
        <w:pStyle w:val="ListParagraph"/>
        <w:numPr>
          <w:ilvl w:val="0"/>
          <w:numId w:val="26"/>
        </w:numPr>
        <w:ind w:right="12"/>
        <w:rPr>
          <w:b/>
          <w:bCs/>
          <w:color w:val="153D63" w:themeColor="text2" w:themeTint="E6"/>
          <w:sz w:val="28"/>
          <w:szCs w:val="28"/>
        </w:rPr>
      </w:pPr>
      <w:r w:rsidRPr="00DD3E31">
        <w:rPr>
          <w:b/>
          <w:bCs/>
          <w:color w:val="153D63" w:themeColor="text2" w:themeTint="E6"/>
          <w:sz w:val="28"/>
          <w:szCs w:val="28"/>
        </w:rPr>
        <w:t xml:space="preserve">Proposal 2. </w:t>
      </w:r>
      <w:r w:rsidRPr="00DD3E31" w:rsidR="00D37E6C">
        <w:rPr>
          <w:b/>
          <w:bCs/>
          <w:color w:val="153D63" w:themeColor="text2" w:themeTint="E6"/>
          <w:sz w:val="28"/>
          <w:szCs w:val="28"/>
        </w:rPr>
        <w:t xml:space="preserve">gather clear data on the number of people with learning disabilities and neurodivergent people accessing and using technology  </w:t>
      </w:r>
    </w:p>
    <w:p w:rsidRPr="00DD3E31" w:rsidR="00144429" w:rsidP="117B1CD2" w:rsidRDefault="00D37E6C" w14:paraId="20CD0726" w14:textId="77777777">
      <w:pPr>
        <w:spacing w:after="0" w:line="259" w:lineRule="auto"/>
        <w:ind w:left="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EFD3BFF" w14:paraId="7497FF0A" w14:textId="592D9626" w14:noSpellErr="1">
      <w:pPr>
        <w:pStyle w:val="ListParagraph"/>
        <w:numPr>
          <w:ilvl w:val="0"/>
          <w:numId w:val="26"/>
        </w:numPr>
        <w:ind w:right="12"/>
        <w:rPr>
          <w:b w:val="1"/>
          <w:bCs w:val="1"/>
          <w:color w:val="153D63" w:themeColor="text2" w:themeTint="E6"/>
          <w:sz w:val="28"/>
          <w:szCs w:val="28"/>
          <w:lang w:val="en-US"/>
        </w:rPr>
      </w:pPr>
      <w:r w:rsidRPr="4378FE45" w:rsidR="0EFD3BFF">
        <w:rPr>
          <w:b w:val="1"/>
          <w:bCs w:val="1"/>
          <w:color w:val="153D63" w:themeColor="text2" w:themeTint="E6" w:themeShade="FF"/>
          <w:sz w:val="28"/>
          <w:szCs w:val="28"/>
          <w:lang w:val="en-US"/>
        </w:rPr>
        <w:t xml:space="preserve">Proposal 3. </w:t>
      </w:r>
      <w:r w:rsidRPr="4378FE45" w:rsidR="00D37E6C">
        <w:rPr>
          <w:b w:val="1"/>
          <w:bCs w:val="1"/>
          <w:color w:val="153D63" w:themeColor="text2" w:themeTint="E6" w:themeShade="FF"/>
          <w:sz w:val="28"/>
          <w:szCs w:val="28"/>
          <w:lang w:val="en-US"/>
        </w:rPr>
        <w:t>consider how to make more support available to directly help people with learning disabilities and neurodivergent people access and use technology</w:t>
      </w:r>
      <w:r w:rsidRPr="4378FE45" w:rsidR="00D37E6C">
        <w:rPr>
          <w:b w:val="1"/>
          <w:bCs w:val="1"/>
          <w:color w:val="153D63" w:themeColor="text2" w:themeTint="E6" w:themeShade="FF"/>
          <w:sz w:val="28"/>
          <w:szCs w:val="28"/>
          <w:lang w:val="en-US"/>
        </w:rPr>
        <w:t xml:space="preserve">.  </w:t>
      </w:r>
    </w:p>
    <w:p w:rsidRPr="00DD3E31" w:rsidR="117B1CD2" w:rsidP="117B1CD2" w:rsidRDefault="117B1CD2" w14:paraId="1517CD91" w14:textId="0643243F">
      <w:pPr>
        <w:ind w:right="12"/>
        <w:rPr>
          <w:b/>
          <w:bCs/>
          <w:color w:val="153D63" w:themeColor="text2" w:themeTint="E6"/>
          <w:sz w:val="28"/>
          <w:szCs w:val="28"/>
        </w:rPr>
      </w:pPr>
    </w:p>
    <w:p w:rsidR="00DE33D4" w:rsidRDefault="00DE33D4" w14:paraId="543747E4" w14:textId="77777777">
      <w:pPr>
        <w:spacing w:after="160" w:line="278" w:lineRule="auto"/>
        <w:ind w:left="0" w:firstLine="0"/>
        <w:rPr>
          <w:rFonts w:cs="Arial"/>
          <w:b/>
          <w:color w:val="153D63" w:themeColor="text2" w:themeTint="E6"/>
          <w:sz w:val="28"/>
          <w:szCs w:val="28"/>
          <w:lang w:val="en-GB" w:eastAsia="en-GB"/>
        </w:rPr>
      </w:pPr>
      <w:r>
        <w:rPr>
          <w:color w:val="153D63" w:themeColor="text2" w:themeTint="E6"/>
          <w:sz w:val="28"/>
          <w:szCs w:val="28"/>
        </w:rPr>
        <w:br w:type="page"/>
      </w:r>
    </w:p>
    <w:p w:rsidRPr="00141EA6" w:rsidR="00DE33D4" w:rsidP="00DE33D4" w:rsidRDefault="00DE33D4" w14:paraId="593F32BE" w14:textId="77777777" w14:noSpellErr="1">
      <w:pPr>
        <w:pStyle w:val="Heading2"/>
        <w:rPr>
          <w:color w:val="153D63" w:themeColor="text2" w:themeTint="E6"/>
          <w:sz w:val="36"/>
          <w:szCs w:val="36"/>
        </w:rPr>
      </w:pPr>
      <w:bookmarkStart w:name="_Toc514838495" w:id="1477442540"/>
      <w:r w:rsidRPr="4378FE45" w:rsidR="00DE33D4">
        <w:rPr>
          <w:color w:val="153D63" w:themeColor="text2" w:themeTint="E6" w:themeShade="FF"/>
          <w:sz w:val="36"/>
          <w:szCs w:val="36"/>
        </w:rPr>
        <w:t>RESPONSE PAGE</w:t>
      </w:r>
      <w:bookmarkEnd w:id="1477442540"/>
    </w:p>
    <w:p w:rsidR="00DE33D4" w:rsidP="117B1CD2" w:rsidRDefault="00DE33D4" w14:paraId="5D45C90F" w14:textId="77777777">
      <w:pPr>
        <w:pStyle w:val="Heading2"/>
        <w:rPr>
          <w:color w:val="153D63" w:themeColor="text2" w:themeTint="E6"/>
          <w:sz w:val="28"/>
          <w:szCs w:val="28"/>
        </w:rPr>
      </w:pPr>
    </w:p>
    <w:p w:rsidRPr="00DE33D4" w:rsidR="383BD690" w:rsidP="117B1CD2" w:rsidRDefault="383BD690" w14:paraId="680177B8" w14:textId="67CDCD31" w14:noSpellErr="1">
      <w:pPr>
        <w:pStyle w:val="Heading2"/>
        <w:rPr>
          <w:color w:val="153D63" w:themeColor="text2" w:themeTint="E6"/>
          <w:sz w:val="36"/>
          <w:szCs w:val="36"/>
        </w:rPr>
      </w:pPr>
      <w:bookmarkStart w:name="_Toc240682642" w:id="2109618263"/>
      <w:r w:rsidRPr="4378FE45" w:rsidR="383BD690">
        <w:rPr>
          <w:color w:val="153D63" w:themeColor="text2" w:themeTint="E6" w:themeShade="FF"/>
          <w:sz w:val="36"/>
          <w:szCs w:val="36"/>
        </w:rPr>
        <w:t>Your response to Access to Technology</w:t>
      </w:r>
      <w:bookmarkEnd w:id="2109618263"/>
    </w:p>
    <w:p w:rsidRPr="00DD3E31" w:rsidR="117B1CD2" w:rsidP="117B1CD2" w:rsidRDefault="117B1CD2" w14:paraId="6C04EB6C" w14:textId="62FAE34A">
      <w:pPr>
        <w:ind w:right="12"/>
        <w:rPr>
          <w:color w:val="153D63" w:themeColor="text2" w:themeTint="E6"/>
          <w:sz w:val="28"/>
          <w:szCs w:val="28"/>
        </w:rPr>
      </w:pPr>
    </w:p>
    <w:p w:rsidRPr="00DD3E31" w:rsidR="091AD7BD" w:rsidP="117B1CD2" w:rsidRDefault="091AD7BD" w14:paraId="09995727" w14:textId="5605B43A">
      <w:pPr>
        <w:ind w:right="12"/>
        <w:rPr>
          <w:b/>
          <w:bCs/>
          <w:color w:val="153D63" w:themeColor="text2" w:themeTint="E6"/>
          <w:sz w:val="28"/>
          <w:szCs w:val="28"/>
        </w:rPr>
      </w:pPr>
      <w:r w:rsidRPr="00DD3E31">
        <w:rPr>
          <w:b/>
          <w:bCs/>
          <w:color w:val="153D63" w:themeColor="text2" w:themeTint="E6"/>
          <w:sz w:val="28"/>
          <w:szCs w:val="28"/>
        </w:rPr>
        <w:t>Which of these proposals relating to Access to Technology do you agree with</w:t>
      </w:r>
      <w:r w:rsidRPr="00DD3E31" w:rsidR="7CC32003">
        <w:rPr>
          <w:b/>
          <w:bCs/>
          <w:color w:val="153D63" w:themeColor="text2" w:themeTint="E6"/>
          <w:sz w:val="28"/>
          <w:szCs w:val="28"/>
        </w:rPr>
        <w:t xml:space="preserve"> (if any)</w:t>
      </w:r>
      <w:r w:rsidRPr="00DD3E31">
        <w:rPr>
          <w:b/>
          <w:bCs/>
          <w:color w:val="153D63" w:themeColor="text2" w:themeTint="E6"/>
          <w:sz w:val="28"/>
          <w:szCs w:val="28"/>
        </w:rPr>
        <w:t>?</w:t>
      </w:r>
      <w:r w:rsidRPr="00DD3E31" w:rsidR="40B73DA5">
        <w:rPr>
          <w:b/>
          <w:bCs/>
          <w:color w:val="153D63" w:themeColor="text2" w:themeTint="E6"/>
          <w:sz w:val="28"/>
          <w:szCs w:val="28"/>
        </w:rPr>
        <w:t xml:space="preserve"> Can you tell us why?</w:t>
      </w:r>
    </w:p>
    <w:p w:rsidRPr="00DD3E31" w:rsidR="117B1CD2" w:rsidP="117B1CD2" w:rsidRDefault="117B1CD2" w14:paraId="1E4ED90B" w14:textId="5EA9C94E">
      <w:pPr>
        <w:ind w:right="12"/>
        <w:rPr>
          <w:b/>
          <w:bCs/>
          <w:color w:val="153D63" w:themeColor="text2" w:themeTint="E6"/>
          <w:sz w:val="28"/>
          <w:szCs w:val="28"/>
        </w:rPr>
      </w:pPr>
    </w:p>
    <w:p w:rsidRPr="00DD3E31" w:rsidR="091AD7BD" w:rsidP="117B1CD2" w:rsidRDefault="091AD7BD" w14:paraId="4AADDF48" w14:textId="173A960F">
      <w:pPr>
        <w:pStyle w:val="ListParagraph"/>
        <w:numPr>
          <w:ilvl w:val="0"/>
          <w:numId w:val="26"/>
        </w:numPr>
        <w:ind w:right="12"/>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 xml:space="preserve">Consider how to ensure that training is available to people with learning disabilities in digital skills   </w:t>
      </w:r>
    </w:p>
    <w:p w:rsidRPr="00DD3E31" w:rsidR="091AD7BD" w:rsidP="117B1CD2" w:rsidRDefault="091AD7BD" w14:paraId="7B271B37" w14:textId="77777777">
      <w:pPr>
        <w:spacing w:after="0" w:line="259" w:lineRule="auto"/>
        <w:ind w:left="0"/>
        <w:rPr>
          <w:color w:val="153D63" w:themeColor="text2" w:themeTint="E6"/>
          <w:sz w:val="28"/>
          <w:szCs w:val="28"/>
        </w:rPr>
      </w:pPr>
      <w:r w:rsidRPr="00DD3E31">
        <w:rPr>
          <w:color w:val="153D63" w:themeColor="text2" w:themeTint="E6"/>
          <w:sz w:val="28"/>
          <w:szCs w:val="28"/>
        </w:rPr>
        <w:t xml:space="preserve"> </w:t>
      </w:r>
    </w:p>
    <w:p w:rsidRPr="00DD3E31" w:rsidR="091AD7BD" w:rsidP="117B1CD2" w:rsidRDefault="091AD7BD" w14:paraId="6C50B10E" w14:textId="332286EE">
      <w:pPr>
        <w:pStyle w:val="ListParagraph"/>
        <w:numPr>
          <w:ilvl w:val="0"/>
          <w:numId w:val="26"/>
        </w:numPr>
        <w:ind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 xml:space="preserve">gather clear data on the number of people with learning disabilities and neurodivergent people accessing and using technology  </w:t>
      </w:r>
    </w:p>
    <w:p w:rsidRPr="00DD3E31" w:rsidR="091AD7BD" w:rsidP="117B1CD2" w:rsidRDefault="091AD7BD" w14:paraId="763E04C5" w14:textId="77777777">
      <w:pPr>
        <w:spacing w:after="0" w:line="259" w:lineRule="auto"/>
        <w:ind w:left="0"/>
        <w:rPr>
          <w:color w:val="153D63" w:themeColor="text2" w:themeTint="E6"/>
          <w:sz w:val="28"/>
          <w:szCs w:val="28"/>
        </w:rPr>
      </w:pPr>
      <w:r w:rsidRPr="00DD3E31">
        <w:rPr>
          <w:color w:val="153D63" w:themeColor="text2" w:themeTint="E6"/>
          <w:sz w:val="28"/>
          <w:szCs w:val="28"/>
        </w:rPr>
        <w:t xml:space="preserve"> </w:t>
      </w:r>
    </w:p>
    <w:p w:rsidRPr="00DD3E31" w:rsidR="091AD7BD" w:rsidP="4378FE45" w:rsidRDefault="091AD7BD" w14:paraId="28FC7152" w14:textId="592D9626" w14:noSpellErr="1">
      <w:pPr>
        <w:pStyle w:val="ListParagraph"/>
        <w:numPr>
          <w:ilvl w:val="0"/>
          <w:numId w:val="26"/>
        </w:numPr>
        <w:ind w:right="12"/>
        <w:rPr>
          <w:color w:val="153D63" w:themeColor="text2" w:themeTint="E6"/>
          <w:sz w:val="28"/>
          <w:szCs w:val="28"/>
          <w:lang w:val="en-US"/>
        </w:rPr>
      </w:pPr>
      <w:r w:rsidRPr="4378FE45" w:rsidR="091AD7BD">
        <w:rPr>
          <w:b w:val="1"/>
          <w:bCs w:val="1"/>
          <w:color w:val="153D63" w:themeColor="text2" w:themeTint="E6" w:themeShade="FF"/>
          <w:sz w:val="28"/>
          <w:szCs w:val="28"/>
          <w:lang w:val="en-US"/>
        </w:rPr>
        <w:t xml:space="preserve">Proposal 3. </w:t>
      </w:r>
      <w:r w:rsidRPr="4378FE45" w:rsidR="091AD7BD">
        <w:rPr>
          <w:color w:val="153D63" w:themeColor="text2" w:themeTint="E6" w:themeShade="FF"/>
          <w:sz w:val="28"/>
          <w:szCs w:val="28"/>
          <w:lang w:val="en-US"/>
        </w:rPr>
        <w:t>consider how to make more support available to directly help people with learning disabilities and neurodivergent people access and use technology</w:t>
      </w:r>
      <w:r w:rsidRPr="4378FE45" w:rsidR="091AD7BD">
        <w:rPr>
          <w:color w:val="153D63" w:themeColor="text2" w:themeTint="E6" w:themeShade="FF"/>
          <w:sz w:val="28"/>
          <w:szCs w:val="28"/>
          <w:lang w:val="en-US"/>
        </w:rPr>
        <w:t xml:space="preserve">.  </w:t>
      </w:r>
    </w:p>
    <w:p w:rsidRPr="00DD3E31" w:rsidR="117B1CD2" w:rsidP="117B1CD2" w:rsidRDefault="117B1CD2" w14:paraId="1A6B5F0F" w14:textId="5AB9E4FD">
      <w:pPr>
        <w:rPr>
          <w:color w:val="153D63" w:themeColor="text2" w:themeTint="E6"/>
          <w:sz w:val="28"/>
          <w:szCs w:val="28"/>
        </w:rPr>
      </w:pPr>
    </w:p>
    <w:p w:rsidRPr="002B164E" w:rsidR="091AD7BD" w:rsidP="002B164E" w:rsidRDefault="091AD7BD" w14:paraId="3CC98B85" w14:textId="0BA2F246">
      <w:pPr>
        <w:rPr>
          <w:color w:val="153D63" w:themeColor="text2" w:themeTint="E6"/>
          <w:sz w:val="28"/>
          <w:szCs w:val="28"/>
        </w:rPr>
      </w:pPr>
      <w:r w:rsidRPr="002B164E">
        <w:rPr>
          <w:color w:val="153D63" w:themeColor="text2" w:themeTint="E6"/>
          <w:sz w:val="28"/>
          <w:szCs w:val="28"/>
        </w:rPr>
        <w:t>[insert response here]</w:t>
      </w:r>
    </w:p>
    <w:p w:rsidRPr="00DD3E31" w:rsidR="117B1CD2" w:rsidP="117B1CD2" w:rsidRDefault="117B1CD2" w14:paraId="10A1D0BA" w14:textId="3B3EFDC3">
      <w:pPr>
        <w:rPr>
          <w:color w:val="153D63" w:themeColor="text2" w:themeTint="E6"/>
          <w:sz w:val="28"/>
          <w:szCs w:val="28"/>
        </w:rPr>
      </w:pPr>
    </w:p>
    <w:p w:rsidRPr="00DD3E31" w:rsidR="117B1CD2" w:rsidP="117B1CD2" w:rsidRDefault="117B1CD2" w14:paraId="26166021" w14:textId="124F6BD2">
      <w:pPr>
        <w:rPr>
          <w:color w:val="153D63" w:themeColor="text2" w:themeTint="E6"/>
          <w:sz w:val="28"/>
          <w:szCs w:val="28"/>
        </w:rPr>
      </w:pPr>
    </w:p>
    <w:p w:rsidRPr="00DD3E31" w:rsidR="091AD7BD" w:rsidP="117B1CD2" w:rsidRDefault="091AD7BD" w14:paraId="5E7F55E5" w14:textId="7646FBA0">
      <w:pPr>
        <w:ind w:right="12"/>
        <w:rPr>
          <w:b/>
          <w:bCs/>
          <w:color w:val="153D63" w:themeColor="text2" w:themeTint="E6"/>
          <w:sz w:val="28"/>
          <w:szCs w:val="28"/>
        </w:rPr>
      </w:pPr>
      <w:r w:rsidRPr="00DD3E31">
        <w:rPr>
          <w:b/>
          <w:bCs/>
          <w:color w:val="153D63" w:themeColor="text2" w:themeTint="E6"/>
          <w:sz w:val="28"/>
          <w:szCs w:val="28"/>
        </w:rPr>
        <w:t>Which of these proposals relating to Access to Technology do you not agree with?</w:t>
      </w:r>
    </w:p>
    <w:p w:rsidRPr="00DD3E31" w:rsidR="117B1CD2" w:rsidP="117B1CD2" w:rsidRDefault="117B1CD2" w14:paraId="6906E322" w14:textId="5EA9C94E">
      <w:pPr>
        <w:ind w:right="12"/>
        <w:rPr>
          <w:b/>
          <w:bCs/>
          <w:color w:val="153D63" w:themeColor="text2" w:themeTint="E6"/>
          <w:sz w:val="28"/>
          <w:szCs w:val="28"/>
        </w:rPr>
      </w:pPr>
    </w:p>
    <w:p w:rsidRPr="00DD3E31" w:rsidR="091AD7BD" w:rsidP="117B1CD2" w:rsidRDefault="091AD7BD" w14:paraId="6FDBC78E" w14:textId="173A960F">
      <w:pPr>
        <w:pStyle w:val="ListParagraph"/>
        <w:numPr>
          <w:ilvl w:val="0"/>
          <w:numId w:val="26"/>
        </w:numPr>
        <w:ind w:right="12"/>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 xml:space="preserve">Consider how to ensure that training is available to people with learning disabilities in digital skills   </w:t>
      </w:r>
    </w:p>
    <w:p w:rsidRPr="00DD3E31" w:rsidR="091AD7BD" w:rsidP="117B1CD2" w:rsidRDefault="091AD7BD" w14:paraId="0113F8ED" w14:textId="77777777">
      <w:pPr>
        <w:spacing w:after="0" w:line="259" w:lineRule="auto"/>
        <w:ind w:left="0"/>
        <w:rPr>
          <w:color w:val="153D63" w:themeColor="text2" w:themeTint="E6"/>
          <w:sz w:val="28"/>
          <w:szCs w:val="28"/>
        </w:rPr>
      </w:pPr>
      <w:r w:rsidRPr="00DD3E31">
        <w:rPr>
          <w:color w:val="153D63" w:themeColor="text2" w:themeTint="E6"/>
          <w:sz w:val="28"/>
          <w:szCs w:val="28"/>
        </w:rPr>
        <w:t xml:space="preserve"> </w:t>
      </w:r>
    </w:p>
    <w:p w:rsidRPr="00DD3E31" w:rsidR="091AD7BD" w:rsidP="117B1CD2" w:rsidRDefault="091AD7BD" w14:paraId="0B00D0CE" w14:textId="332286EE">
      <w:pPr>
        <w:pStyle w:val="ListParagraph"/>
        <w:numPr>
          <w:ilvl w:val="0"/>
          <w:numId w:val="26"/>
        </w:numPr>
        <w:ind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 xml:space="preserve">gather clear data on the number of people with learning disabilities and neurodivergent people accessing and using technology  </w:t>
      </w:r>
    </w:p>
    <w:p w:rsidRPr="00DD3E31" w:rsidR="091AD7BD" w:rsidP="117B1CD2" w:rsidRDefault="091AD7BD" w14:paraId="1C142C85" w14:textId="77777777">
      <w:pPr>
        <w:spacing w:after="0" w:line="259" w:lineRule="auto"/>
        <w:ind w:left="0"/>
        <w:rPr>
          <w:color w:val="153D63" w:themeColor="text2" w:themeTint="E6"/>
          <w:sz w:val="28"/>
          <w:szCs w:val="28"/>
        </w:rPr>
      </w:pPr>
      <w:r w:rsidRPr="00DD3E31">
        <w:rPr>
          <w:color w:val="153D63" w:themeColor="text2" w:themeTint="E6"/>
          <w:sz w:val="28"/>
          <w:szCs w:val="28"/>
        </w:rPr>
        <w:t xml:space="preserve"> </w:t>
      </w:r>
    </w:p>
    <w:p w:rsidRPr="00DD3E31" w:rsidR="091AD7BD" w:rsidP="4378FE45" w:rsidRDefault="091AD7BD" w14:paraId="48688C57" w14:textId="592D9626" w14:noSpellErr="1">
      <w:pPr>
        <w:pStyle w:val="ListParagraph"/>
        <w:numPr>
          <w:ilvl w:val="0"/>
          <w:numId w:val="26"/>
        </w:numPr>
        <w:ind w:right="12"/>
        <w:rPr>
          <w:color w:val="153D63" w:themeColor="text2" w:themeTint="E6"/>
          <w:sz w:val="28"/>
          <w:szCs w:val="28"/>
          <w:lang w:val="en-US"/>
        </w:rPr>
      </w:pPr>
      <w:r w:rsidRPr="4378FE45" w:rsidR="091AD7BD">
        <w:rPr>
          <w:b w:val="1"/>
          <w:bCs w:val="1"/>
          <w:color w:val="153D63" w:themeColor="text2" w:themeTint="E6" w:themeShade="FF"/>
          <w:sz w:val="28"/>
          <w:szCs w:val="28"/>
          <w:lang w:val="en-US"/>
        </w:rPr>
        <w:t xml:space="preserve">Proposal 3. </w:t>
      </w:r>
      <w:r w:rsidRPr="4378FE45" w:rsidR="091AD7BD">
        <w:rPr>
          <w:color w:val="153D63" w:themeColor="text2" w:themeTint="E6" w:themeShade="FF"/>
          <w:sz w:val="28"/>
          <w:szCs w:val="28"/>
          <w:lang w:val="en-US"/>
        </w:rPr>
        <w:t>consider how to make more support available to directly help people with learning disabilities and neurodivergent people access and use technology</w:t>
      </w:r>
      <w:r w:rsidRPr="4378FE45" w:rsidR="091AD7BD">
        <w:rPr>
          <w:color w:val="153D63" w:themeColor="text2" w:themeTint="E6" w:themeShade="FF"/>
          <w:sz w:val="28"/>
          <w:szCs w:val="28"/>
          <w:lang w:val="en-US"/>
        </w:rPr>
        <w:t xml:space="preserve">.  </w:t>
      </w:r>
    </w:p>
    <w:p w:rsidRPr="00DD3E31" w:rsidR="117B1CD2" w:rsidP="117B1CD2" w:rsidRDefault="117B1CD2" w14:paraId="65362F31" w14:textId="5AB9E4FD">
      <w:pPr>
        <w:rPr>
          <w:color w:val="153D63" w:themeColor="text2" w:themeTint="E6"/>
          <w:sz w:val="28"/>
          <w:szCs w:val="28"/>
        </w:rPr>
      </w:pPr>
    </w:p>
    <w:p w:rsidRPr="002B164E" w:rsidR="091AD7BD" w:rsidP="002B164E" w:rsidRDefault="091AD7BD" w14:paraId="3B265483" w14:textId="0BA2F246">
      <w:pPr>
        <w:rPr>
          <w:color w:val="153D63" w:themeColor="text2" w:themeTint="E6"/>
          <w:sz w:val="28"/>
          <w:szCs w:val="28"/>
        </w:rPr>
      </w:pPr>
      <w:r w:rsidRPr="002B164E">
        <w:rPr>
          <w:color w:val="153D63" w:themeColor="text2" w:themeTint="E6"/>
          <w:sz w:val="28"/>
          <w:szCs w:val="28"/>
        </w:rPr>
        <w:t>[insert response here]</w:t>
      </w:r>
    </w:p>
    <w:p w:rsidRPr="00DD3E31" w:rsidR="117B1CD2" w:rsidP="117B1CD2" w:rsidRDefault="117B1CD2" w14:paraId="2DCC4433" w14:textId="3B3EFDC3">
      <w:pPr>
        <w:rPr>
          <w:color w:val="153D63" w:themeColor="text2" w:themeTint="E6"/>
          <w:sz w:val="28"/>
          <w:szCs w:val="28"/>
        </w:rPr>
      </w:pPr>
    </w:p>
    <w:p w:rsidRPr="00DD3E31" w:rsidR="117B1CD2" w:rsidP="117B1CD2" w:rsidRDefault="117B1CD2" w14:paraId="66D5805D" w14:textId="124F6BD2">
      <w:pPr>
        <w:rPr>
          <w:color w:val="153D63" w:themeColor="text2" w:themeTint="E6"/>
          <w:sz w:val="28"/>
          <w:szCs w:val="28"/>
        </w:rPr>
      </w:pPr>
    </w:p>
    <w:p w:rsidRPr="00DD3E31" w:rsidR="091AD7BD" w:rsidP="117B1CD2" w:rsidRDefault="091AD7BD" w14:paraId="6410F328" w14:textId="44FEE8FA">
      <w:pPr>
        <w:rPr>
          <w:b/>
          <w:bCs/>
          <w:color w:val="153D63" w:themeColor="text2" w:themeTint="E6"/>
          <w:sz w:val="28"/>
          <w:szCs w:val="28"/>
        </w:rPr>
      </w:pPr>
      <w:r w:rsidRPr="00DD3E31">
        <w:rPr>
          <w:b/>
          <w:bCs/>
          <w:color w:val="153D63" w:themeColor="text2" w:themeTint="E6"/>
          <w:sz w:val="28"/>
          <w:szCs w:val="28"/>
        </w:rPr>
        <w:t>Is there anything else relating to Access to Technology that we should consider?</w:t>
      </w:r>
    </w:p>
    <w:p w:rsidRPr="00DD3E31" w:rsidR="117B1CD2" w:rsidP="117B1CD2" w:rsidRDefault="117B1CD2" w14:paraId="1AAD7FC8" w14:textId="4F654F78">
      <w:pPr>
        <w:rPr>
          <w:color w:val="153D63" w:themeColor="text2" w:themeTint="E6"/>
          <w:sz w:val="28"/>
          <w:szCs w:val="28"/>
        </w:rPr>
      </w:pPr>
    </w:p>
    <w:p w:rsidRPr="00DD3E31" w:rsidR="091AD7BD" w:rsidP="117B1CD2" w:rsidRDefault="091AD7BD" w14:paraId="524951F6" w14:textId="0D11A997">
      <w:pPr>
        <w:rPr>
          <w:color w:val="153D63" w:themeColor="text2" w:themeTint="E6"/>
          <w:sz w:val="28"/>
          <w:szCs w:val="28"/>
        </w:rPr>
      </w:pPr>
      <w:r w:rsidRPr="00DD3E31">
        <w:rPr>
          <w:color w:val="153D63" w:themeColor="text2" w:themeTint="E6"/>
          <w:sz w:val="28"/>
          <w:szCs w:val="28"/>
        </w:rPr>
        <w:t>[insert response here]</w:t>
      </w:r>
    </w:p>
    <w:p w:rsidRPr="00DD3E31" w:rsidR="117B1CD2" w:rsidP="117B1CD2" w:rsidRDefault="117B1CD2" w14:paraId="4E4EB8B9" w14:textId="197CBD2E">
      <w:pPr>
        <w:rPr>
          <w:color w:val="153D63" w:themeColor="text2" w:themeTint="E6"/>
          <w:sz w:val="28"/>
          <w:szCs w:val="28"/>
        </w:rPr>
      </w:pPr>
    </w:p>
    <w:p w:rsidRPr="00DD3E31" w:rsidR="117B1CD2" w:rsidP="117B1CD2" w:rsidRDefault="117B1CD2" w14:paraId="4FBB693C" w14:textId="4D2A861C">
      <w:pPr>
        <w:rPr>
          <w:color w:val="153D63" w:themeColor="text2" w:themeTint="E6"/>
          <w:sz w:val="28"/>
          <w:szCs w:val="28"/>
        </w:rPr>
      </w:pPr>
    </w:p>
    <w:p w:rsidRPr="00DD3E31" w:rsidR="117B1CD2" w:rsidP="117B1CD2" w:rsidRDefault="117B1CD2" w14:paraId="149DFF83" w14:textId="4A60DC6F">
      <w:pPr>
        <w:rPr>
          <w:color w:val="153D63" w:themeColor="text2" w:themeTint="E6"/>
          <w:sz w:val="28"/>
          <w:szCs w:val="28"/>
        </w:rPr>
      </w:pPr>
    </w:p>
    <w:p w:rsidRPr="00DD3E31" w:rsidR="117B1CD2" w:rsidP="117B1CD2" w:rsidRDefault="117B1CD2" w14:paraId="72E01C63" w14:textId="36C95FC9">
      <w:pPr>
        <w:rPr>
          <w:color w:val="153D63" w:themeColor="text2" w:themeTint="E6"/>
          <w:sz w:val="28"/>
          <w:szCs w:val="28"/>
        </w:rPr>
      </w:pPr>
    </w:p>
    <w:p w:rsidRPr="00DD3E31" w:rsidR="117B1CD2" w:rsidP="117B1CD2" w:rsidRDefault="117B1CD2" w14:paraId="6818FAEE" w14:textId="0FD51BE5">
      <w:pPr>
        <w:rPr>
          <w:color w:val="153D63" w:themeColor="text2" w:themeTint="E6"/>
          <w:sz w:val="28"/>
          <w:szCs w:val="28"/>
        </w:rPr>
      </w:pPr>
    </w:p>
    <w:p w:rsidRPr="00DD3E31" w:rsidR="117B1CD2" w:rsidP="117B1CD2" w:rsidRDefault="117B1CD2" w14:paraId="6E492E16" w14:textId="341C0A72">
      <w:pPr>
        <w:rPr>
          <w:color w:val="153D63" w:themeColor="text2" w:themeTint="E6"/>
          <w:sz w:val="28"/>
          <w:szCs w:val="28"/>
        </w:rPr>
      </w:pPr>
    </w:p>
    <w:p w:rsidRPr="00DD3E31" w:rsidR="117B1CD2" w:rsidRDefault="117B1CD2" w14:paraId="136F532C" w14:textId="12FB6DE2">
      <w:pPr>
        <w:rPr>
          <w:color w:val="153D63" w:themeColor="text2" w:themeTint="E6"/>
          <w:sz w:val="28"/>
          <w:szCs w:val="28"/>
        </w:rPr>
      </w:pPr>
      <w:r w:rsidRPr="00DD3E31">
        <w:rPr>
          <w:color w:val="153D63" w:themeColor="text2" w:themeTint="E6"/>
          <w:sz w:val="28"/>
          <w:szCs w:val="28"/>
        </w:rPr>
        <w:br w:type="page"/>
      </w:r>
    </w:p>
    <w:p w:rsidRPr="00DE33D4" w:rsidR="00144429" w:rsidP="117B1CD2" w:rsidRDefault="00D37E6C" w14:paraId="0620125B" w14:textId="65B88A27" w14:noSpellErr="1">
      <w:pPr>
        <w:pStyle w:val="Heading1"/>
        <w:rPr>
          <w:color w:val="153D63" w:themeColor="text2" w:themeTint="E6"/>
          <w:sz w:val="36"/>
          <w:szCs w:val="36"/>
        </w:rPr>
      </w:pPr>
      <w:bookmarkStart w:name="_Toc1375360324" w:id="1775150219"/>
      <w:r w:rsidRPr="4378FE45" w:rsidR="00D37E6C">
        <w:rPr>
          <w:color w:val="153D63" w:themeColor="text2" w:themeTint="E6" w:themeShade="FF"/>
          <w:sz w:val="36"/>
          <w:szCs w:val="36"/>
        </w:rPr>
        <w:t>Employment</w:t>
      </w:r>
      <w:bookmarkEnd w:id="1775150219"/>
      <w:r w:rsidRPr="4378FE45" w:rsidR="00D37E6C">
        <w:rPr>
          <w:color w:val="153D63" w:themeColor="text2" w:themeTint="E6" w:themeShade="FF"/>
          <w:sz w:val="36"/>
          <w:szCs w:val="36"/>
        </w:rPr>
        <w:t xml:space="preserve">  </w:t>
      </w:r>
    </w:p>
    <w:p w:rsidRPr="00DD3E31" w:rsidR="00144429" w:rsidRDefault="00D37E6C" w14:paraId="176CD9F2"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5F1C4D2"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As well as providing an income, employment contributes to independent living, and helps people feel valued. Opportunities and choices for work are important to everyone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6718970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568146F"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Scottish Government aims to support people into work and while working, with a particular focus on those who face challenges in securing and </w:t>
      </w:r>
      <w:r w:rsidRPr="4378FE45" w:rsidR="00D37E6C">
        <w:rPr>
          <w:color w:val="153D63" w:themeColor="text2" w:themeTint="E6" w:themeShade="FF"/>
          <w:sz w:val="28"/>
          <w:szCs w:val="28"/>
          <w:lang w:val="en-US"/>
        </w:rPr>
        <w:t>maintaining</w:t>
      </w:r>
      <w:r w:rsidRPr="4378FE45" w:rsidR="00D37E6C">
        <w:rPr>
          <w:color w:val="153D63" w:themeColor="text2" w:themeTint="E6" w:themeShade="FF"/>
          <w:sz w:val="28"/>
          <w:szCs w:val="28"/>
          <w:lang w:val="en-US"/>
        </w:rPr>
        <w:t xml:space="preserve"> employment. However, we know that many neurodivergent people and people with learning disabilities continue to face barriers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4E4B512"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05037013" w14:textId="77777777">
      <w:pPr>
        <w:ind w:left="-5" w:right="12"/>
        <w:rPr>
          <w:color w:val="153D63" w:themeColor="text2" w:themeTint="E6"/>
          <w:sz w:val="28"/>
          <w:szCs w:val="28"/>
        </w:rPr>
      </w:pPr>
      <w:r w:rsidRPr="00DD3E31">
        <w:rPr>
          <w:color w:val="153D63" w:themeColor="text2" w:themeTint="E6"/>
          <w:sz w:val="28"/>
          <w:szCs w:val="28"/>
        </w:rPr>
        <w:t xml:space="preserve">In 2016, the Scottish Government committed to halving the Disability Employment Gap, which in recent figures stands at 31.9 percentage points (ONS Annual </w:t>
      </w:r>
    </w:p>
    <w:p w:rsidRPr="00DD3E31" w:rsidR="00144429" w:rsidRDefault="00D37E6C" w14:paraId="6FEF3808" w14:textId="77777777">
      <w:pPr>
        <w:ind w:left="-5" w:right="12"/>
        <w:rPr>
          <w:color w:val="153D63" w:themeColor="text2" w:themeTint="E6"/>
          <w:sz w:val="28"/>
          <w:szCs w:val="28"/>
        </w:rPr>
      </w:pPr>
      <w:r w:rsidRPr="00DD3E31">
        <w:rPr>
          <w:color w:val="153D63" w:themeColor="text2" w:themeTint="E6"/>
          <w:sz w:val="28"/>
          <w:szCs w:val="28"/>
        </w:rPr>
        <w:t xml:space="preserve">Population Survey, Jan-Dec 2022). There is a lack of robust data on employment rates for people with learning disabilities, but it is estimated that their employment rate is as low as 7%, with 16% for autistic people.          </w:t>
      </w:r>
    </w:p>
    <w:p w:rsidRPr="00DD3E31" w:rsidR="00144429" w:rsidRDefault="00D37E6C" w14:paraId="47456E69"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DA99460"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We have heard that neurodivergent people, and people with learning disabilities, often feel excluded from the world of work. We have also heard that they want support to find work and hold down a job so they can contribute to, and feel part of, society</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DAE05BB"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81ED57E"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LEAP members told us that workplaces are often poorly adapted to the needs of neurodivergent people and people with learning disabilities. There is a lack of clarity on what reasonable adjustments should look like, and there needs to be more consistency </w:t>
      </w:r>
      <w:r w:rsidRPr="4378FE45" w:rsidR="00D37E6C">
        <w:rPr>
          <w:color w:val="153D63" w:themeColor="text2" w:themeTint="E6" w:themeShade="FF"/>
          <w:sz w:val="28"/>
          <w:szCs w:val="28"/>
          <w:lang w:val="en-US"/>
        </w:rPr>
        <w:t>on</w:t>
      </w:r>
      <w:r w:rsidRPr="4378FE45" w:rsidR="00D37E6C">
        <w:rPr>
          <w:color w:val="153D63" w:themeColor="text2" w:themeTint="E6" w:themeShade="FF"/>
          <w:sz w:val="28"/>
          <w:szCs w:val="28"/>
          <w:lang w:val="en-US"/>
        </w:rPr>
        <w:t xml:space="preserve"> what employers can be expected to do. Members suggested that clear advice could be set out in a booklet or other communication</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1F0EE4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2F314A1"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Other suggestions included a higher number of part-time and flexible roles, better training for employers in working alongside neurodivergent people and people with learning disabilities, and a review of recruitment processes to make them more inclusive. The idea of public sector contracts including a requirement to hire neurodivergent people and people with learning disabilities was also discussed</w:t>
      </w:r>
      <w:r w:rsidRPr="4378FE45" w:rsidR="00D37E6C">
        <w:rPr>
          <w:color w:val="153D63" w:themeColor="text2" w:themeTint="E6" w:themeShade="FF"/>
          <w:sz w:val="28"/>
          <w:szCs w:val="28"/>
          <w:lang w:val="en-US"/>
        </w:rPr>
        <w:t xml:space="preserve">.  </w:t>
      </w:r>
    </w:p>
    <w:p w:rsidRPr="00DD3E31" w:rsidR="00144429" w:rsidRDefault="00D37E6C" w14:paraId="026B4CB8" w14:textId="77777777">
      <w:pPr>
        <w:spacing w:after="23"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00D37E6C" w14:paraId="696AD55B" w14:textId="77777777">
      <w:pPr>
        <w:ind w:left="-5" w:right="12"/>
        <w:rPr>
          <w:b/>
          <w:bCs/>
          <w:color w:val="153D63" w:themeColor="text2" w:themeTint="E6"/>
          <w:sz w:val="28"/>
          <w:szCs w:val="28"/>
        </w:rPr>
      </w:pPr>
      <w:r w:rsidRPr="00DD3E31">
        <w:rPr>
          <w:b/>
          <w:bCs/>
          <w:color w:val="153D63" w:themeColor="text2" w:themeTint="E6"/>
          <w:sz w:val="28"/>
          <w:szCs w:val="28"/>
        </w:rPr>
        <w:t xml:space="preserve">Where do we want to get to?    </w:t>
      </w:r>
    </w:p>
    <w:p w:rsidRPr="00DD3E31" w:rsidR="00144429" w:rsidRDefault="00D37E6C" w14:paraId="4287EBD6" w14:textId="77777777">
      <w:pPr>
        <w:spacing w:after="0" w:line="259" w:lineRule="auto"/>
        <w:ind w:left="72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36F512C" w14:textId="77777777" w14:noSpellErr="1">
      <w:pPr>
        <w:numPr>
          <w:ilvl w:val="0"/>
          <w:numId w:val="75"/>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A workplace culture of inclusivity, understanding and acceptance, where there is no stigma surrounding neurodivergence or learning disabilities</w:t>
      </w:r>
      <w:r w:rsidRPr="4378FE45" w:rsidR="00D37E6C">
        <w:rPr>
          <w:color w:val="153D63" w:themeColor="text2" w:themeTint="E6" w:themeShade="FF"/>
          <w:sz w:val="28"/>
          <w:szCs w:val="28"/>
          <w:lang w:val="en-US"/>
        </w:rPr>
        <w:t xml:space="preserve">.  </w:t>
      </w:r>
    </w:p>
    <w:p w:rsidRPr="00DD3E31" w:rsidR="00144429" w:rsidRDefault="00D37E6C" w14:paraId="1089FC6C" w14:textId="77777777">
      <w:pPr>
        <w:spacing w:after="0" w:line="259" w:lineRule="auto"/>
        <w:ind w:left="72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8A5833E" w14:textId="77777777" w14:noSpellErr="1">
      <w:pPr>
        <w:numPr>
          <w:ilvl w:val="0"/>
          <w:numId w:val="75"/>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More neurodivergent people and people with learning disabilities in employment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20A8AA5B"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019C2DD1" w14:textId="77777777">
      <w:pPr>
        <w:numPr>
          <w:ilvl w:val="0"/>
          <w:numId w:val="75"/>
        </w:numPr>
        <w:spacing w:after="0" w:line="277" w:lineRule="auto"/>
        <w:ind w:right="12" w:hanging="360"/>
        <w:rPr>
          <w:color w:val="153D63" w:themeColor="text2" w:themeTint="E6"/>
          <w:sz w:val="28"/>
          <w:szCs w:val="28"/>
        </w:rPr>
      </w:pPr>
      <w:r w:rsidRPr="00DD3E31">
        <w:rPr>
          <w:color w:val="153D63" w:themeColor="text2" w:themeTint="E6"/>
          <w:sz w:val="28"/>
          <w:szCs w:val="28"/>
        </w:rPr>
        <w:t xml:space="preserve">Reasonable adjustments being more easily understood, with neurodivergent people and people with learning disabilities empowered to ask for them.    </w:t>
      </w:r>
    </w:p>
    <w:p w:rsidRPr="00DD3E31" w:rsidR="00144429" w:rsidRDefault="00D37E6C" w14:paraId="5F966CB6" w14:textId="77777777">
      <w:pPr>
        <w:spacing w:after="33"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28D56E64" w14:textId="77777777">
      <w:pPr>
        <w:numPr>
          <w:ilvl w:val="0"/>
          <w:numId w:val="75"/>
        </w:numPr>
        <w:ind w:right="12" w:hanging="360"/>
        <w:rPr>
          <w:color w:val="153D63" w:themeColor="text2" w:themeTint="E6"/>
          <w:sz w:val="28"/>
          <w:szCs w:val="28"/>
        </w:rPr>
      </w:pPr>
      <w:r w:rsidRPr="00DD3E31">
        <w:rPr>
          <w:color w:val="153D63" w:themeColor="text2" w:themeTint="E6"/>
          <w:sz w:val="28"/>
          <w:szCs w:val="28"/>
        </w:rPr>
        <w:t xml:space="preserve">Reasonable adjustments effected quickly and appropriately.    </w:t>
      </w:r>
    </w:p>
    <w:p w:rsidRPr="00DD3E31" w:rsidR="00144429" w:rsidRDefault="00D37E6C" w14:paraId="1EF8C354" w14:textId="77777777">
      <w:pPr>
        <w:spacing w:after="34"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486A2E8E" w14:textId="77777777">
      <w:pPr>
        <w:numPr>
          <w:ilvl w:val="0"/>
          <w:numId w:val="75"/>
        </w:numPr>
        <w:ind w:right="12" w:hanging="360"/>
        <w:rPr>
          <w:color w:val="153D63" w:themeColor="text2" w:themeTint="E6"/>
          <w:sz w:val="28"/>
          <w:szCs w:val="28"/>
        </w:rPr>
      </w:pPr>
      <w:r w:rsidRPr="00DD3E31">
        <w:rPr>
          <w:color w:val="153D63" w:themeColor="text2" w:themeTint="E6"/>
          <w:sz w:val="28"/>
          <w:szCs w:val="28"/>
        </w:rPr>
        <w:t xml:space="preserve">Recruitment exercises being more accessible and inclusive.    </w:t>
      </w:r>
    </w:p>
    <w:p w:rsidRPr="00DD3E31" w:rsidR="00144429" w:rsidRDefault="00D37E6C" w14:paraId="2C88CA8A"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6CED884" w14:textId="77777777" w14:noSpellErr="1">
      <w:pPr>
        <w:numPr>
          <w:ilvl w:val="0"/>
          <w:numId w:val="75"/>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Data on employability services and employment support disaggregated</w:t>
      </w:r>
      <w:r w:rsidRPr="4378FE45" w:rsidR="00D37E6C">
        <w:rPr>
          <w:color w:val="153D63" w:themeColor="text2" w:themeTint="E6" w:themeShade="FF"/>
          <w:sz w:val="28"/>
          <w:szCs w:val="28"/>
          <w:lang w:val="en-US"/>
        </w:rPr>
        <w:t xml:space="preserve">.  </w:t>
      </w:r>
    </w:p>
    <w:p w:rsidRPr="00DD3E31" w:rsidR="117B1CD2" w:rsidP="117B1CD2" w:rsidRDefault="117B1CD2" w14:paraId="126F3984" w14:textId="667AF430">
      <w:pPr>
        <w:ind w:left="-5" w:right="12"/>
        <w:rPr>
          <w:color w:val="153D63" w:themeColor="text2" w:themeTint="E6"/>
          <w:sz w:val="28"/>
          <w:szCs w:val="28"/>
        </w:rPr>
      </w:pPr>
    </w:p>
    <w:p w:rsidRPr="00DD3E31" w:rsidR="00144429" w:rsidP="4378FE45" w:rsidRDefault="00D37E6C" w14:paraId="18550544"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10B7B5DB"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2C85637"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The Equality Act 2010 provides a legal framework to protect the rights of individuals and advance equality for all</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The Scottish Parliament’s power to legislate on equalities is limited, as equal opportunities is a matter </w:t>
      </w:r>
      <w:r w:rsidRPr="4378FE45" w:rsidR="00D37E6C">
        <w:rPr>
          <w:color w:val="153D63" w:themeColor="text2" w:themeTint="E6" w:themeShade="FF"/>
          <w:sz w:val="28"/>
          <w:szCs w:val="28"/>
          <w:lang w:val="en-US"/>
        </w:rPr>
        <w:t>generally reserved</w:t>
      </w:r>
      <w:r w:rsidRPr="4378FE45" w:rsidR="00D37E6C">
        <w:rPr>
          <w:color w:val="153D63" w:themeColor="text2" w:themeTint="E6" w:themeShade="FF"/>
          <w:sz w:val="28"/>
          <w:szCs w:val="28"/>
          <w:lang w:val="en-US"/>
        </w:rPr>
        <w:t xml:space="preserve"> to the UK Parliament in the Scotland Act 1998 (“the 1998 Act”). </w:t>
      </w:r>
    </w:p>
    <w:p w:rsidRPr="00DD3E31" w:rsidR="00144429" w:rsidRDefault="00D37E6C" w14:paraId="0AA07D03"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9E88753"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Scottish Parliament also does not </w:t>
      </w:r>
      <w:r w:rsidRPr="4378FE45" w:rsidR="00D37E6C">
        <w:rPr>
          <w:color w:val="153D63" w:themeColor="text2" w:themeTint="E6" w:themeShade="FF"/>
          <w:sz w:val="28"/>
          <w:szCs w:val="28"/>
          <w:lang w:val="en-US"/>
        </w:rPr>
        <w:t>generally have</w:t>
      </w:r>
      <w:r w:rsidRPr="4378FE45" w:rsidR="00D37E6C">
        <w:rPr>
          <w:color w:val="153D63" w:themeColor="text2" w:themeTint="E6" w:themeShade="FF"/>
          <w:sz w:val="28"/>
          <w:szCs w:val="28"/>
          <w:lang w:val="en-US"/>
        </w:rPr>
        <w:t xml:space="preserve"> the power to legislate on employment and industrial relations, which is reserved to the UK Parliament in the 1998 Act. </w:t>
      </w:r>
    </w:p>
    <w:p w:rsidRPr="00DD3E31" w:rsidR="00144429" w:rsidRDefault="00D37E6C" w14:paraId="789C4D92"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F58D2C0"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The Scottish Government’s commitment to at least halve the disability employment gap to 18.7 percentage points by 2038 (from 37.4 in the 2016 baseline year) aligns with the intention and ambitions of the 2010 Act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2D99DB34"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27B305D"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Work is underway to help reform workplace culture and promote inclusivity, understanding and acceptance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AFB046D"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AE59CA0"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Scottish Government is simplifying the employability system through the implementation of No One Left Behind. No One Left Behind aims to support people with health conditions, disabled people (including neurodivergent people and people with learning disabilities) and others who are disadvantaged in the </w:t>
      </w:r>
      <w:r w:rsidRPr="4378FE45" w:rsidR="00D37E6C">
        <w:rPr>
          <w:color w:val="153D63" w:themeColor="text2" w:themeTint="E6" w:themeShade="FF"/>
          <w:sz w:val="28"/>
          <w:szCs w:val="28"/>
          <w:lang w:val="en-US"/>
        </w:rPr>
        <w:t>labour</w:t>
      </w:r>
      <w:r w:rsidRPr="4378FE45" w:rsidR="00D37E6C">
        <w:rPr>
          <w:color w:val="153D63" w:themeColor="text2" w:themeTint="E6" w:themeShade="FF"/>
          <w:sz w:val="28"/>
          <w:szCs w:val="28"/>
          <w:lang w:val="en-US"/>
        </w:rPr>
        <w:t xml:space="preserve"> market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5B65421"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EC6640E"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We have set out actions in our refreshed Fair Work Action Plan. This incorporates actions on tackling the gender pay gap, the disability employment gap, and is complemented by our Anti-Racist Employment Strategy</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It includes investing </w:t>
      </w:r>
      <w:r w:rsidRPr="4378FE45" w:rsidR="00D37E6C">
        <w:rPr>
          <w:color w:val="153D63" w:themeColor="text2" w:themeTint="E6" w:themeShade="FF"/>
          <w:sz w:val="28"/>
          <w:szCs w:val="28"/>
          <w:lang w:val="en-US"/>
        </w:rPr>
        <w:t>almost £</w:t>
      </w:r>
      <w:r w:rsidRPr="4378FE45" w:rsidR="00D37E6C">
        <w:rPr>
          <w:color w:val="153D63" w:themeColor="text2" w:themeTint="E6" w:themeShade="FF"/>
          <w:sz w:val="28"/>
          <w:szCs w:val="28"/>
          <w:lang w:val="en-US"/>
        </w:rPr>
        <w:t>1m into our Public Social Partnership, working to improve the recruitment and retention of disabled people; delivering all-age, person-</w:t>
      </w:r>
      <w:r w:rsidRPr="4378FE45" w:rsidR="00D37E6C">
        <w:rPr>
          <w:color w:val="153D63" w:themeColor="text2" w:themeTint="E6" w:themeShade="FF"/>
          <w:sz w:val="28"/>
          <w:szCs w:val="28"/>
          <w:lang w:val="en-US"/>
        </w:rPr>
        <w:t>centred</w:t>
      </w:r>
      <w:r w:rsidRPr="4378FE45" w:rsidR="00D37E6C">
        <w:rPr>
          <w:color w:val="153D63" w:themeColor="text2" w:themeTint="E6" w:themeShade="FF"/>
          <w:sz w:val="28"/>
          <w:szCs w:val="28"/>
          <w:lang w:val="en-US"/>
        </w:rPr>
        <w:t xml:space="preserve">, tailored employability services and in-work support, through either Supported Employment or Individual Placement and Support.    </w:t>
      </w:r>
    </w:p>
    <w:p w:rsidRPr="00DD3E31" w:rsidR="00144429" w:rsidRDefault="00D37E6C" w14:paraId="4BF966D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9EB4CC1"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We have mainstreamed data through the recently published Employability Shared Measurement Framework</w:t>
      </w:r>
      <w:r w:rsidRPr="4378FE45" w:rsidR="00D37E6C">
        <w:rPr>
          <w:color w:val="153D63" w:themeColor="text2" w:themeTint="E6" w:themeShade="FF"/>
          <w:sz w:val="28"/>
          <w:szCs w:val="28"/>
          <w:vertAlign w:val="superscript"/>
          <w:lang w:val="en-US"/>
        </w:rPr>
        <w:t>8</w:t>
      </w:r>
      <w:r w:rsidRPr="4378FE45" w:rsidR="00D37E6C">
        <w:rPr>
          <w:color w:val="153D63" w:themeColor="text2" w:themeTint="E6" w:themeShade="FF"/>
          <w:sz w:val="28"/>
          <w:szCs w:val="28"/>
          <w:lang w:val="en-US"/>
        </w:rPr>
        <w:t xml:space="preserve"> to allow us to better measure the reach of our services for people with learning disabilities and autistic people</w:t>
      </w:r>
      <w:r w:rsidRPr="4378FE45" w:rsidR="00D37E6C">
        <w:rPr>
          <w:color w:val="153D63" w:themeColor="text2" w:themeTint="E6" w:themeShade="FF"/>
          <w:sz w:val="28"/>
          <w:szCs w:val="28"/>
          <w:lang w:val="en-US"/>
        </w:rPr>
        <w:t xml:space="preserve">.  </w:t>
      </w:r>
    </w:p>
    <w:p w:rsidRPr="00DD3E31" w:rsidR="00144429" w:rsidRDefault="00D37E6C" w14:paraId="12EC4B41"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0E0FA680" w14:textId="77777777">
      <w:pPr>
        <w:ind w:left="-5" w:right="12"/>
        <w:rPr>
          <w:color w:val="153D63" w:themeColor="text2" w:themeTint="E6"/>
          <w:sz w:val="28"/>
          <w:szCs w:val="28"/>
        </w:rPr>
      </w:pPr>
      <w:r w:rsidRPr="00DD3E31">
        <w:rPr>
          <w:color w:val="153D63" w:themeColor="text2" w:themeTint="E6"/>
          <w:sz w:val="28"/>
          <w:szCs w:val="28"/>
        </w:rPr>
        <w:t xml:space="preserve">We are also reviewing the PSED in Scotland and intend to deliver on two key regulatory changes - revising the current pay gap reporting duty to include reporting on ethnicity and disability pay gaps, and, introducing a new duty on listed public bodies which will seek to ensure inclusive communication is embedded proportionately across their work when they are communicating with the public.    </w:t>
      </w:r>
    </w:p>
    <w:p w:rsidRPr="00DD3E31" w:rsidR="00144429" w:rsidRDefault="00D37E6C" w14:paraId="09734496"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61AD7EE"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Given the work that is currently ongoing, we are </w:t>
      </w:r>
      <w:r w:rsidRPr="4378FE45" w:rsidR="00D37E6C">
        <w:rPr>
          <w:b w:val="1"/>
          <w:bCs w:val="1"/>
          <w:color w:val="153D63" w:themeColor="text2" w:themeTint="E6" w:themeShade="FF"/>
          <w:sz w:val="28"/>
          <w:szCs w:val="28"/>
          <w:lang w:val="en-US"/>
        </w:rPr>
        <w:t xml:space="preserve">not </w:t>
      </w:r>
      <w:r w:rsidRPr="4378FE45" w:rsidR="00D37E6C">
        <w:rPr>
          <w:color w:val="153D63" w:themeColor="text2" w:themeTint="E6" w:themeShade="FF"/>
          <w:sz w:val="28"/>
          <w:szCs w:val="28"/>
          <w:lang w:val="en-US"/>
        </w:rPr>
        <w:t xml:space="preserve">currently </w:t>
      </w:r>
      <w:r w:rsidRPr="4378FE45" w:rsidR="00D37E6C">
        <w:rPr>
          <w:b w:val="1"/>
          <w:bCs w:val="1"/>
          <w:color w:val="153D63" w:themeColor="text2" w:themeTint="E6" w:themeShade="FF"/>
          <w:sz w:val="28"/>
          <w:szCs w:val="28"/>
          <w:lang w:val="en-US"/>
        </w:rPr>
        <w:t xml:space="preserve">proposing </w:t>
      </w:r>
      <w:r w:rsidRPr="4378FE45" w:rsidR="00D37E6C">
        <w:rPr>
          <w:color w:val="153D63" w:themeColor="text2" w:themeTint="E6" w:themeShade="FF"/>
          <w:sz w:val="28"/>
          <w:szCs w:val="28"/>
          <w:lang w:val="en-US"/>
        </w:rPr>
        <w:t xml:space="preserve">any legislative changes. Instead, </w:t>
      </w:r>
      <w:r w:rsidRPr="4378FE45" w:rsidR="00D37E6C">
        <w:rPr>
          <w:b w:val="1"/>
          <w:bCs w:val="1"/>
          <w:color w:val="153D63" w:themeColor="text2" w:themeTint="E6" w:themeShade="FF"/>
          <w:sz w:val="28"/>
          <w:szCs w:val="28"/>
          <w:lang w:val="en-US"/>
        </w:rPr>
        <w:t>we will explore</w:t>
      </w:r>
      <w:r w:rsidRPr="4378FE45" w:rsidR="00D37E6C">
        <w:rPr>
          <w:color w:val="153D63" w:themeColor="text2" w:themeTint="E6" w:themeShade="FF"/>
          <w:sz w:val="28"/>
          <w:szCs w:val="28"/>
          <w:lang w:val="en-US"/>
        </w:rPr>
        <w:t xml:space="preserve"> the following, </w:t>
      </w:r>
      <w:r w:rsidRPr="4378FE45" w:rsidR="00D37E6C">
        <w:rPr>
          <w:color w:val="153D63" w:themeColor="text2" w:themeTint="E6" w:themeShade="FF"/>
          <w:sz w:val="28"/>
          <w:szCs w:val="28"/>
          <w:lang w:val="en-US"/>
        </w:rPr>
        <w:t>in order to</w:t>
      </w:r>
      <w:r w:rsidRPr="4378FE45" w:rsidR="00D37E6C">
        <w:rPr>
          <w:color w:val="153D63" w:themeColor="text2" w:themeTint="E6" w:themeShade="FF"/>
          <w:sz w:val="28"/>
          <w:szCs w:val="28"/>
          <w:lang w:val="en-US"/>
        </w:rPr>
        <w:t xml:space="preserve"> promote and encourage more inclusive approaches:    </w:t>
      </w:r>
    </w:p>
    <w:p w:rsidRPr="00DD3E31" w:rsidR="00144429" w:rsidRDefault="00D37E6C" w14:paraId="6EDA8A1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0F0A33E" w14:textId="77777777" w14:noSpellErr="1">
      <w:pPr>
        <w:numPr>
          <w:ilvl w:val="0"/>
          <w:numId w:val="76"/>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Under our Fair Work First approach, the recipients of public sector grants and contracts can be challenged in new ways to work towards meeting the Fair Work First principles. This includes </w:t>
      </w:r>
      <w:r w:rsidRPr="4378FE45" w:rsidR="00D37E6C">
        <w:rPr>
          <w:color w:val="153D63" w:themeColor="text2" w:themeTint="E6" w:themeShade="FF"/>
          <w:sz w:val="28"/>
          <w:szCs w:val="28"/>
          <w:lang w:val="en-US"/>
        </w:rPr>
        <w:t>taking action to create</w:t>
      </w:r>
      <w:r w:rsidRPr="4378FE45" w:rsidR="00D37E6C">
        <w:rPr>
          <w:color w:val="153D63" w:themeColor="text2" w:themeTint="E6" w:themeShade="FF"/>
          <w:sz w:val="28"/>
          <w:szCs w:val="28"/>
          <w:lang w:val="en-US"/>
        </w:rPr>
        <w:t xml:space="preserve"> a more diverse and inclusive workplace. We can highlight to employers that it is best practice to undertake disability equality training, including more specialist training for line managers on individual conditions, such as neurodivergence and learning disabilities, where this would enable </w:t>
      </w:r>
      <w:r w:rsidRPr="4378FE45" w:rsidR="00D37E6C">
        <w:rPr>
          <w:color w:val="153D63" w:themeColor="text2" w:themeTint="E6" w:themeShade="FF"/>
          <w:sz w:val="28"/>
          <w:szCs w:val="28"/>
          <w:lang w:val="en-US"/>
        </w:rPr>
        <w:t>appropriate support</w:t>
      </w:r>
      <w:r w:rsidRPr="4378FE45" w:rsidR="00D37E6C">
        <w:rPr>
          <w:color w:val="153D63" w:themeColor="text2" w:themeTint="E6" w:themeShade="FF"/>
          <w:sz w:val="28"/>
          <w:szCs w:val="28"/>
          <w:lang w:val="en-US"/>
        </w:rPr>
        <w:t xml:space="preserve"> and reasonable adjustments to be provided to staff</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3AB36A59"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003B698" w14:textId="77777777" w14:noSpellErr="1">
      <w:pPr>
        <w:numPr>
          <w:ilvl w:val="0"/>
          <w:numId w:val="76"/>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Training for job coaches through the Review of Supported Employment within Scotland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980AC06"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585454F8" w14:textId="77777777">
      <w:pPr>
        <w:numPr>
          <w:ilvl w:val="0"/>
          <w:numId w:val="76"/>
        </w:numPr>
        <w:spacing w:after="47"/>
        <w:ind w:right="12" w:hanging="360"/>
        <w:rPr>
          <w:color w:val="153D63" w:themeColor="text2" w:themeTint="E6"/>
          <w:sz w:val="28"/>
          <w:szCs w:val="28"/>
        </w:rPr>
      </w:pPr>
      <w:r w:rsidRPr="00DD3E31">
        <w:rPr>
          <w:color w:val="153D63" w:themeColor="text2" w:themeTint="E6"/>
          <w:sz w:val="28"/>
          <w:szCs w:val="28"/>
        </w:rPr>
        <w:t xml:space="preserve">Review the language within condition level (employability) data that the Scottish Government collects on employability.    </w:t>
      </w:r>
    </w:p>
    <w:p w:rsidRPr="00DD3E31" w:rsidR="117B1CD2" w:rsidP="117B1CD2" w:rsidRDefault="117B1CD2" w14:paraId="1BC1AC64" w14:textId="226205E2">
      <w:pPr>
        <w:spacing w:after="47"/>
        <w:ind w:right="12"/>
        <w:rPr>
          <w:color w:val="153D63" w:themeColor="text2" w:themeTint="E6"/>
          <w:sz w:val="28"/>
          <w:szCs w:val="28"/>
        </w:rPr>
      </w:pPr>
    </w:p>
    <w:p w:rsidRPr="00DD3E31" w:rsidR="117B1CD2" w:rsidRDefault="117B1CD2" w14:paraId="6FF36BF5" w14:textId="7570EE73">
      <w:pPr>
        <w:rPr>
          <w:color w:val="153D63" w:themeColor="text2" w:themeTint="E6"/>
          <w:sz w:val="28"/>
          <w:szCs w:val="28"/>
        </w:rPr>
      </w:pPr>
      <w:r w:rsidRPr="00DD3E31">
        <w:rPr>
          <w:color w:val="153D63" w:themeColor="text2" w:themeTint="E6"/>
          <w:sz w:val="28"/>
          <w:szCs w:val="28"/>
        </w:rPr>
        <w:br w:type="page"/>
      </w:r>
    </w:p>
    <w:p w:rsidRPr="00141EA6" w:rsidR="00DE33D4" w:rsidP="00DE33D4" w:rsidRDefault="00DE33D4" w14:paraId="51D17AD9" w14:textId="77777777" w14:noSpellErr="1">
      <w:pPr>
        <w:pStyle w:val="Heading2"/>
        <w:rPr>
          <w:color w:val="153D63" w:themeColor="text2" w:themeTint="E6"/>
          <w:sz w:val="36"/>
          <w:szCs w:val="36"/>
        </w:rPr>
      </w:pPr>
      <w:bookmarkStart w:name="_Toc310273877" w:id="2043619077"/>
      <w:r w:rsidRPr="4378FE45" w:rsidR="00DE33D4">
        <w:rPr>
          <w:color w:val="153D63" w:themeColor="text2" w:themeTint="E6" w:themeShade="FF"/>
          <w:sz w:val="36"/>
          <w:szCs w:val="36"/>
        </w:rPr>
        <w:t>RESPONSE PAGE</w:t>
      </w:r>
      <w:bookmarkEnd w:id="2043619077"/>
    </w:p>
    <w:p w:rsidR="00DE33D4" w:rsidP="117B1CD2" w:rsidRDefault="00DE33D4" w14:paraId="57722A66" w14:textId="77777777">
      <w:pPr>
        <w:pStyle w:val="Heading2"/>
        <w:rPr>
          <w:color w:val="153D63" w:themeColor="text2" w:themeTint="E6"/>
          <w:sz w:val="28"/>
          <w:szCs w:val="28"/>
        </w:rPr>
      </w:pPr>
    </w:p>
    <w:p w:rsidRPr="000B17C2" w:rsidR="76E0BBC1" w:rsidP="4378FE45" w:rsidRDefault="76E0BBC1" w14:paraId="40D5FE4A" w14:textId="260CE321" w14:noSpellErr="1">
      <w:pPr>
        <w:pStyle w:val="Heading2"/>
        <w:rPr>
          <w:color w:val="153D63" w:themeColor="text2" w:themeTint="E6"/>
          <w:sz w:val="36"/>
          <w:szCs w:val="36"/>
        </w:rPr>
      </w:pPr>
      <w:bookmarkStart w:name="_Toc1254754115" w:id="20645733"/>
      <w:r w:rsidRPr="4378FE45" w:rsidR="76E0BBC1">
        <w:rPr>
          <w:color w:val="153D63" w:themeColor="text2" w:themeTint="E6" w:themeShade="FF"/>
          <w:sz w:val="36"/>
          <w:szCs w:val="36"/>
        </w:rPr>
        <w:t>Your response to Employment</w:t>
      </w:r>
      <w:bookmarkEnd w:id="20645733"/>
    </w:p>
    <w:p w:rsidRPr="00DD3E31" w:rsidR="117B1CD2" w:rsidP="117B1CD2" w:rsidRDefault="117B1CD2" w14:paraId="76F90FB5" w14:textId="6539039B">
      <w:pPr>
        <w:spacing w:after="47"/>
        <w:ind w:right="12"/>
        <w:rPr>
          <w:color w:val="153D63" w:themeColor="text2" w:themeTint="E6"/>
          <w:sz w:val="28"/>
          <w:szCs w:val="28"/>
        </w:rPr>
      </w:pPr>
    </w:p>
    <w:p w:rsidRPr="00DD3E31" w:rsidR="2B3D44C3" w:rsidP="117B1CD2" w:rsidRDefault="2B3D44C3" w14:paraId="7C005DC1" w14:textId="36A364FA">
      <w:pPr>
        <w:spacing w:after="47"/>
        <w:ind w:right="12"/>
        <w:rPr>
          <w:b/>
          <w:bCs/>
          <w:color w:val="153D63" w:themeColor="text2" w:themeTint="E6"/>
          <w:sz w:val="28"/>
          <w:szCs w:val="28"/>
        </w:rPr>
      </w:pPr>
      <w:r w:rsidRPr="00DD3E31">
        <w:rPr>
          <w:b/>
          <w:bCs/>
          <w:color w:val="153D63" w:themeColor="text2" w:themeTint="E6"/>
          <w:sz w:val="28"/>
          <w:szCs w:val="28"/>
        </w:rPr>
        <w:t>What do you think of our approach to Employment?</w:t>
      </w:r>
    </w:p>
    <w:p w:rsidRPr="00DD3E31" w:rsidR="2B3D44C3" w:rsidP="117B1CD2" w:rsidRDefault="2B3D44C3" w14:paraId="1C7F8804" w14:textId="0BDC3B79">
      <w:pPr>
        <w:pStyle w:val="ListParagraph"/>
        <w:numPr>
          <w:ilvl w:val="0"/>
          <w:numId w:val="25"/>
        </w:numPr>
        <w:spacing w:after="47"/>
        <w:ind w:right="12"/>
        <w:rPr>
          <w:color w:val="153D63" w:themeColor="text2" w:themeTint="E6"/>
          <w:sz w:val="28"/>
          <w:szCs w:val="28"/>
        </w:rPr>
      </w:pPr>
      <w:r w:rsidRPr="00DD3E31">
        <w:rPr>
          <w:color w:val="153D63" w:themeColor="text2" w:themeTint="E6"/>
          <w:sz w:val="28"/>
          <w:szCs w:val="28"/>
        </w:rPr>
        <w:t>Challenge recipients of public sector grants and contracts in new ways of work to meet Fair Work First principles</w:t>
      </w:r>
    </w:p>
    <w:p w:rsidRPr="00DD3E31" w:rsidR="2B3D44C3" w:rsidP="117B1CD2" w:rsidRDefault="2B3D44C3" w14:paraId="0B1FF089" w14:textId="5EE942FC">
      <w:pPr>
        <w:pStyle w:val="ListParagraph"/>
        <w:numPr>
          <w:ilvl w:val="0"/>
          <w:numId w:val="25"/>
        </w:numPr>
        <w:spacing w:after="47"/>
        <w:ind w:right="12"/>
        <w:rPr>
          <w:color w:val="153D63" w:themeColor="text2" w:themeTint="E6"/>
          <w:sz w:val="28"/>
          <w:szCs w:val="28"/>
        </w:rPr>
      </w:pPr>
      <w:r w:rsidRPr="00DD3E31">
        <w:rPr>
          <w:color w:val="153D63" w:themeColor="text2" w:themeTint="E6"/>
          <w:sz w:val="28"/>
          <w:szCs w:val="28"/>
        </w:rPr>
        <w:t>Training for job coaches</w:t>
      </w:r>
    </w:p>
    <w:p w:rsidRPr="00DD3E31" w:rsidR="2B3D44C3" w:rsidP="4378FE45" w:rsidRDefault="2B3D44C3" w14:paraId="7C9A9293" w14:textId="7BADDF82" w14:noSpellErr="1">
      <w:pPr>
        <w:pStyle w:val="ListParagraph"/>
        <w:numPr>
          <w:ilvl w:val="0"/>
          <w:numId w:val="25"/>
        </w:numPr>
        <w:spacing w:after="47"/>
        <w:ind w:right="12"/>
        <w:rPr>
          <w:color w:val="153D63" w:themeColor="text2" w:themeTint="E6"/>
          <w:sz w:val="28"/>
          <w:szCs w:val="28"/>
          <w:lang w:val="en-US"/>
        </w:rPr>
      </w:pPr>
      <w:r w:rsidRPr="4378FE45" w:rsidR="2B3D44C3">
        <w:rPr>
          <w:color w:val="153D63" w:themeColor="text2" w:themeTint="E6" w:themeShade="FF"/>
          <w:sz w:val="28"/>
          <w:szCs w:val="28"/>
          <w:lang w:val="en-US"/>
        </w:rPr>
        <w:t xml:space="preserve">Review the language of employability data that Scottish Government collects on </w:t>
      </w:r>
      <w:r w:rsidRPr="4378FE45" w:rsidR="2B3D44C3">
        <w:rPr>
          <w:color w:val="153D63" w:themeColor="text2" w:themeTint="E6" w:themeShade="FF"/>
          <w:sz w:val="28"/>
          <w:szCs w:val="28"/>
          <w:lang w:val="en-US"/>
        </w:rPr>
        <w:t>employabilty</w:t>
      </w:r>
    </w:p>
    <w:p w:rsidRPr="00DD3E31" w:rsidR="00144429" w:rsidRDefault="00D37E6C" w14:paraId="364C926C"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703356E0" w:rsidP="117B1CD2" w:rsidRDefault="703356E0" w14:paraId="701EC517" w14:textId="76BE0FBE">
      <w:pPr>
        <w:spacing w:after="0" w:line="259" w:lineRule="auto"/>
        <w:ind w:left="70" w:firstLine="0"/>
        <w:rPr>
          <w:color w:val="153D63" w:themeColor="text2" w:themeTint="E6"/>
          <w:sz w:val="28"/>
          <w:szCs w:val="28"/>
        </w:rPr>
      </w:pPr>
      <w:r w:rsidRPr="00DD3E31">
        <w:rPr>
          <w:color w:val="153D63" w:themeColor="text2" w:themeTint="E6"/>
          <w:sz w:val="28"/>
          <w:szCs w:val="28"/>
        </w:rPr>
        <w:t>[insert your response here]</w:t>
      </w:r>
    </w:p>
    <w:p w:rsidRPr="00DD3E31" w:rsidR="117B1CD2" w:rsidP="117B1CD2" w:rsidRDefault="117B1CD2" w14:paraId="6C306C91" w14:textId="1F628F38">
      <w:pPr>
        <w:spacing w:after="0" w:line="259" w:lineRule="auto"/>
        <w:ind w:left="70" w:firstLine="0"/>
        <w:rPr>
          <w:color w:val="153D63" w:themeColor="text2" w:themeTint="E6"/>
          <w:sz w:val="28"/>
          <w:szCs w:val="28"/>
        </w:rPr>
      </w:pPr>
    </w:p>
    <w:p w:rsidRPr="00DD3E31" w:rsidR="117B1CD2" w:rsidP="117B1CD2" w:rsidRDefault="117B1CD2" w14:paraId="77606792" w14:textId="0AA7D22B">
      <w:pPr>
        <w:spacing w:after="0" w:line="259" w:lineRule="auto"/>
        <w:ind w:left="70" w:firstLine="0"/>
        <w:rPr>
          <w:color w:val="153D63" w:themeColor="text2" w:themeTint="E6"/>
          <w:sz w:val="28"/>
          <w:szCs w:val="28"/>
        </w:rPr>
      </w:pPr>
    </w:p>
    <w:p w:rsidRPr="00DD3E31" w:rsidR="117B1CD2" w:rsidP="117B1CD2" w:rsidRDefault="117B1CD2" w14:paraId="13181CB7" w14:textId="0066790E">
      <w:pPr>
        <w:spacing w:after="0" w:line="259" w:lineRule="auto"/>
        <w:ind w:left="70" w:firstLine="0"/>
        <w:rPr>
          <w:color w:val="153D63" w:themeColor="text2" w:themeTint="E6"/>
          <w:sz w:val="28"/>
          <w:szCs w:val="28"/>
        </w:rPr>
      </w:pPr>
    </w:p>
    <w:p w:rsidRPr="00DD3E31" w:rsidR="117B1CD2" w:rsidRDefault="117B1CD2" w14:paraId="0368AC49" w14:textId="1BFBA336">
      <w:pPr>
        <w:rPr>
          <w:color w:val="153D63" w:themeColor="text2" w:themeTint="E6"/>
          <w:sz w:val="28"/>
          <w:szCs w:val="28"/>
        </w:rPr>
      </w:pPr>
      <w:r w:rsidRPr="00DD3E31">
        <w:rPr>
          <w:color w:val="153D63" w:themeColor="text2" w:themeTint="E6"/>
          <w:sz w:val="28"/>
          <w:szCs w:val="28"/>
        </w:rPr>
        <w:br w:type="page"/>
      </w:r>
    </w:p>
    <w:p w:rsidRPr="000B17C2" w:rsidR="00144429" w:rsidP="117B1CD2" w:rsidRDefault="00D37E6C" w14:paraId="329A1B64" w14:textId="4C4F6A6B" w14:noSpellErr="1">
      <w:pPr>
        <w:pStyle w:val="Heading1"/>
        <w:rPr>
          <w:color w:val="153D63" w:themeColor="text2" w:themeTint="E6"/>
          <w:sz w:val="36"/>
          <w:szCs w:val="36"/>
        </w:rPr>
      </w:pPr>
      <w:bookmarkStart w:name="_Toc726433474" w:id="1452893178"/>
      <w:r w:rsidRPr="4378FE45" w:rsidR="00D37E6C">
        <w:rPr>
          <w:color w:val="153D63" w:themeColor="text2" w:themeTint="E6" w:themeShade="FF"/>
          <w:sz w:val="36"/>
          <w:szCs w:val="36"/>
        </w:rPr>
        <w:t>Social Security</w:t>
      </w:r>
      <w:bookmarkEnd w:id="1452893178"/>
      <w:r w:rsidRPr="4378FE45" w:rsidR="00D37E6C">
        <w:rPr>
          <w:color w:val="153D63" w:themeColor="text2" w:themeTint="E6" w:themeShade="FF"/>
          <w:sz w:val="36"/>
          <w:szCs w:val="36"/>
        </w:rPr>
        <w:t xml:space="preserve">  </w:t>
      </w:r>
    </w:p>
    <w:p w:rsidRPr="00DD3E31" w:rsidR="00144429" w:rsidRDefault="00D37E6C" w14:paraId="5D19A33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B9777A8"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Social security is a human right, and essential in helping to tackle inequality</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3CD6397B"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167E82C"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We know that neurodivergent people and people with learning disabilities are less likely to be in employment than the general population, and more likely to need social security support. Employed people who cannot work full-time, or who need help with the </w:t>
      </w:r>
      <w:r w:rsidRPr="4378FE45" w:rsidR="00D37E6C">
        <w:rPr>
          <w:color w:val="153D63" w:themeColor="text2" w:themeTint="E6" w:themeShade="FF"/>
          <w:sz w:val="28"/>
          <w:szCs w:val="28"/>
          <w:lang w:val="en-US"/>
        </w:rPr>
        <w:t>additional</w:t>
      </w:r>
      <w:r w:rsidRPr="4378FE45" w:rsidR="00D37E6C">
        <w:rPr>
          <w:color w:val="153D63" w:themeColor="text2" w:themeTint="E6" w:themeShade="FF"/>
          <w:sz w:val="28"/>
          <w:szCs w:val="28"/>
          <w:lang w:val="en-US"/>
        </w:rPr>
        <w:t xml:space="preserve"> costs of being disabled, as well as neurodivergent children and young people and those with learning disabilities, and their families, may also need social security support</w:t>
      </w:r>
      <w:r w:rsidRPr="4378FE45" w:rsidR="00D37E6C">
        <w:rPr>
          <w:color w:val="153D63" w:themeColor="text2" w:themeTint="E6" w:themeShade="FF"/>
          <w:sz w:val="28"/>
          <w:szCs w:val="28"/>
          <w:lang w:val="en-US"/>
        </w:rPr>
        <w:t xml:space="preserve">.  </w:t>
      </w:r>
    </w:p>
    <w:p w:rsidRPr="00DD3E31" w:rsidR="00144429" w:rsidRDefault="00D37E6C" w14:paraId="0A42943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73CA63F"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latest full year data estimated the employment rate for disabled people aged 16 to 64 at 50.7%, while for </w:t>
      </w:r>
      <w:r w:rsidRPr="4378FE45" w:rsidR="00D37E6C">
        <w:rPr>
          <w:color w:val="153D63" w:themeColor="text2" w:themeTint="E6" w:themeShade="FF"/>
          <w:sz w:val="28"/>
          <w:szCs w:val="28"/>
          <w:lang w:val="en-US"/>
        </w:rPr>
        <w:t>for</w:t>
      </w:r>
      <w:r w:rsidRPr="4378FE45" w:rsidR="00D37E6C">
        <w:rPr>
          <w:color w:val="153D63" w:themeColor="text2" w:themeTint="E6" w:themeShade="FF"/>
          <w:sz w:val="28"/>
          <w:szCs w:val="28"/>
          <w:lang w:val="en-US"/>
        </w:rPr>
        <w:t xml:space="preserve"> non-disabled people the rate was 82.5%. In 2021 the Fraser of Allender report highlighted that unemployment data did not distinguish between </w:t>
      </w:r>
      <w:r w:rsidRPr="4378FE45" w:rsidR="00D37E6C">
        <w:rPr>
          <w:color w:val="153D63" w:themeColor="text2" w:themeTint="E6" w:themeShade="FF"/>
          <w:sz w:val="28"/>
          <w:szCs w:val="28"/>
          <w:lang w:val="en-US"/>
        </w:rPr>
        <w:t>different kinds</w:t>
      </w:r>
      <w:r w:rsidRPr="4378FE45" w:rsidR="00D37E6C">
        <w:rPr>
          <w:color w:val="153D63" w:themeColor="text2" w:themeTint="E6" w:themeShade="FF"/>
          <w:sz w:val="28"/>
          <w:szCs w:val="28"/>
          <w:lang w:val="en-US"/>
        </w:rPr>
        <w:t xml:space="preserve"> of disability, but employment rates for those with learning disabilities were estimated to be in the region of 4.1 to 8.4%</w:t>
      </w:r>
      <w:r w:rsidRPr="4378FE45" w:rsidR="00D37E6C">
        <w:rPr>
          <w:color w:val="153D63" w:themeColor="text2" w:themeTint="E6" w:themeShade="FF"/>
          <w:sz w:val="28"/>
          <w:szCs w:val="28"/>
          <w:lang w:val="en-US"/>
        </w:rPr>
        <w:t xml:space="preserve">.  </w:t>
      </w:r>
    </w:p>
    <w:p w:rsidRPr="00DD3E31" w:rsidR="00144429" w:rsidRDefault="00D37E6C" w14:paraId="2CC2A0E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1A4AB1E"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LEAP members </w:t>
      </w:r>
      <w:r w:rsidRPr="4378FE45" w:rsidR="00D37E6C">
        <w:rPr>
          <w:color w:val="153D63" w:themeColor="text2" w:themeTint="E6" w:themeShade="FF"/>
          <w:sz w:val="28"/>
          <w:szCs w:val="28"/>
          <w:lang w:val="en-US"/>
        </w:rPr>
        <w:t>criticised</w:t>
      </w:r>
      <w:r w:rsidRPr="4378FE45" w:rsidR="00D37E6C">
        <w:rPr>
          <w:color w:val="153D63" w:themeColor="text2" w:themeTint="E6" w:themeShade="FF"/>
          <w:sz w:val="28"/>
          <w:szCs w:val="28"/>
          <w:lang w:val="en-US"/>
        </w:rPr>
        <w:t xml:space="preserve"> the limit of 16 hours of work per week before social security benefits can be taken away. They said the limit made it </w:t>
      </w:r>
      <w:r w:rsidRPr="4378FE45" w:rsidR="00D37E6C">
        <w:rPr>
          <w:color w:val="153D63" w:themeColor="text2" w:themeTint="E6" w:themeShade="FF"/>
          <w:sz w:val="28"/>
          <w:szCs w:val="28"/>
          <w:lang w:val="en-US"/>
        </w:rPr>
        <w:t>very difficult</w:t>
      </w:r>
      <w:r w:rsidRPr="4378FE45" w:rsidR="00D37E6C">
        <w:rPr>
          <w:color w:val="153D63" w:themeColor="text2" w:themeTint="E6" w:themeShade="FF"/>
          <w:sz w:val="28"/>
          <w:szCs w:val="28"/>
          <w:lang w:val="en-US"/>
        </w:rPr>
        <w:t xml:space="preserve"> to find employment. Members also made the point that being repeatedly </w:t>
      </w:r>
      <w:r w:rsidRPr="4378FE45" w:rsidR="00D37E6C">
        <w:rPr>
          <w:color w:val="153D63" w:themeColor="text2" w:themeTint="E6" w:themeShade="FF"/>
          <w:sz w:val="28"/>
          <w:szCs w:val="28"/>
          <w:lang w:val="en-US"/>
        </w:rPr>
        <w:t>re-assessed</w:t>
      </w:r>
      <w:r w:rsidRPr="4378FE45" w:rsidR="00D37E6C">
        <w:rPr>
          <w:color w:val="153D63" w:themeColor="text2" w:themeTint="E6" w:themeShade="FF"/>
          <w:sz w:val="28"/>
          <w:szCs w:val="28"/>
          <w:lang w:val="en-US"/>
        </w:rPr>
        <w:t xml:space="preserve"> for benefits was undignified and stressful. They would like to see social security rules and processes simplified, and better communication and information provided. A key point was that the eligibility criteria for disability payments needed to be clarified</w:t>
      </w:r>
      <w:r w:rsidRPr="4378FE45" w:rsidR="00D37E6C">
        <w:rPr>
          <w:color w:val="153D63" w:themeColor="text2" w:themeTint="E6" w:themeShade="FF"/>
          <w:sz w:val="28"/>
          <w:szCs w:val="28"/>
          <w:lang w:val="en-US"/>
        </w:rPr>
        <w:t xml:space="preserve">.  </w:t>
      </w:r>
    </w:p>
    <w:p w:rsidRPr="00DD3E31" w:rsidR="00144429" w:rsidRDefault="00D37E6C" w14:paraId="654583E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6E10A62"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Social security is a human right protected by a range of international laws and standards. Social Security Scotland delivers a range of benefits, but the key social security benefits that neurodivergent people and people with learning disabilities are likely to rely on are delivered by the UK Government. These include Income Based Employment and Support Allowance (ESA), New Style ESA, Universal Credit and Tax Credits. The DWP is, however, </w:t>
      </w:r>
      <w:r w:rsidRPr="4378FE45" w:rsidR="00D37E6C">
        <w:rPr>
          <w:color w:val="153D63" w:themeColor="text2" w:themeTint="E6" w:themeShade="FF"/>
          <w:sz w:val="28"/>
          <w:szCs w:val="28"/>
          <w:lang w:val="en-US"/>
        </w:rPr>
        <w:t>in the process of migrating</w:t>
      </w:r>
      <w:r w:rsidRPr="4378FE45" w:rsidR="00D37E6C">
        <w:rPr>
          <w:color w:val="153D63" w:themeColor="text2" w:themeTint="E6" w:themeShade="FF"/>
          <w:sz w:val="28"/>
          <w:szCs w:val="28"/>
          <w:lang w:val="en-US"/>
        </w:rPr>
        <w:t xml:space="preserve"> people from Income Based ESA and Tax Credits to Universal Credit</w:t>
      </w:r>
      <w:r w:rsidRPr="4378FE45" w:rsidR="00D37E6C">
        <w:rPr>
          <w:color w:val="153D63" w:themeColor="text2" w:themeTint="E6" w:themeShade="FF"/>
          <w:sz w:val="28"/>
          <w:szCs w:val="28"/>
          <w:lang w:val="en-US"/>
        </w:rPr>
        <w:t xml:space="preserve">.  </w:t>
      </w:r>
    </w:p>
    <w:p w:rsidRPr="00DD3E31" w:rsidR="00144429" w:rsidRDefault="00D37E6C" w14:paraId="72581B8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925FB24"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Scottish Government continues to call upon the UK Government to make changes to reserved benefits which </w:t>
      </w:r>
      <w:r w:rsidRPr="4378FE45" w:rsidR="00D37E6C">
        <w:rPr>
          <w:color w:val="153D63" w:themeColor="text2" w:themeTint="E6" w:themeShade="FF"/>
          <w:sz w:val="28"/>
          <w:szCs w:val="28"/>
          <w:lang w:val="en-US"/>
        </w:rPr>
        <w:t>impact</w:t>
      </w:r>
      <w:r w:rsidRPr="4378FE45" w:rsidR="00D37E6C">
        <w:rPr>
          <w:color w:val="153D63" w:themeColor="text2" w:themeTint="E6" w:themeShade="FF"/>
          <w:sz w:val="28"/>
          <w:szCs w:val="28"/>
          <w:lang w:val="en-US"/>
        </w:rPr>
        <w:t xml:space="preserve"> on people in Scotland</w:t>
      </w:r>
      <w:r w:rsidRPr="4378FE45" w:rsidR="00D37E6C">
        <w:rPr>
          <w:color w:val="153D63" w:themeColor="text2" w:themeTint="E6" w:themeShade="FF"/>
          <w:sz w:val="28"/>
          <w:szCs w:val="28"/>
          <w:lang w:val="en-US"/>
        </w:rPr>
        <w:t xml:space="preserve">.  </w:t>
      </w:r>
    </w:p>
    <w:p w:rsidRPr="00DD3E31" w:rsidR="00144429" w:rsidRDefault="00D37E6C" w14:paraId="012064C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2C6F1D2"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 xml:space="preserve">Where do we want to get </w:t>
      </w:r>
      <w:r w:rsidRPr="4378FE45" w:rsidR="00D37E6C">
        <w:rPr>
          <w:b w:val="1"/>
          <w:bCs w:val="1"/>
          <w:color w:val="153D63" w:themeColor="text2" w:themeTint="E6" w:themeShade="FF"/>
          <w:sz w:val="28"/>
          <w:szCs w:val="28"/>
          <w:lang w:val="en-US"/>
        </w:rPr>
        <w:t>to ?</w:t>
      </w:r>
      <w:r w:rsidRPr="4378FE45" w:rsidR="00D37E6C">
        <w:rPr>
          <w:b w:val="1"/>
          <w:bCs w:val="1"/>
          <w:color w:val="153D63" w:themeColor="text2" w:themeTint="E6" w:themeShade="FF"/>
          <w:sz w:val="28"/>
          <w:szCs w:val="28"/>
          <w:lang w:val="en-US"/>
        </w:rPr>
        <w:t xml:space="preserve">  </w:t>
      </w:r>
    </w:p>
    <w:p w:rsidRPr="00DD3E31" w:rsidR="00144429" w:rsidRDefault="00D37E6C" w14:paraId="3537E2BA"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C01CBEB" w14:textId="77777777" w14:noSpellErr="1">
      <w:pPr>
        <w:numPr>
          <w:ilvl w:val="0"/>
          <w:numId w:val="77"/>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Our social security system supports people in line with the values of dignity, </w:t>
      </w:r>
      <w:r w:rsidRPr="4378FE45" w:rsidR="00D37E6C">
        <w:rPr>
          <w:color w:val="153D63" w:themeColor="text2" w:themeTint="E6" w:themeShade="FF"/>
          <w:sz w:val="28"/>
          <w:szCs w:val="28"/>
          <w:lang w:val="en-US"/>
        </w:rPr>
        <w:t>fairness</w:t>
      </w:r>
      <w:r w:rsidRPr="4378FE45" w:rsidR="00D37E6C">
        <w:rPr>
          <w:color w:val="153D63" w:themeColor="text2" w:themeTint="E6" w:themeShade="FF"/>
          <w:sz w:val="28"/>
          <w:szCs w:val="28"/>
          <w:lang w:val="en-US"/>
        </w:rPr>
        <w:t xml:space="preserve"> and respect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2BF8C1C0"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12DB241" w14:textId="77777777" w14:noSpellErr="1">
      <w:pPr>
        <w:numPr>
          <w:ilvl w:val="0"/>
          <w:numId w:val="77"/>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Clear information and guidance </w:t>
      </w:r>
      <w:r w:rsidRPr="4378FE45" w:rsidR="00D37E6C">
        <w:rPr>
          <w:color w:val="153D63" w:themeColor="text2" w:themeTint="E6" w:themeShade="FF"/>
          <w:sz w:val="28"/>
          <w:szCs w:val="28"/>
          <w:lang w:val="en-US"/>
        </w:rPr>
        <w:t>is</w:t>
      </w:r>
      <w:r w:rsidRPr="4378FE45" w:rsidR="00D37E6C">
        <w:rPr>
          <w:color w:val="153D63" w:themeColor="text2" w:themeTint="E6" w:themeShade="FF"/>
          <w:sz w:val="28"/>
          <w:szCs w:val="28"/>
          <w:lang w:val="en-US"/>
        </w:rPr>
        <w:t xml:space="preserve"> available on the right to social security and how to apply, including for people without a formal diagnosis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511C1060" w14:textId="77777777">
      <w:pPr>
        <w:spacing w:after="0" w:line="259" w:lineRule="auto"/>
        <w:ind w:left="43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CAD0586" w14:textId="77777777" w14:noSpellErr="1">
      <w:pPr>
        <w:numPr>
          <w:ilvl w:val="0"/>
          <w:numId w:val="77"/>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People who are eligible for social security benefits are provided with proactive support wherever possible, and people who are eligible receive the benefits they are entitled to</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54B9B208"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2EFBA44" w14:textId="77777777" w14:noSpellErr="1">
      <w:pPr>
        <w:numPr>
          <w:ilvl w:val="0"/>
          <w:numId w:val="77"/>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There are better transitions into and out of employment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1C9A8FA"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0647CC6" w14:textId="77777777" w14:noSpellErr="1">
      <w:pPr>
        <w:spacing w:after="0" w:line="259" w:lineRule="auto"/>
        <w:ind w:left="-5"/>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w:t>
      </w:r>
      <w:r w:rsidRPr="4378FE45" w:rsidR="00D37E6C">
        <w:rPr>
          <w:rFonts w:cs="Arial"/>
          <w:b w:val="1"/>
          <w:bCs w:val="1"/>
          <w:color w:val="153D63" w:themeColor="text2" w:themeTint="E6" w:themeShade="FF"/>
          <w:sz w:val="28"/>
          <w:szCs w:val="28"/>
          <w:lang w:val="en-US"/>
        </w:rPr>
        <w:t xml:space="preserve"> LDAN Bill do</w:t>
      </w:r>
      <w:r w:rsidRPr="4378FE45" w:rsidR="00D37E6C">
        <w:rPr>
          <w:rFonts w:cs="Arial"/>
          <w:b w:val="1"/>
          <w:bCs w:val="1"/>
          <w:color w:val="153D63" w:themeColor="text2" w:themeTint="E6" w:themeShade="FF"/>
          <w:sz w:val="28"/>
          <w:szCs w:val="28"/>
          <w:lang w:val="en-US"/>
        </w:rPr>
        <w:t>?</w:t>
      </w:r>
      <w:r w:rsidRPr="4378FE45" w:rsidR="00D37E6C">
        <w:rPr>
          <w:b w:val="1"/>
          <w:bCs w:val="1"/>
          <w:color w:val="153D63" w:themeColor="text2" w:themeTint="E6" w:themeShade="FF"/>
          <w:sz w:val="28"/>
          <w:szCs w:val="28"/>
          <w:lang w:val="en-US"/>
        </w:rPr>
        <w:t xml:space="preserve">  </w:t>
      </w:r>
    </w:p>
    <w:p w:rsidRPr="00DD3E31" w:rsidR="00144429" w:rsidRDefault="00D37E6C" w14:paraId="0A139EC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DC02DBD"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Although many of the concerns raised by LEAP members cannot be addressed by the Scottish Government as they are </w:t>
      </w:r>
      <w:r w:rsidRPr="4378FE45" w:rsidR="00D37E6C">
        <w:rPr>
          <w:color w:val="153D63" w:themeColor="text2" w:themeTint="E6" w:themeShade="FF"/>
          <w:sz w:val="28"/>
          <w:szCs w:val="28"/>
          <w:lang w:val="en-US"/>
        </w:rPr>
        <w:t>retained</w:t>
      </w:r>
      <w:r w:rsidRPr="4378FE45" w:rsidR="00D37E6C">
        <w:rPr>
          <w:color w:val="153D63" w:themeColor="text2" w:themeTint="E6" w:themeShade="FF"/>
          <w:sz w:val="28"/>
          <w:szCs w:val="28"/>
          <w:lang w:val="en-US"/>
        </w:rPr>
        <w:t xml:space="preserve"> in Westminster, others are already being actioned through the new Social Security system for Scotland</w:t>
      </w:r>
      <w:r w:rsidRPr="4378FE45" w:rsidR="00D37E6C">
        <w:rPr>
          <w:color w:val="153D63" w:themeColor="text2" w:themeTint="E6" w:themeShade="FF"/>
          <w:sz w:val="28"/>
          <w:szCs w:val="28"/>
          <w:lang w:val="en-US"/>
        </w:rPr>
        <w:t xml:space="preserve">.  </w:t>
      </w:r>
    </w:p>
    <w:p w:rsidRPr="00DD3E31" w:rsidR="00144429" w:rsidRDefault="00D37E6C" w14:paraId="40A76A86"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71AE7FBA" w14:textId="77777777">
      <w:pPr>
        <w:ind w:left="-5" w:right="12"/>
        <w:rPr>
          <w:color w:val="153D63" w:themeColor="text2" w:themeTint="E6"/>
          <w:sz w:val="28"/>
          <w:szCs w:val="28"/>
        </w:rPr>
      </w:pPr>
      <w:r w:rsidRPr="00DD3E31">
        <w:rPr>
          <w:color w:val="153D63" w:themeColor="text2" w:themeTint="E6"/>
          <w:sz w:val="28"/>
          <w:szCs w:val="28"/>
        </w:rPr>
        <w:t xml:space="preserve">We could consider the following:  </w:t>
      </w:r>
    </w:p>
    <w:p w:rsidRPr="00DD3E31" w:rsidR="00144429" w:rsidRDefault="00D37E6C" w14:paraId="4E66F5BC"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5A5EC78F" w14:paraId="444AC7FE" w14:textId="2C5087AE">
      <w:pPr>
        <w:ind w:left="0" w:right="12"/>
        <w:rPr>
          <w:b/>
          <w:bCs/>
          <w:color w:val="153D63" w:themeColor="text2" w:themeTint="E6"/>
          <w:sz w:val="28"/>
          <w:szCs w:val="28"/>
        </w:rPr>
      </w:pPr>
      <w:r w:rsidRPr="00DD3E31">
        <w:rPr>
          <w:b/>
          <w:bCs/>
          <w:color w:val="153D63" w:themeColor="text2" w:themeTint="E6"/>
          <w:sz w:val="28"/>
          <w:szCs w:val="28"/>
        </w:rPr>
        <w:t>Proposal 1. National and Local Strategies</w:t>
      </w:r>
    </w:p>
    <w:p w:rsidRPr="00DD3E31" w:rsidR="00144429" w:rsidP="4378FE45" w:rsidRDefault="00D37E6C" w14:paraId="5EEE0E2D" w14:textId="3EF54E6B" w14:noSpellErr="1">
      <w:pPr>
        <w:pStyle w:val="ListParagraph"/>
        <w:numPr>
          <w:ilvl w:val="0"/>
          <w:numId w:val="24"/>
        </w:numPr>
        <w:ind w:right="12"/>
        <w:rPr>
          <w:color w:val="153D63" w:themeColor="text2" w:themeTint="E6"/>
          <w:sz w:val="28"/>
          <w:szCs w:val="28"/>
          <w:lang w:val="en-US"/>
        </w:rPr>
      </w:pPr>
      <w:r w:rsidRPr="4378FE45" w:rsidR="00D37E6C">
        <w:rPr>
          <w:color w:val="153D63" w:themeColor="text2" w:themeTint="E6" w:themeShade="FF"/>
          <w:sz w:val="28"/>
          <w:szCs w:val="28"/>
          <w:lang w:val="en-US"/>
        </w:rPr>
        <w:t>Requiring Social Security Scotland to report on, and evaluate, how its inclusive communication strategies have taken into consideration the needs of people with learning disabilities and neurodivergent people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6DA2CF3A" w14:textId="77777777">
      <w:pPr>
        <w:spacing w:after="0" w:line="259" w:lineRule="auto"/>
        <w:ind w:left="721"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556343D9" w14:paraId="4A9835AC" w14:textId="43E84387">
      <w:pPr>
        <w:ind w:left="0" w:right="12"/>
        <w:rPr>
          <w:b/>
          <w:bCs/>
          <w:color w:val="153D63" w:themeColor="text2" w:themeTint="E6"/>
          <w:sz w:val="28"/>
          <w:szCs w:val="28"/>
        </w:rPr>
      </w:pPr>
      <w:r w:rsidRPr="00DD3E31">
        <w:rPr>
          <w:b/>
          <w:bCs/>
          <w:color w:val="153D63" w:themeColor="text2" w:themeTint="E6"/>
          <w:sz w:val="28"/>
          <w:szCs w:val="28"/>
        </w:rPr>
        <w:t>Proposal 2. Mandatory training for social security staff</w:t>
      </w:r>
    </w:p>
    <w:p w:rsidRPr="00DD3E31" w:rsidR="00144429" w:rsidP="117B1CD2" w:rsidRDefault="00144429" w14:paraId="13B8AE6A" w14:textId="0DCEECAA">
      <w:pPr>
        <w:ind w:left="0" w:right="12"/>
        <w:rPr>
          <w:b/>
          <w:bCs/>
          <w:color w:val="153D63" w:themeColor="text2" w:themeTint="E6"/>
          <w:sz w:val="28"/>
          <w:szCs w:val="28"/>
        </w:rPr>
      </w:pPr>
    </w:p>
    <w:p w:rsidRPr="00DD3E31" w:rsidR="00144429" w:rsidP="4378FE45" w:rsidRDefault="00D37E6C" w14:paraId="19F4E014" w14:textId="555D30FB" w14:noSpellErr="1">
      <w:pPr>
        <w:pStyle w:val="ListParagraph"/>
        <w:numPr>
          <w:ilvl w:val="0"/>
          <w:numId w:val="23"/>
        </w:numPr>
        <w:ind w:right="12"/>
        <w:rPr>
          <w:color w:val="153D63" w:themeColor="text2" w:themeTint="E6"/>
          <w:sz w:val="28"/>
          <w:szCs w:val="28"/>
          <w:lang w:val="en-US"/>
        </w:rPr>
      </w:pPr>
      <w:r w:rsidRPr="4378FE45" w:rsidR="00D37E6C">
        <w:rPr>
          <w:color w:val="153D63" w:themeColor="text2" w:themeTint="E6" w:themeShade="FF"/>
          <w:sz w:val="28"/>
          <w:szCs w:val="28"/>
          <w:lang w:val="en-US"/>
        </w:rPr>
        <w:t>With regard to</w:t>
      </w:r>
      <w:r w:rsidRPr="4378FE45" w:rsidR="00D37E6C">
        <w:rPr>
          <w:color w:val="153D63" w:themeColor="text2" w:themeTint="E6" w:themeShade="FF"/>
          <w:sz w:val="28"/>
          <w:szCs w:val="28"/>
          <w:lang w:val="en-US"/>
        </w:rPr>
        <w:t xml:space="preserve"> Social Security Scotland, we are aware that there is likely to be </w:t>
      </w:r>
      <w:r w:rsidRPr="4378FE45" w:rsidR="00D37E6C">
        <w:rPr>
          <w:color w:val="153D63" w:themeColor="text2" w:themeTint="E6" w:themeShade="FF"/>
          <w:sz w:val="28"/>
          <w:szCs w:val="28"/>
          <w:lang w:val="en-US"/>
        </w:rPr>
        <w:t>a large proportion</w:t>
      </w:r>
      <w:r w:rsidRPr="4378FE45" w:rsidR="00D37E6C">
        <w:rPr>
          <w:color w:val="153D63" w:themeColor="text2" w:themeTint="E6" w:themeShade="FF"/>
          <w:sz w:val="28"/>
          <w:szCs w:val="28"/>
          <w:lang w:val="en-US"/>
        </w:rPr>
        <w:t xml:space="preserve"> of neurodivergent people and people with learning disabilities who are eligible for social security, given the employment rates. We could therefore explore whether there is a need for training on learning disabilities and neurodivergence to be a statutory requirement for some Social Security Scotland staff</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117B1CD2" w:rsidP="117B1CD2" w:rsidRDefault="117B1CD2" w14:paraId="428415E4" w14:textId="72E18C01">
      <w:pPr>
        <w:ind w:left="0" w:right="12"/>
        <w:rPr>
          <w:color w:val="153D63" w:themeColor="text2" w:themeTint="E6"/>
          <w:sz w:val="28"/>
          <w:szCs w:val="28"/>
        </w:rPr>
      </w:pPr>
    </w:p>
    <w:p w:rsidRPr="00DD3E31" w:rsidR="7BFF4FC2" w:rsidP="117B1CD2" w:rsidRDefault="7BFF4FC2" w14:paraId="439A4675" w14:textId="5940160B">
      <w:pPr>
        <w:ind w:right="12"/>
        <w:rPr>
          <w:b/>
          <w:bCs/>
          <w:color w:val="153D63" w:themeColor="text2" w:themeTint="E6"/>
          <w:sz w:val="28"/>
          <w:szCs w:val="28"/>
        </w:rPr>
      </w:pPr>
      <w:r w:rsidRPr="00DD3E31">
        <w:rPr>
          <w:b/>
          <w:bCs/>
          <w:color w:val="153D63" w:themeColor="text2" w:themeTint="E6"/>
          <w:sz w:val="28"/>
          <w:szCs w:val="28"/>
        </w:rPr>
        <w:t>Proposal 3. Data Collection</w:t>
      </w:r>
    </w:p>
    <w:p w:rsidRPr="00DD3E31" w:rsidR="00144429" w:rsidP="4378FE45" w:rsidRDefault="00D37E6C" w14:paraId="62452A6B" w14:textId="77777777" w14:noSpellErr="1">
      <w:pPr>
        <w:pStyle w:val="ListParagraph"/>
        <w:numPr>
          <w:ilvl w:val="0"/>
          <w:numId w:val="22"/>
        </w:numPr>
        <w:ind w:right="12"/>
        <w:rPr>
          <w:color w:val="153D63" w:themeColor="text2" w:themeTint="E6"/>
          <w:sz w:val="28"/>
          <w:szCs w:val="28"/>
          <w:lang w:val="en-US"/>
        </w:rPr>
      </w:pPr>
      <w:r w:rsidRPr="4378FE45" w:rsidR="00D37E6C">
        <w:rPr>
          <w:color w:val="153D63" w:themeColor="text2" w:themeTint="E6" w:themeShade="FF"/>
          <w:sz w:val="28"/>
          <w:szCs w:val="28"/>
          <w:lang w:val="en-US"/>
        </w:rPr>
        <w:t>To better understand neurodivergent and learning disabilities groups and their needs, including how many people are accessing social security benefits, current data reporting could be disaggregated further. For example, current data reporting on ADP in Scotland has a category for “autism and other developmental disorders” but does not report on learning disabilities, ADHD, FASD or other conditions separately</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2792BD5"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117B1CD2" w:rsidRDefault="117B1CD2" w14:paraId="1781D615" w14:textId="406BB13D">
      <w:pPr>
        <w:rPr>
          <w:color w:val="153D63" w:themeColor="text2" w:themeTint="E6"/>
          <w:sz w:val="28"/>
          <w:szCs w:val="28"/>
        </w:rPr>
      </w:pPr>
      <w:r w:rsidRPr="00DD3E31">
        <w:rPr>
          <w:color w:val="153D63" w:themeColor="text2" w:themeTint="E6"/>
          <w:sz w:val="28"/>
          <w:szCs w:val="28"/>
        </w:rPr>
        <w:br w:type="page"/>
      </w:r>
    </w:p>
    <w:p w:rsidRPr="00141EA6" w:rsidR="000B17C2" w:rsidP="000B17C2" w:rsidRDefault="000B17C2" w14:paraId="09B0D185" w14:textId="77777777" w14:noSpellErr="1">
      <w:pPr>
        <w:pStyle w:val="Heading2"/>
        <w:rPr>
          <w:color w:val="153D63" w:themeColor="text2" w:themeTint="E6"/>
          <w:sz w:val="36"/>
          <w:szCs w:val="36"/>
        </w:rPr>
      </w:pPr>
      <w:bookmarkStart w:name="_Toc1793837614" w:id="780408102"/>
      <w:r w:rsidRPr="4378FE45" w:rsidR="000B17C2">
        <w:rPr>
          <w:color w:val="153D63" w:themeColor="text2" w:themeTint="E6" w:themeShade="FF"/>
          <w:sz w:val="36"/>
          <w:szCs w:val="36"/>
        </w:rPr>
        <w:t>RESPONSE PAGE</w:t>
      </w:r>
      <w:bookmarkEnd w:id="780408102"/>
    </w:p>
    <w:p w:rsidR="000B17C2" w:rsidP="117B1CD2" w:rsidRDefault="000B17C2" w14:paraId="629F05DD" w14:textId="77777777">
      <w:pPr>
        <w:pStyle w:val="Heading2"/>
        <w:rPr>
          <w:color w:val="153D63" w:themeColor="text2" w:themeTint="E6"/>
          <w:sz w:val="28"/>
          <w:szCs w:val="28"/>
        </w:rPr>
      </w:pPr>
    </w:p>
    <w:p w:rsidRPr="000B17C2" w:rsidR="2CE5D6B6" w:rsidP="4378FE45" w:rsidRDefault="2CE5D6B6" w14:paraId="71A5A861" w14:textId="2D604E0D" w14:noSpellErr="1">
      <w:pPr>
        <w:pStyle w:val="Heading2"/>
        <w:rPr>
          <w:color w:val="153D63" w:themeColor="text2" w:themeTint="E6"/>
          <w:sz w:val="36"/>
          <w:szCs w:val="36"/>
        </w:rPr>
      </w:pPr>
      <w:bookmarkStart w:name="_Toc1746344281" w:id="1254711577"/>
      <w:r w:rsidRPr="4378FE45" w:rsidR="2CE5D6B6">
        <w:rPr>
          <w:color w:val="153D63" w:themeColor="text2" w:themeTint="E6" w:themeShade="FF"/>
          <w:sz w:val="36"/>
          <w:szCs w:val="36"/>
        </w:rPr>
        <w:t>Your response to Social Security</w:t>
      </w:r>
      <w:bookmarkEnd w:id="1254711577"/>
    </w:p>
    <w:p w:rsidRPr="00DD3E31" w:rsidR="117B1CD2" w:rsidP="117B1CD2" w:rsidRDefault="117B1CD2" w14:paraId="611296C9" w14:textId="3502A0B8">
      <w:pPr>
        <w:spacing w:after="0" w:line="259" w:lineRule="auto"/>
        <w:ind w:left="70" w:firstLine="0"/>
        <w:rPr>
          <w:color w:val="153D63" w:themeColor="text2" w:themeTint="E6"/>
          <w:sz w:val="28"/>
          <w:szCs w:val="28"/>
        </w:rPr>
      </w:pPr>
    </w:p>
    <w:p w:rsidRPr="00DD3E31" w:rsidR="400BB64C" w:rsidP="117B1CD2" w:rsidRDefault="400BB64C" w14:paraId="7015A79A" w14:textId="48AEB7E2">
      <w:pPr>
        <w:spacing w:after="0" w:line="259" w:lineRule="auto"/>
        <w:ind w:left="70" w:firstLine="0"/>
        <w:rPr>
          <w:b/>
          <w:bCs/>
          <w:color w:val="153D63" w:themeColor="text2" w:themeTint="E6"/>
          <w:sz w:val="28"/>
          <w:szCs w:val="28"/>
        </w:rPr>
      </w:pPr>
      <w:r w:rsidRPr="00DD3E31">
        <w:rPr>
          <w:b/>
          <w:bCs/>
          <w:color w:val="153D63" w:themeColor="text2" w:themeTint="E6"/>
          <w:sz w:val="28"/>
          <w:szCs w:val="28"/>
        </w:rPr>
        <w:t>Which of these proposals</w:t>
      </w:r>
      <w:r w:rsidRPr="00DD3E31" w:rsidR="3059EE95">
        <w:rPr>
          <w:b/>
          <w:bCs/>
          <w:color w:val="153D63" w:themeColor="text2" w:themeTint="E6"/>
          <w:sz w:val="28"/>
          <w:szCs w:val="28"/>
        </w:rPr>
        <w:t xml:space="preserve"> (if any)</w:t>
      </w:r>
      <w:r w:rsidRPr="00DD3E31">
        <w:rPr>
          <w:b/>
          <w:bCs/>
          <w:color w:val="153D63" w:themeColor="text2" w:themeTint="E6"/>
          <w:sz w:val="28"/>
          <w:szCs w:val="28"/>
        </w:rPr>
        <w:t xml:space="preserve"> relating to Social Security</w:t>
      </w:r>
      <w:r w:rsidRPr="00DD3E31" w:rsidR="0B171AC2">
        <w:rPr>
          <w:b/>
          <w:bCs/>
          <w:color w:val="153D63" w:themeColor="text2" w:themeTint="E6"/>
          <w:sz w:val="28"/>
          <w:szCs w:val="28"/>
        </w:rPr>
        <w:t xml:space="preserve"> </w:t>
      </w:r>
      <w:r w:rsidRPr="00DD3E31" w:rsidR="3B1C4CD6">
        <w:rPr>
          <w:b/>
          <w:bCs/>
          <w:color w:val="153D63" w:themeColor="text2" w:themeTint="E6"/>
          <w:sz w:val="28"/>
          <w:szCs w:val="28"/>
        </w:rPr>
        <w:t xml:space="preserve">do you agree with </w:t>
      </w:r>
      <w:r w:rsidRPr="00DD3E31" w:rsidR="0B171AC2">
        <w:rPr>
          <w:b/>
          <w:bCs/>
          <w:color w:val="153D63" w:themeColor="text2" w:themeTint="E6"/>
          <w:sz w:val="28"/>
          <w:szCs w:val="28"/>
        </w:rPr>
        <w:t>– can you tell us why?</w:t>
      </w:r>
    </w:p>
    <w:p w:rsidRPr="00DD3E31" w:rsidR="117B1CD2" w:rsidP="117B1CD2" w:rsidRDefault="117B1CD2" w14:paraId="7579B214" w14:textId="333853FD">
      <w:pPr>
        <w:spacing w:after="0" w:line="259" w:lineRule="auto"/>
        <w:ind w:left="70" w:firstLine="0"/>
        <w:rPr>
          <w:color w:val="153D63" w:themeColor="text2" w:themeTint="E6"/>
          <w:sz w:val="28"/>
          <w:szCs w:val="28"/>
        </w:rPr>
      </w:pPr>
    </w:p>
    <w:p w:rsidRPr="00DD3E31" w:rsidR="0B171AC2" w:rsidP="117B1CD2" w:rsidRDefault="0B171AC2" w14:paraId="04FE5B48" w14:textId="2C5087AE">
      <w:pPr>
        <w:ind w:left="0" w:right="12"/>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National and Local Strategies</w:t>
      </w:r>
    </w:p>
    <w:p w:rsidRPr="00DD3E31" w:rsidR="62BD04C2" w:rsidP="117B1CD2" w:rsidRDefault="62BD04C2" w14:paraId="24B52E89" w14:textId="43E84387">
      <w:pPr>
        <w:ind w:left="0"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Mandatory training for social security staff</w:t>
      </w:r>
    </w:p>
    <w:p w:rsidRPr="00DD3E31" w:rsidR="6812D4E3" w:rsidP="117B1CD2" w:rsidRDefault="6812D4E3" w14:paraId="05CBA044" w14:textId="5940160B">
      <w:pPr>
        <w:ind w:right="12"/>
        <w:rPr>
          <w:color w:val="153D63" w:themeColor="text2" w:themeTint="E6"/>
          <w:sz w:val="28"/>
          <w:szCs w:val="28"/>
        </w:rPr>
      </w:pPr>
      <w:r w:rsidRPr="00DD3E31">
        <w:rPr>
          <w:b/>
          <w:bCs/>
          <w:color w:val="153D63" w:themeColor="text2" w:themeTint="E6"/>
          <w:sz w:val="28"/>
          <w:szCs w:val="28"/>
        </w:rPr>
        <w:t xml:space="preserve">Proposal 3. </w:t>
      </w:r>
      <w:r w:rsidRPr="00DD3E31">
        <w:rPr>
          <w:color w:val="153D63" w:themeColor="text2" w:themeTint="E6"/>
          <w:sz w:val="28"/>
          <w:szCs w:val="28"/>
        </w:rPr>
        <w:t>Data Collection</w:t>
      </w:r>
    </w:p>
    <w:p w:rsidRPr="00DD3E31" w:rsidR="117B1CD2" w:rsidP="117B1CD2" w:rsidRDefault="117B1CD2" w14:paraId="13B89D7A" w14:textId="2DC2392D">
      <w:pPr>
        <w:ind w:left="0" w:right="12"/>
        <w:rPr>
          <w:b/>
          <w:bCs/>
          <w:color w:val="153D63" w:themeColor="text2" w:themeTint="E6"/>
          <w:sz w:val="28"/>
          <w:szCs w:val="28"/>
        </w:rPr>
      </w:pPr>
    </w:p>
    <w:p w:rsidRPr="00DD3E31" w:rsidR="6812D4E3" w:rsidP="117B1CD2" w:rsidRDefault="6812D4E3" w14:paraId="5AE71E29" w14:textId="1051AAB0">
      <w:pPr>
        <w:ind w:left="0" w:right="12"/>
        <w:rPr>
          <w:color w:val="153D63" w:themeColor="text2" w:themeTint="E6"/>
          <w:sz w:val="28"/>
          <w:szCs w:val="28"/>
        </w:rPr>
      </w:pPr>
      <w:r w:rsidRPr="00DD3E31">
        <w:rPr>
          <w:color w:val="153D63" w:themeColor="text2" w:themeTint="E6"/>
          <w:sz w:val="28"/>
          <w:szCs w:val="28"/>
        </w:rPr>
        <w:t>[insert response here]</w:t>
      </w:r>
    </w:p>
    <w:p w:rsidRPr="00DD3E31" w:rsidR="117B1CD2" w:rsidP="117B1CD2" w:rsidRDefault="117B1CD2" w14:paraId="4C84DB0E" w14:textId="5600C962">
      <w:pPr>
        <w:spacing w:after="0" w:line="259" w:lineRule="auto"/>
        <w:ind w:left="70" w:firstLine="0"/>
        <w:rPr>
          <w:color w:val="153D63" w:themeColor="text2" w:themeTint="E6"/>
          <w:sz w:val="28"/>
          <w:szCs w:val="28"/>
        </w:rPr>
      </w:pPr>
    </w:p>
    <w:p w:rsidRPr="00DD3E31" w:rsidR="6812D4E3" w:rsidP="117B1CD2" w:rsidRDefault="6812D4E3" w14:paraId="55455003" w14:textId="3DC30AF4">
      <w:pPr>
        <w:spacing w:after="0" w:line="259" w:lineRule="auto"/>
        <w:ind w:left="70" w:firstLine="0"/>
        <w:rPr>
          <w:b/>
          <w:bCs/>
          <w:color w:val="153D63" w:themeColor="text2" w:themeTint="E6"/>
          <w:sz w:val="28"/>
          <w:szCs w:val="28"/>
        </w:rPr>
      </w:pPr>
      <w:r w:rsidRPr="00DD3E31">
        <w:rPr>
          <w:b/>
          <w:bCs/>
          <w:color w:val="153D63" w:themeColor="text2" w:themeTint="E6"/>
          <w:sz w:val="28"/>
          <w:szCs w:val="28"/>
        </w:rPr>
        <w:t>Which of these proposals (if any) relating to Social Security do you not agree with – can you tell us why?</w:t>
      </w:r>
    </w:p>
    <w:p w:rsidRPr="00DD3E31" w:rsidR="117B1CD2" w:rsidP="117B1CD2" w:rsidRDefault="117B1CD2" w14:paraId="2B9E63FB" w14:textId="333853FD">
      <w:pPr>
        <w:spacing w:after="0" w:line="259" w:lineRule="auto"/>
        <w:ind w:left="70" w:firstLine="0"/>
        <w:rPr>
          <w:color w:val="153D63" w:themeColor="text2" w:themeTint="E6"/>
          <w:sz w:val="28"/>
          <w:szCs w:val="28"/>
        </w:rPr>
      </w:pPr>
    </w:p>
    <w:p w:rsidRPr="00DD3E31" w:rsidR="6812D4E3" w:rsidP="117B1CD2" w:rsidRDefault="6812D4E3" w14:paraId="73801E07" w14:textId="2C5087AE">
      <w:pPr>
        <w:ind w:left="0" w:right="12"/>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National and Local Strategies</w:t>
      </w:r>
    </w:p>
    <w:p w:rsidRPr="00DD3E31" w:rsidR="6812D4E3" w:rsidP="117B1CD2" w:rsidRDefault="6812D4E3" w14:paraId="39AFD214" w14:textId="43E84387">
      <w:pPr>
        <w:ind w:left="0"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Mandatory training for social security staff</w:t>
      </w:r>
    </w:p>
    <w:p w:rsidRPr="00DD3E31" w:rsidR="6812D4E3" w:rsidP="117B1CD2" w:rsidRDefault="6812D4E3" w14:paraId="25916AB0" w14:textId="5940160B">
      <w:pPr>
        <w:ind w:right="12"/>
        <w:rPr>
          <w:color w:val="153D63" w:themeColor="text2" w:themeTint="E6"/>
          <w:sz w:val="28"/>
          <w:szCs w:val="28"/>
        </w:rPr>
      </w:pPr>
      <w:r w:rsidRPr="00DD3E31">
        <w:rPr>
          <w:b/>
          <w:bCs/>
          <w:color w:val="153D63" w:themeColor="text2" w:themeTint="E6"/>
          <w:sz w:val="28"/>
          <w:szCs w:val="28"/>
        </w:rPr>
        <w:t xml:space="preserve">Proposal 3. </w:t>
      </w:r>
      <w:r w:rsidRPr="00DD3E31">
        <w:rPr>
          <w:color w:val="153D63" w:themeColor="text2" w:themeTint="E6"/>
          <w:sz w:val="28"/>
          <w:szCs w:val="28"/>
        </w:rPr>
        <w:t>Data Collection</w:t>
      </w:r>
    </w:p>
    <w:p w:rsidRPr="00DD3E31" w:rsidR="117B1CD2" w:rsidP="117B1CD2" w:rsidRDefault="117B1CD2" w14:paraId="37CA1232" w14:textId="2DC2392D">
      <w:pPr>
        <w:ind w:left="0" w:right="12"/>
        <w:rPr>
          <w:b/>
          <w:bCs/>
          <w:color w:val="153D63" w:themeColor="text2" w:themeTint="E6"/>
          <w:sz w:val="28"/>
          <w:szCs w:val="28"/>
        </w:rPr>
      </w:pPr>
    </w:p>
    <w:p w:rsidRPr="00DD3E31" w:rsidR="6812D4E3" w:rsidP="117B1CD2" w:rsidRDefault="6812D4E3" w14:paraId="761DAEC1" w14:textId="1051AAB0">
      <w:pPr>
        <w:ind w:left="0" w:right="12"/>
        <w:rPr>
          <w:color w:val="153D63" w:themeColor="text2" w:themeTint="E6"/>
          <w:sz w:val="28"/>
          <w:szCs w:val="28"/>
        </w:rPr>
      </w:pPr>
      <w:r w:rsidRPr="00DD3E31">
        <w:rPr>
          <w:color w:val="153D63" w:themeColor="text2" w:themeTint="E6"/>
          <w:sz w:val="28"/>
          <w:szCs w:val="28"/>
        </w:rPr>
        <w:t>[insert response here]</w:t>
      </w:r>
    </w:p>
    <w:p w:rsidRPr="00DD3E31" w:rsidR="117B1CD2" w:rsidP="117B1CD2" w:rsidRDefault="117B1CD2" w14:paraId="18DE2436" w14:textId="7944F6C5">
      <w:pPr>
        <w:ind w:left="0" w:right="12"/>
        <w:rPr>
          <w:color w:val="153D63" w:themeColor="text2" w:themeTint="E6"/>
          <w:sz w:val="28"/>
          <w:szCs w:val="28"/>
        </w:rPr>
      </w:pPr>
    </w:p>
    <w:p w:rsidRPr="00DD3E31" w:rsidR="117B1CD2" w:rsidP="117B1CD2" w:rsidRDefault="117B1CD2" w14:paraId="4EF3F0AA" w14:textId="4BEB7B18">
      <w:pPr>
        <w:ind w:left="0" w:right="12"/>
        <w:rPr>
          <w:color w:val="153D63" w:themeColor="text2" w:themeTint="E6"/>
          <w:sz w:val="28"/>
          <w:szCs w:val="28"/>
        </w:rPr>
      </w:pPr>
    </w:p>
    <w:p w:rsidRPr="00DD3E31" w:rsidR="1DD8AC8F" w:rsidP="117B1CD2" w:rsidRDefault="1DD8AC8F" w14:paraId="10D30B71" w14:textId="71F3455F">
      <w:pPr>
        <w:ind w:left="0" w:right="12"/>
        <w:rPr>
          <w:b/>
          <w:bCs/>
          <w:color w:val="153D63" w:themeColor="text2" w:themeTint="E6"/>
          <w:sz w:val="28"/>
          <w:szCs w:val="28"/>
        </w:rPr>
      </w:pPr>
      <w:r w:rsidRPr="00DD3E31">
        <w:rPr>
          <w:b/>
          <w:bCs/>
          <w:color w:val="153D63" w:themeColor="text2" w:themeTint="E6"/>
          <w:sz w:val="28"/>
          <w:szCs w:val="28"/>
        </w:rPr>
        <w:t>Is there anything else relating to Social Security that we need to consider?</w:t>
      </w:r>
    </w:p>
    <w:p w:rsidRPr="00DD3E31" w:rsidR="117B1CD2" w:rsidP="117B1CD2" w:rsidRDefault="117B1CD2" w14:paraId="4AA4E44C" w14:textId="09DDCDCB">
      <w:pPr>
        <w:ind w:left="0" w:right="12"/>
        <w:rPr>
          <w:color w:val="153D63" w:themeColor="text2" w:themeTint="E6"/>
          <w:sz w:val="28"/>
          <w:szCs w:val="28"/>
        </w:rPr>
      </w:pPr>
    </w:p>
    <w:p w:rsidRPr="00DD3E31" w:rsidR="1DD8AC8F" w:rsidP="117B1CD2" w:rsidRDefault="1DD8AC8F" w14:paraId="168A8648" w14:textId="05915AEE">
      <w:pPr>
        <w:ind w:left="0" w:right="12"/>
        <w:rPr>
          <w:color w:val="153D63" w:themeColor="text2" w:themeTint="E6"/>
          <w:sz w:val="28"/>
          <w:szCs w:val="28"/>
        </w:rPr>
      </w:pPr>
      <w:r w:rsidRPr="00DD3E31">
        <w:rPr>
          <w:color w:val="153D63" w:themeColor="text2" w:themeTint="E6"/>
          <w:sz w:val="28"/>
          <w:szCs w:val="28"/>
        </w:rPr>
        <w:t xml:space="preserve">[insert response here] </w:t>
      </w:r>
    </w:p>
    <w:p w:rsidRPr="00DD3E31" w:rsidR="117B1CD2" w:rsidP="117B1CD2" w:rsidRDefault="117B1CD2" w14:paraId="72849E64" w14:textId="74604B21">
      <w:pPr>
        <w:spacing w:after="0" w:line="259" w:lineRule="auto"/>
        <w:ind w:left="70" w:firstLine="0"/>
        <w:rPr>
          <w:color w:val="153D63" w:themeColor="text2" w:themeTint="E6"/>
          <w:sz w:val="28"/>
          <w:szCs w:val="28"/>
        </w:rPr>
      </w:pPr>
    </w:p>
    <w:p w:rsidRPr="00DD3E31" w:rsidR="117B1CD2" w:rsidP="117B1CD2" w:rsidRDefault="117B1CD2" w14:paraId="574783D9" w14:textId="5AB330AF">
      <w:pPr>
        <w:spacing w:after="0" w:line="259" w:lineRule="auto"/>
        <w:ind w:left="70" w:firstLine="0"/>
        <w:rPr>
          <w:color w:val="153D63" w:themeColor="text2" w:themeTint="E6"/>
          <w:sz w:val="28"/>
          <w:szCs w:val="28"/>
        </w:rPr>
      </w:pPr>
    </w:p>
    <w:p w:rsidRPr="00DD3E31" w:rsidR="117B1CD2" w:rsidRDefault="117B1CD2" w14:paraId="7354F43C" w14:textId="53CE6BC9">
      <w:pPr>
        <w:rPr>
          <w:color w:val="153D63" w:themeColor="text2" w:themeTint="E6"/>
          <w:sz w:val="28"/>
          <w:szCs w:val="28"/>
        </w:rPr>
      </w:pPr>
      <w:r w:rsidRPr="00DD3E31">
        <w:rPr>
          <w:color w:val="153D63" w:themeColor="text2" w:themeTint="E6"/>
          <w:sz w:val="28"/>
          <w:szCs w:val="28"/>
        </w:rPr>
        <w:br w:type="page"/>
      </w:r>
    </w:p>
    <w:p w:rsidRPr="000B17C2" w:rsidR="00144429" w:rsidP="117B1CD2" w:rsidRDefault="00D37E6C" w14:paraId="4D933F81" w14:textId="5F2B6B1E" w14:noSpellErr="1">
      <w:pPr>
        <w:pStyle w:val="Heading1"/>
        <w:rPr>
          <w:color w:val="153D63" w:themeColor="text2" w:themeTint="E6"/>
          <w:sz w:val="36"/>
          <w:szCs w:val="36"/>
        </w:rPr>
      </w:pPr>
      <w:bookmarkStart w:name="_Toc195965960" w:id="347680475"/>
      <w:r w:rsidRPr="4378FE45" w:rsidR="00D37E6C">
        <w:rPr>
          <w:color w:val="153D63" w:themeColor="text2" w:themeTint="E6" w:themeShade="FF"/>
          <w:sz w:val="36"/>
          <w:szCs w:val="36"/>
        </w:rPr>
        <w:t>Justice</w:t>
      </w:r>
      <w:bookmarkEnd w:id="347680475"/>
      <w:r w:rsidRPr="4378FE45" w:rsidR="00D37E6C">
        <w:rPr>
          <w:color w:val="153D63" w:themeColor="text2" w:themeTint="E6" w:themeShade="FF"/>
          <w:sz w:val="36"/>
          <w:szCs w:val="36"/>
        </w:rPr>
        <w:t xml:space="preserve">  </w:t>
      </w:r>
    </w:p>
    <w:p w:rsidRPr="00DD3E31" w:rsidR="00144429" w:rsidRDefault="00D37E6C" w14:paraId="24F80963" w14:textId="77777777">
      <w:pPr>
        <w:spacing w:after="13"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A8CE66B"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We use the term ‘justice’ in this document to refer to both the civil and criminal justice systems. Civil justice covers disputes about life and business and is meant to correct unfair situations. Criminal justice is concerned with offenders who break the law, as well as victims, witnesses and others who may be affected</w:t>
      </w:r>
      <w:r w:rsidRPr="4378FE45" w:rsidR="00D37E6C">
        <w:rPr>
          <w:color w:val="153D63" w:themeColor="text2" w:themeTint="E6" w:themeShade="FF"/>
          <w:sz w:val="28"/>
          <w:szCs w:val="28"/>
          <w:lang w:val="en-US"/>
        </w:rPr>
        <w:t xml:space="preserve">.  </w:t>
      </w:r>
    </w:p>
    <w:p w:rsidRPr="00DD3E31" w:rsidR="00144429" w:rsidRDefault="00D37E6C" w14:paraId="6A706D56"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61F6D9B"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Several reports and surveys have shown evidence of an increased likelihood of neurodivergent people and people with learning disabilities </w:t>
      </w:r>
      <w:r w:rsidRPr="4378FE45" w:rsidR="00D37E6C">
        <w:rPr>
          <w:color w:val="153D63" w:themeColor="text2" w:themeTint="E6" w:themeShade="FF"/>
          <w:sz w:val="28"/>
          <w:szCs w:val="28"/>
          <w:lang w:val="en-US"/>
        </w:rPr>
        <w:t>coming into contact with</w:t>
      </w:r>
      <w:r w:rsidRPr="4378FE45" w:rsidR="00D37E6C">
        <w:rPr>
          <w:color w:val="153D63" w:themeColor="text2" w:themeTint="E6" w:themeShade="FF"/>
          <w:sz w:val="28"/>
          <w:szCs w:val="28"/>
          <w:lang w:val="en-US"/>
        </w:rPr>
        <w:t xml:space="preserve"> the criminal justice system, both as victims and witnesses, and as offenders</w:t>
      </w:r>
      <w:r w:rsidRPr="4378FE45" w:rsidR="00D37E6C">
        <w:rPr>
          <w:color w:val="153D63" w:themeColor="text2" w:themeTint="E6" w:themeShade="FF"/>
          <w:sz w:val="28"/>
          <w:szCs w:val="28"/>
          <w:lang w:val="en-US"/>
        </w:rPr>
        <w:t xml:space="preserve">.  </w:t>
      </w:r>
    </w:p>
    <w:p w:rsidRPr="00DD3E31" w:rsidR="00144429" w:rsidRDefault="00D37E6C" w14:paraId="2EBCCCB2"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C058608"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People with adverse childhood experiences and those with less understanding of legal issues find it much harder to access the services and information they need to resolve their issues. Those who say their lives are limited by disability are particularly vulnerable</w:t>
      </w:r>
      <w:r w:rsidRPr="4378FE45" w:rsidR="00D37E6C">
        <w:rPr>
          <w:color w:val="153D63" w:themeColor="text2" w:themeTint="E6" w:themeShade="FF"/>
          <w:sz w:val="28"/>
          <w:szCs w:val="28"/>
          <w:lang w:val="en-US"/>
        </w:rPr>
        <w:t xml:space="preserve">.  </w:t>
      </w:r>
    </w:p>
    <w:p w:rsidRPr="00DD3E31" w:rsidR="00144429" w:rsidRDefault="00D37E6C" w14:paraId="1AF3B1A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1F432B6"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The SOLD (Supporting Offenders with Learning Disabilities) network aims to reduce offending and improve support for offenders with significant communication needs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The network is funded by the Scottish Government, and led in partnership by People First, ARC Scotland and the National Autistic Society</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604A2311"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73030CC"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Youth justice is a distinct area within the justice system. Scotland is already doing a lot to address issues for younger people, including pursuing an approach that aligns with the UN Convention on the Rights of the Child. Scotland’s Youth Justice Improvement Board is looking at addressing priorities around children’s rights within the youth justice system, and some areas within Scotland are developing youth courts. The Scottish Children’s Reporter has developed a disability toolkit that allows for the identification of </w:t>
      </w:r>
      <w:r w:rsidRPr="4378FE45" w:rsidR="00D37E6C">
        <w:rPr>
          <w:color w:val="153D63" w:themeColor="text2" w:themeTint="E6" w:themeShade="FF"/>
          <w:sz w:val="28"/>
          <w:szCs w:val="28"/>
          <w:lang w:val="en-US"/>
        </w:rPr>
        <w:t>additional</w:t>
      </w:r>
      <w:r w:rsidRPr="4378FE45" w:rsidR="00D37E6C">
        <w:rPr>
          <w:color w:val="153D63" w:themeColor="text2" w:themeTint="E6" w:themeShade="FF"/>
          <w:sz w:val="28"/>
          <w:szCs w:val="28"/>
          <w:lang w:val="en-US"/>
        </w:rPr>
        <w:t xml:space="preserve"> needs in the children’s hearing system</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2ECCD1FC"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2A07C27"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LEAP members recommended a requirement on the Scottish Prison Service to report publicly on neurodivergent people and people with learning disabilities currently held in prison. They also suggested that Police Scotland and other public bodies should provide disability awareness training to staff. The use of the term ‘mental disorder’ within </w:t>
      </w:r>
      <w:r w:rsidRPr="4378FE45" w:rsidR="00D37E6C">
        <w:rPr>
          <w:color w:val="153D63" w:themeColor="text2" w:themeTint="E6" w:themeShade="FF"/>
          <w:sz w:val="28"/>
          <w:szCs w:val="28"/>
          <w:lang w:val="en-US"/>
        </w:rPr>
        <w:t xml:space="preserve">legislation was </w:t>
      </w:r>
      <w:r w:rsidRPr="4378FE45" w:rsidR="00D37E6C">
        <w:rPr>
          <w:color w:val="153D63" w:themeColor="text2" w:themeTint="E6" w:themeShade="FF"/>
          <w:sz w:val="28"/>
          <w:szCs w:val="28"/>
          <w:lang w:val="en-US"/>
        </w:rPr>
        <w:t>criticised</w:t>
      </w:r>
      <w:r w:rsidRPr="4378FE45" w:rsidR="00D37E6C">
        <w:rPr>
          <w:color w:val="153D63" w:themeColor="text2" w:themeTint="E6" w:themeShade="FF"/>
          <w:sz w:val="28"/>
          <w:szCs w:val="28"/>
          <w:lang w:val="en-US"/>
        </w:rPr>
        <w:t>, and it was felt that this should be redefined so that it did not apply to people with autism and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61C7A235"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2A6B461"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Where do we want to get to</w:t>
      </w:r>
      <w:r w:rsidRPr="4378FE45" w:rsidR="00D37E6C">
        <w:rPr>
          <w:b w:val="1"/>
          <w:bCs w:val="1"/>
          <w:color w:val="153D63" w:themeColor="text2" w:themeTint="E6" w:themeShade="FF"/>
          <w:sz w:val="28"/>
          <w:szCs w:val="28"/>
          <w:lang w:val="en-US"/>
        </w:rPr>
        <w:t xml:space="preserve">?  </w:t>
      </w:r>
    </w:p>
    <w:p w:rsidRPr="00DD3E31" w:rsidR="00144429" w:rsidRDefault="00D37E6C" w14:paraId="1062D804"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B05BEB6" w14:textId="77777777" w14:noSpellErr="1">
      <w:pPr>
        <w:numPr>
          <w:ilvl w:val="0"/>
          <w:numId w:val="78"/>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people and people with learning disabilities are </w:t>
      </w:r>
      <w:r w:rsidRPr="4378FE45" w:rsidR="00D37E6C">
        <w:rPr>
          <w:color w:val="153D63" w:themeColor="text2" w:themeTint="E6" w:themeShade="FF"/>
          <w:sz w:val="28"/>
          <w:szCs w:val="28"/>
          <w:lang w:val="en-US"/>
        </w:rPr>
        <w:t>better  identified</w:t>
      </w:r>
      <w:r w:rsidRPr="4378FE45" w:rsidR="00D37E6C">
        <w:rPr>
          <w:color w:val="153D63" w:themeColor="text2" w:themeTint="E6" w:themeShade="FF"/>
          <w:sz w:val="28"/>
          <w:szCs w:val="28"/>
          <w:lang w:val="en-US"/>
        </w:rPr>
        <w:t xml:space="preserve"> at any key point of contact within the civil and criminal justice system, and information is passed on to other relevant partners</w:t>
      </w:r>
      <w:r w:rsidRPr="4378FE45" w:rsidR="00D37E6C">
        <w:rPr>
          <w:color w:val="153D63" w:themeColor="text2" w:themeTint="E6" w:themeShade="FF"/>
          <w:sz w:val="28"/>
          <w:szCs w:val="28"/>
          <w:lang w:val="en-US"/>
        </w:rPr>
        <w:t xml:space="preserve">.  </w:t>
      </w:r>
    </w:p>
    <w:p w:rsidRPr="00DD3E31" w:rsidR="00144429" w:rsidRDefault="00D37E6C" w14:paraId="66721ADD"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27D8CD1" w14:textId="77777777" w14:noSpellErr="1">
      <w:pPr>
        <w:numPr>
          <w:ilvl w:val="0"/>
          <w:numId w:val="78"/>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Neurodivergent people and people with learning disabilities are given access to accessible and inclusive information throughout the civil and criminal justice system</w:t>
      </w:r>
      <w:r w:rsidRPr="4378FE45" w:rsidR="00D37E6C">
        <w:rPr>
          <w:color w:val="153D63" w:themeColor="text2" w:themeTint="E6" w:themeShade="FF"/>
          <w:sz w:val="28"/>
          <w:szCs w:val="28"/>
          <w:lang w:val="en-US"/>
        </w:rPr>
        <w:t xml:space="preserve">.  </w:t>
      </w:r>
    </w:p>
    <w:p w:rsidRPr="00DD3E31" w:rsidR="00144429" w:rsidRDefault="00D37E6C" w14:paraId="6590036B"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0E00360" w14:textId="77777777" w14:noSpellErr="1">
      <w:pPr>
        <w:numPr>
          <w:ilvl w:val="0"/>
          <w:numId w:val="78"/>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people and people with learning disabilities who need </w:t>
      </w:r>
      <w:r w:rsidRPr="4378FE45" w:rsidR="00D37E6C">
        <w:rPr>
          <w:color w:val="153D63" w:themeColor="text2" w:themeTint="E6" w:themeShade="FF"/>
          <w:sz w:val="28"/>
          <w:szCs w:val="28"/>
          <w:lang w:val="en-US"/>
        </w:rPr>
        <w:t>additional</w:t>
      </w:r>
      <w:r w:rsidRPr="4378FE45" w:rsidR="00D37E6C">
        <w:rPr>
          <w:color w:val="153D63" w:themeColor="text2" w:themeTint="E6" w:themeShade="FF"/>
          <w:sz w:val="28"/>
          <w:szCs w:val="28"/>
          <w:lang w:val="en-US"/>
        </w:rPr>
        <w:t xml:space="preserve"> support have confidence that this will be </w:t>
      </w:r>
      <w:r w:rsidRPr="4378FE45" w:rsidR="00D37E6C">
        <w:rPr>
          <w:color w:val="153D63" w:themeColor="text2" w:themeTint="E6" w:themeShade="FF"/>
          <w:sz w:val="28"/>
          <w:szCs w:val="28"/>
          <w:lang w:val="en-US"/>
        </w:rPr>
        <w:t>identified</w:t>
      </w:r>
      <w:r w:rsidRPr="4378FE45" w:rsidR="00D37E6C">
        <w:rPr>
          <w:color w:val="153D63" w:themeColor="text2" w:themeTint="E6" w:themeShade="FF"/>
          <w:sz w:val="28"/>
          <w:szCs w:val="28"/>
          <w:lang w:val="en-US"/>
        </w:rPr>
        <w:t xml:space="preserve"> and access to </w:t>
      </w:r>
      <w:r w:rsidRPr="4378FE45" w:rsidR="00D37E6C">
        <w:rPr>
          <w:color w:val="153D63" w:themeColor="text2" w:themeTint="E6" w:themeShade="FF"/>
          <w:sz w:val="28"/>
          <w:szCs w:val="28"/>
          <w:lang w:val="en-US"/>
        </w:rPr>
        <w:t>an Appropriate Adult</w:t>
      </w:r>
      <w:r w:rsidRPr="4378FE45" w:rsidR="00D37E6C">
        <w:rPr>
          <w:color w:val="153D63" w:themeColor="text2" w:themeTint="E6" w:themeShade="FF"/>
          <w:sz w:val="28"/>
          <w:szCs w:val="28"/>
          <w:lang w:val="en-US"/>
        </w:rPr>
        <w:t xml:space="preserve"> and advocacy support considered</w:t>
      </w:r>
      <w:r w:rsidRPr="4378FE45" w:rsidR="00D37E6C">
        <w:rPr>
          <w:color w:val="153D63" w:themeColor="text2" w:themeTint="E6" w:themeShade="FF"/>
          <w:sz w:val="28"/>
          <w:szCs w:val="28"/>
          <w:lang w:val="en-US"/>
        </w:rPr>
        <w:t xml:space="preserve">.  </w:t>
      </w:r>
    </w:p>
    <w:p w:rsidRPr="00DD3E31" w:rsidR="00144429" w:rsidRDefault="00D37E6C" w14:paraId="0CEE5C1C"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F5056AB" w14:textId="77777777" w14:noSpellErr="1">
      <w:pPr>
        <w:numPr>
          <w:ilvl w:val="0"/>
          <w:numId w:val="78"/>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Partners in the civil and criminal justice system have a better understanding of the impact of neurodivergence and learning disabilities on an individual</w:t>
      </w:r>
      <w:r w:rsidRPr="4378FE45" w:rsidR="00D37E6C">
        <w:rPr>
          <w:color w:val="153D63" w:themeColor="text2" w:themeTint="E6" w:themeShade="FF"/>
          <w:sz w:val="28"/>
          <w:szCs w:val="28"/>
          <w:lang w:val="en-US"/>
        </w:rPr>
        <w:t xml:space="preserve">.  </w:t>
      </w:r>
    </w:p>
    <w:p w:rsidRPr="00DD3E31" w:rsidR="00144429" w:rsidRDefault="00D37E6C" w14:paraId="3819B650"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D73ECE2" w14:textId="77777777" w14:noSpellErr="1">
      <w:pPr>
        <w:numPr>
          <w:ilvl w:val="0"/>
          <w:numId w:val="78"/>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People are diverted from the criminal justice system where it is </w:t>
      </w:r>
      <w:r w:rsidRPr="4378FE45" w:rsidR="00D37E6C">
        <w:rPr>
          <w:color w:val="153D63" w:themeColor="text2" w:themeTint="E6" w:themeShade="FF"/>
          <w:sz w:val="28"/>
          <w:szCs w:val="28"/>
          <w:lang w:val="en-US"/>
        </w:rPr>
        <w:t>appropriate</w:t>
      </w:r>
      <w:r w:rsidRPr="4378FE45" w:rsidR="00D37E6C">
        <w:rPr>
          <w:color w:val="153D63" w:themeColor="text2" w:themeTint="E6" w:themeShade="FF"/>
          <w:sz w:val="28"/>
          <w:szCs w:val="28"/>
          <w:lang w:val="en-US"/>
        </w:rPr>
        <w:t>, and any underlying needs are addressed in an effective way</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353816D"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5991EF1" w14:textId="77777777" w14:noSpellErr="1">
      <w:pPr>
        <w:numPr>
          <w:ilvl w:val="0"/>
          <w:numId w:val="78"/>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People working in the civil and criminal justice system have confidence, based on training, that they can effectively </w:t>
      </w:r>
      <w:r w:rsidRPr="4378FE45" w:rsidR="00D37E6C">
        <w:rPr>
          <w:color w:val="153D63" w:themeColor="text2" w:themeTint="E6" w:themeShade="FF"/>
          <w:sz w:val="28"/>
          <w:szCs w:val="28"/>
          <w:lang w:val="en-US"/>
        </w:rPr>
        <w:t>identify</w:t>
      </w:r>
      <w:r w:rsidRPr="4378FE45" w:rsidR="00D37E6C">
        <w:rPr>
          <w:color w:val="153D63" w:themeColor="text2" w:themeTint="E6" w:themeShade="FF"/>
          <w:sz w:val="28"/>
          <w:szCs w:val="28"/>
          <w:lang w:val="en-US"/>
        </w:rPr>
        <w:t xml:space="preserve"> and work with neurodivergent people and people with learning disabilities</w:t>
      </w:r>
      <w:r w:rsidRPr="4378FE45" w:rsidR="00D37E6C">
        <w:rPr>
          <w:color w:val="153D63" w:themeColor="text2" w:themeTint="E6" w:themeShade="FF"/>
          <w:sz w:val="28"/>
          <w:szCs w:val="28"/>
          <w:lang w:val="en-US"/>
        </w:rPr>
        <w:t xml:space="preserve">.  </w:t>
      </w:r>
    </w:p>
    <w:p w:rsidRPr="00DD3E31" w:rsidR="00144429" w:rsidRDefault="00D37E6C" w14:paraId="3E44F66B"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6AE2BCD"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12D35BE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178525A"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There are many developments happening across the civil and criminal justice system that could be </w:t>
      </w:r>
      <w:r w:rsidRPr="4378FE45" w:rsidR="00D37E6C">
        <w:rPr>
          <w:color w:val="153D63" w:themeColor="text2" w:themeTint="E6" w:themeShade="FF"/>
          <w:sz w:val="28"/>
          <w:szCs w:val="28"/>
          <w:lang w:val="en-US"/>
        </w:rPr>
        <w:t>very positive</w:t>
      </w:r>
      <w:r w:rsidRPr="4378FE45" w:rsidR="00D37E6C">
        <w:rPr>
          <w:color w:val="153D63" w:themeColor="text2" w:themeTint="E6" w:themeShade="FF"/>
          <w:sz w:val="28"/>
          <w:szCs w:val="28"/>
          <w:lang w:val="en-US"/>
        </w:rPr>
        <w:t xml:space="preserve"> for neurodivergent people and people with learning disabilities. Some of those changes are broad, but trauma-focused work is a key theme that can be built upon</w:t>
      </w:r>
      <w:r w:rsidRPr="4378FE45" w:rsidR="00D37E6C">
        <w:rPr>
          <w:color w:val="153D63" w:themeColor="text2" w:themeTint="E6" w:themeShade="FF"/>
          <w:sz w:val="28"/>
          <w:szCs w:val="28"/>
          <w:lang w:val="en-US"/>
        </w:rPr>
        <w:t xml:space="preserve">.  </w:t>
      </w:r>
    </w:p>
    <w:p w:rsidRPr="00DD3E31" w:rsidR="00144429" w:rsidRDefault="00D37E6C" w14:paraId="0FFC2675"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5B4CD879" w14:paraId="09BF38D9" w14:textId="70A65BFA" w14:noSpellErr="1">
      <w:pPr>
        <w:ind w:left="-5" w:right="12"/>
        <w:rPr>
          <w:b w:val="1"/>
          <w:bCs w:val="1"/>
          <w:color w:val="153D63" w:themeColor="text2" w:themeTint="E6"/>
          <w:sz w:val="28"/>
          <w:szCs w:val="28"/>
          <w:lang w:val="en-US"/>
        </w:rPr>
      </w:pPr>
      <w:r w:rsidRPr="4378FE45" w:rsidR="5B4CD879">
        <w:rPr>
          <w:b w:val="1"/>
          <w:bCs w:val="1"/>
          <w:color w:val="153D63" w:themeColor="text2" w:themeTint="E6" w:themeShade="FF"/>
          <w:sz w:val="28"/>
          <w:szCs w:val="28"/>
          <w:lang w:val="en-US"/>
        </w:rPr>
        <w:t xml:space="preserve">Proposal 1. Strategies and a </w:t>
      </w:r>
      <w:r w:rsidRPr="4378FE45" w:rsidR="5B4CD879">
        <w:rPr>
          <w:b w:val="1"/>
          <w:bCs w:val="1"/>
          <w:color w:val="153D63" w:themeColor="text2" w:themeTint="E6" w:themeShade="FF"/>
          <w:sz w:val="28"/>
          <w:szCs w:val="28"/>
          <w:lang w:val="en-US"/>
        </w:rPr>
        <w:t>co-ordinated</w:t>
      </w:r>
      <w:r w:rsidRPr="4378FE45" w:rsidR="5B4CD879">
        <w:rPr>
          <w:b w:val="1"/>
          <w:bCs w:val="1"/>
          <w:color w:val="153D63" w:themeColor="text2" w:themeTint="E6" w:themeShade="FF"/>
          <w:sz w:val="28"/>
          <w:szCs w:val="28"/>
          <w:lang w:val="en-US"/>
        </w:rPr>
        <w:t xml:space="preserve"> approach. </w:t>
      </w:r>
    </w:p>
    <w:p w:rsidR="0021616B" w:rsidP="4378FE45" w:rsidRDefault="00D37E6C" w14:paraId="1A726896" w14:textId="77777777" w14:noSpellErr="1">
      <w:pPr>
        <w:pStyle w:val="ListParagraph"/>
        <w:numPr>
          <w:ilvl w:val="0"/>
          <w:numId w:val="21"/>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Bill could help bring together a single national strategy to deal with neurodivergence and learning disabilities in justice, with a beneficial impact on the many complex interactions between </w:t>
      </w:r>
      <w:r w:rsidRPr="4378FE45" w:rsidR="00D37E6C">
        <w:rPr>
          <w:color w:val="153D63" w:themeColor="text2" w:themeTint="E6" w:themeShade="FF"/>
          <w:sz w:val="28"/>
          <w:szCs w:val="28"/>
          <w:lang w:val="en-US"/>
        </w:rPr>
        <w:t>different parts</w:t>
      </w:r>
      <w:r w:rsidRPr="4378FE45" w:rsidR="00D37E6C">
        <w:rPr>
          <w:color w:val="153D63" w:themeColor="text2" w:themeTint="E6" w:themeShade="FF"/>
          <w:sz w:val="28"/>
          <w:szCs w:val="28"/>
          <w:lang w:val="en-US"/>
        </w:rPr>
        <w:t xml:space="preserve"> of the civil, youth and criminal systems.</w:t>
      </w:r>
    </w:p>
    <w:p w:rsidRPr="00B747E5" w:rsidR="00B747E5" w:rsidP="00B747E5" w:rsidRDefault="00B747E5" w14:paraId="40990E36" w14:textId="77777777">
      <w:pPr>
        <w:ind w:left="360" w:right="12" w:firstLine="0"/>
        <w:rPr>
          <w:color w:val="153D63" w:themeColor="text2" w:themeTint="E6"/>
          <w:sz w:val="28"/>
          <w:szCs w:val="28"/>
        </w:rPr>
      </w:pPr>
    </w:p>
    <w:p w:rsidR="00EE6966" w:rsidP="00EE6966" w:rsidRDefault="0021616B" w14:paraId="6408DF07" w14:textId="4B97A119">
      <w:pPr>
        <w:pStyle w:val="ListParagraph"/>
        <w:numPr>
          <w:ilvl w:val="0"/>
          <w:numId w:val="21"/>
        </w:numPr>
        <w:ind w:right="12"/>
        <w:rPr>
          <w:color w:val="153D63" w:themeColor="text2" w:themeTint="E6"/>
          <w:sz w:val="28"/>
          <w:szCs w:val="28"/>
        </w:rPr>
      </w:pPr>
      <w:r w:rsidRPr="00D126D3">
        <w:rPr>
          <w:color w:val="153D63" w:themeColor="text2" w:themeTint="E6"/>
          <w:sz w:val="28"/>
          <w:szCs w:val="28"/>
        </w:rPr>
        <w:t xml:space="preserve">The Bill could help bring together a single national </w:t>
      </w:r>
      <w:r w:rsidRPr="00D126D3" w:rsidR="00134ECC">
        <w:rPr>
          <w:color w:val="153D63" w:themeColor="text2" w:themeTint="E6"/>
          <w:sz w:val="28"/>
          <w:szCs w:val="28"/>
        </w:rPr>
        <w:t>plan</w:t>
      </w:r>
      <w:r w:rsidRPr="00D126D3">
        <w:rPr>
          <w:color w:val="153D63" w:themeColor="text2" w:themeTint="E6"/>
          <w:sz w:val="28"/>
          <w:szCs w:val="28"/>
        </w:rPr>
        <w:t xml:space="preserve"> to deal with neurodivergence and learning disabilities in </w:t>
      </w:r>
      <w:r w:rsidRPr="00D126D3" w:rsidR="00134ECC">
        <w:rPr>
          <w:color w:val="153D63" w:themeColor="text2" w:themeTint="E6"/>
          <w:sz w:val="28"/>
          <w:szCs w:val="28"/>
        </w:rPr>
        <w:t xml:space="preserve">the </w:t>
      </w:r>
      <w:r w:rsidRPr="00D126D3">
        <w:rPr>
          <w:color w:val="153D63" w:themeColor="text2" w:themeTint="E6"/>
          <w:sz w:val="28"/>
          <w:szCs w:val="28"/>
        </w:rPr>
        <w:t>justice</w:t>
      </w:r>
      <w:r w:rsidRPr="00D126D3" w:rsidR="00134ECC">
        <w:rPr>
          <w:color w:val="153D63" w:themeColor="text2" w:themeTint="E6"/>
          <w:sz w:val="28"/>
          <w:szCs w:val="28"/>
        </w:rPr>
        <w:t xml:space="preserve"> system</w:t>
      </w:r>
      <w:r w:rsidR="00D126D3">
        <w:rPr>
          <w:color w:val="153D63" w:themeColor="text2" w:themeTint="E6"/>
          <w:sz w:val="28"/>
          <w:szCs w:val="28"/>
        </w:rPr>
        <w:t>.</w:t>
      </w:r>
    </w:p>
    <w:p w:rsidRPr="008268D0" w:rsidR="00D126D3" w:rsidP="008268D0" w:rsidRDefault="00D126D3" w14:paraId="5418F4BB" w14:textId="77777777">
      <w:pPr>
        <w:ind w:left="0" w:right="12" w:firstLine="0"/>
        <w:rPr>
          <w:color w:val="153D63" w:themeColor="text2" w:themeTint="E6"/>
          <w:sz w:val="28"/>
          <w:szCs w:val="28"/>
        </w:rPr>
      </w:pPr>
    </w:p>
    <w:p w:rsidRPr="008268D0" w:rsidR="00144429" w:rsidP="008268D0" w:rsidRDefault="00D37E6C" w14:paraId="01C0EACF" w14:textId="6840BC32">
      <w:pPr>
        <w:ind w:right="12"/>
        <w:rPr>
          <w:color w:val="153D63" w:themeColor="text2" w:themeTint="E6"/>
          <w:sz w:val="28"/>
          <w:szCs w:val="28"/>
        </w:rPr>
      </w:pPr>
      <w:r w:rsidRPr="008268D0">
        <w:rPr>
          <w:color w:val="153D63" w:themeColor="text2" w:themeTint="E6"/>
          <w:sz w:val="28"/>
          <w:szCs w:val="28"/>
        </w:rPr>
        <w:t xml:space="preserve">  </w:t>
      </w:r>
    </w:p>
    <w:p w:rsidRPr="00DD3E31" w:rsidR="00144429" w:rsidP="4378FE45" w:rsidRDefault="7C7E9802" w14:paraId="0EC330B0" w14:textId="6A3FB6BF" w14:noSpellErr="1">
      <w:pPr>
        <w:ind w:left="0" w:right="12"/>
        <w:rPr>
          <w:b w:val="1"/>
          <w:bCs w:val="1"/>
          <w:color w:val="153D63" w:themeColor="text2" w:themeTint="E6"/>
          <w:sz w:val="28"/>
          <w:szCs w:val="28"/>
          <w:lang w:val="en-US"/>
        </w:rPr>
      </w:pPr>
      <w:r w:rsidRPr="4378FE45" w:rsidR="7C7E9802">
        <w:rPr>
          <w:b w:val="1"/>
          <w:bCs w:val="1"/>
          <w:color w:val="153D63" w:themeColor="text2" w:themeTint="E6" w:themeShade="FF"/>
          <w:sz w:val="28"/>
          <w:szCs w:val="28"/>
          <w:lang w:val="en-US"/>
        </w:rPr>
        <w:t xml:space="preserve">Proposal 2. Data and identification of LDAN individuals </w:t>
      </w:r>
      <w:r w:rsidRPr="4378FE45" w:rsidR="7C7E9802">
        <w:rPr>
          <w:b w:val="1"/>
          <w:bCs w:val="1"/>
          <w:color w:val="153D63" w:themeColor="text2" w:themeTint="E6" w:themeShade="FF"/>
          <w:sz w:val="28"/>
          <w:szCs w:val="28"/>
          <w:lang w:val="en-US"/>
        </w:rPr>
        <w:t>wihtin</w:t>
      </w:r>
      <w:r w:rsidRPr="4378FE45" w:rsidR="7C7E9802">
        <w:rPr>
          <w:b w:val="1"/>
          <w:bCs w:val="1"/>
          <w:color w:val="153D63" w:themeColor="text2" w:themeTint="E6" w:themeShade="FF"/>
          <w:sz w:val="28"/>
          <w:szCs w:val="28"/>
          <w:lang w:val="en-US"/>
        </w:rPr>
        <w:t xml:space="preserve"> the justice system. </w:t>
      </w:r>
    </w:p>
    <w:p w:rsidRPr="00DD3E31" w:rsidR="00144429" w:rsidP="4378FE45" w:rsidRDefault="00D37E6C" w14:paraId="0F576C74" w14:textId="3B4B3CC0" w14:noSpellErr="1">
      <w:pPr>
        <w:pStyle w:val="ListParagraph"/>
        <w:numPr>
          <w:ilvl w:val="0"/>
          <w:numId w:val="20"/>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Potentially place a duty on public bodies such as the Police, COPFS, and the Scottish Prison Service to </w:t>
      </w:r>
      <w:r w:rsidRPr="4378FE45" w:rsidR="00D37E6C">
        <w:rPr>
          <w:color w:val="153D63" w:themeColor="text2" w:themeTint="E6" w:themeShade="FF"/>
          <w:sz w:val="28"/>
          <w:szCs w:val="28"/>
          <w:lang w:val="en-US"/>
        </w:rPr>
        <w:t>seek</w:t>
      </w:r>
      <w:r w:rsidRPr="4378FE45" w:rsidR="00D37E6C">
        <w:rPr>
          <w:color w:val="153D63" w:themeColor="text2" w:themeTint="E6" w:themeShade="FF"/>
          <w:sz w:val="28"/>
          <w:szCs w:val="28"/>
          <w:lang w:val="en-US"/>
        </w:rPr>
        <w:t xml:space="preserve"> to </w:t>
      </w:r>
      <w:r w:rsidRPr="4378FE45" w:rsidR="00D37E6C">
        <w:rPr>
          <w:color w:val="153D63" w:themeColor="text2" w:themeTint="E6" w:themeShade="FF"/>
          <w:sz w:val="28"/>
          <w:szCs w:val="28"/>
          <w:lang w:val="en-US"/>
        </w:rPr>
        <w:t>identify</w:t>
      </w:r>
      <w:r w:rsidRPr="4378FE45" w:rsidR="00D37E6C">
        <w:rPr>
          <w:color w:val="153D63" w:themeColor="text2" w:themeTint="E6" w:themeShade="FF"/>
          <w:sz w:val="28"/>
          <w:szCs w:val="28"/>
          <w:lang w:val="en-US"/>
        </w:rPr>
        <w:t xml:space="preserve"> neurodivergence and learning disabilities when people are </w:t>
      </w:r>
      <w:r w:rsidRPr="4378FE45" w:rsidR="00D37E6C">
        <w:rPr>
          <w:color w:val="153D63" w:themeColor="text2" w:themeTint="E6" w:themeShade="FF"/>
          <w:sz w:val="28"/>
          <w:szCs w:val="28"/>
          <w:lang w:val="en-US"/>
        </w:rPr>
        <w:t>coming into contact with</w:t>
      </w:r>
      <w:r w:rsidRPr="4378FE45" w:rsidR="00D37E6C">
        <w:rPr>
          <w:color w:val="153D63" w:themeColor="text2" w:themeTint="E6" w:themeShade="FF"/>
          <w:sz w:val="28"/>
          <w:szCs w:val="28"/>
          <w:lang w:val="en-US"/>
        </w:rPr>
        <w:t xml:space="preserve"> the criminal justice system</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This could apply at key points such as:  </w:t>
      </w:r>
    </w:p>
    <w:p w:rsidRPr="00DD3E31" w:rsidR="00144429" w:rsidRDefault="00D37E6C" w14:paraId="27E84A20" w14:textId="77777777">
      <w:pPr>
        <w:spacing w:after="0" w:line="259" w:lineRule="auto"/>
        <w:ind w:left="916" w:firstLine="0"/>
        <w:rPr>
          <w:color w:val="153D63" w:themeColor="text2" w:themeTint="E6"/>
          <w:sz w:val="28"/>
          <w:szCs w:val="28"/>
        </w:rPr>
      </w:pPr>
      <w:r w:rsidRPr="00DD3E31">
        <w:rPr>
          <w:color w:val="153D63" w:themeColor="text2" w:themeTint="E6"/>
          <w:sz w:val="28"/>
          <w:szCs w:val="28"/>
        </w:rPr>
        <w:t xml:space="preserve">  </w:t>
      </w:r>
    </w:p>
    <w:p w:rsidRPr="00DD3E31" w:rsidR="00144429" w:rsidP="00B752B1" w:rsidRDefault="00D37E6C" w14:paraId="15707901" w14:textId="77777777">
      <w:pPr>
        <w:numPr>
          <w:ilvl w:val="1"/>
          <w:numId w:val="79"/>
        </w:numPr>
        <w:ind w:right="12" w:hanging="360"/>
        <w:rPr>
          <w:color w:val="153D63" w:themeColor="text2" w:themeTint="E6"/>
          <w:sz w:val="28"/>
          <w:szCs w:val="28"/>
        </w:rPr>
      </w:pPr>
      <w:r w:rsidRPr="00DD3E31">
        <w:rPr>
          <w:color w:val="153D63" w:themeColor="text2" w:themeTint="E6"/>
          <w:sz w:val="28"/>
          <w:szCs w:val="28"/>
        </w:rPr>
        <w:t xml:space="preserve">When a victim or witness comes forward  </w:t>
      </w:r>
    </w:p>
    <w:p w:rsidRPr="00DD3E31" w:rsidR="00144429" w:rsidP="00B752B1" w:rsidRDefault="00D37E6C" w14:paraId="16DEEADD" w14:textId="77777777">
      <w:pPr>
        <w:numPr>
          <w:ilvl w:val="1"/>
          <w:numId w:val="79"/>
        </w:numPr>
        <w:ind w:right="12" w:hanging="360"/>
        <w:rPr>
          <w:color w:val="153D63" w:themeColor="text2" w:themeTint="E6"/>
          <w:sz w:val="28"/>
          <w:szCs w:val="28"/>
        </w:rPr>
      </w:pPr>
      <w:r w:rsidRPr="00DD3E31">
        <w:rPr>
          <w:color w:val="153D63" w:themeColor="text2" w:themeTint="E6"/>
          <w:sz w:val="28"/>
          <w:szCs w:val="28"/>
        </w:rPr>
        <w:t xml:space="preserve">When someone is arrested and brought into custody  </w:t>
      </w:r>
    </w:p>
    <w:p w:rsidRPr="00DD3E31" w:rsidR="00144429" w:rsidP="00B752B1" w:rsidRDefault="00D37E6C" w14:paraId="00E4EF6A" w14:textId="77777777">
      <w:pPr>
        <w:numPr>
          <w:ilvl w:val="1"/>
          <w:numId w:val="79"/>
        </w:numPr>
        <w:ind w:right="12" w:hanging="360"/>
        <w:rPr>
          <w:color w:val="153D63" w:themeColor="text2" w:themeTint="E6"/>
          <w:sz w:val="28"/>
          <w:szCs w:val="28"/>
        </w:rPr>
      </w:pPr>
      <w:r w:rsidRPr="00DD3E31">
        <w:rPr>
          <w:color w:val="153D63" w:themeColor="text2" w:themeTint="E6"/>
          <w:sz w:val="28"/>
          <w:szCs w:val="28"/>
        </w:rPr>
        <w:t xml:space="preserve">When someone is sentenced  </w:t>
      </w:r>
    </w:p>
    <w:p w:rsidRPr="00DD3E31" w:rsidR="00144429" w:rsidP="00B752B1" w:rsidRDefault="00D37E6C" w14:paraId="69C161CA" w14:textId="77777777">
      <w:pPr>
        <w:numPr>
          <w:ilvl w:val="1"/>
          <w:numId w:val="79"/>
        </w:numPr>
        <w:ind w:right="12" w:hanging="360"/>
        <w:rPr>
          <w:color w:val="153D63" w:themeColor="text2" w:themeTint="E6"/>
          <w:sz w:val="28"/>
          <w:szCs w:val="28"/>
        </w:rPr>
      </w:pPr>
      <w:r w:rsidRPr="00DD3E31">
        <w:rPr>
          <w:color w:val="153D63" w:themeColor="text2" w:themeTint="E6"/>
          <w:sz w:val="28"/>
          <w:szCs w:val="28"/>
        </w:rPr>
        <w:t xml:space="preserve">When someone is admitted to prison to begin a sentence  </w:t>
      </w:r>
    </w:p>
    <w:p w:rsidRPr="00DD3E31" w:rsidR="00144429" w:rsidRDefault="00D37E6C" w14:paraId="3AD169A3" w14:textId="77777777">
      <w:pPr>
        <w:spacing w:after="0" w:line="259" w:lineRule="auto"/>
        <w:ind w:left="361"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79443043" w14:paraId="037FEA8C" w14:textId="6F43FB15">
      <w:pPr>
        <w:ind w:left="0" w:right="12"/>
        <w:rPr>
          <w:b/>
          <w:bCs/>
          <w:color w:val="153D63" w:themeColor="text2" w:themeTint="E6"/>
          <w:sz w:val="28"/>
          <w:szCs w:val="28"/>
        </w:rPr>
      </w:pPr>
      <w:r w:rsidRPr="00DD3E31">
        <w:rPr>
          <w:b/>
          <w:bCs/>
          <w:color w:val="153D63" w:themeColor="text2" w:themeTint="E6"/>
          <w:sz w:val="28"/>
          <w:szCs w:val="28"/>
        </w:rPr>
        <w:t>Proposal 3. Inclusive Communication</w:t>
      </w:r>
    </w:p>
    <w:p w:rsidRPr="00DD3E31" w:rsidR="00144429" w:rsidP="4378FE45" w:rsidRDefault="00D37E6C" w14:paraId="6CC8DE65" w14:textId="341659A6" w14:noSpellErr="1">
      <w:pPr>
        <w:pStyle w:val="ListParagraph"/>
        <w:numPr>
          <w:ilvl w:val="0"/>
          <w:numId w:val="19"/>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Provide better access to easy-read versions of public facing communications and documents made by public authorities. This could include a broad duty to make them available on request and an automatic duty to provide them in certain circumstances </w:t>
      </w:r>
      <w:r w:rsidRPr="4378FE45" w:rsidR="00D37E6C">
        <w:rPr>
          <w:color w:val="153D63" w:themeColor="text2" w:themeTint="E6" w:themeShade="FF"/>
          <w:sz w:val="28"/>
          <w:szCs w:val="28"/>
          <w:lang w:val="en-US"/>
        </w:rPr>
        <w:t>e.g.</w:t>
      </w:r>
      <w:r w:rsidRPr="4378FE45" w:rsidR="00D37E6C">
        <w:rPr>
          <w:color w:val="153D63" w:themeColor="text2" w:themeTint="E6" w:themeShade="FF"/>
          <w:sz w:val="28"/>
          <w:szCs w:val="28"/>
          <w:lang w:val="en-US"/>
        </w:rPr>
        <w:t xml:space="preserve"> a duty on the Police, the Scottish Courts and Tribunal Service and the Scottish Prison Service to provide information to people accused or convicted of a crime in an accessible way, including standard bail conditions</w:t>
      </w:r>
      <w:r w:rsidRPr="4378FE45" w:rsidR="00D37E6C">
        <w:rPr>
          <w:color w:val="153D63" w:themeColor="text2" w:themeTint="E6" w:themeShade="FF"/>
          <w:sz w:val="28"/>
          <w:szCs w:val="28"/>
          <w:lang w:val="en-US"/>
        </w:rPr>
        <w:t xml:space="preserve">.  </w:t>
      </w:r>
    </w:p>
    <w:p w:rsidRPr="00DD3E31" w:rsidR="00144429" w:rsidP="4378FE45" w:rsidRDefault="00D37E6C" w14:paraId="6CC136F8" w14:textId="0BC492B4" w14:noSpellErr="1">
      <w:pPr>
        <w:pStyle w:val="ListParagraph"/>
        <w:numPr>
          <w:ilvl w:val="0"/>
          <w:numId w:val="19"/>
        </w:numPr>
        <w:ind w:right="12"/>
        <w:rPr>
          <w:color w:val="153D63" w:themeColor="text2" w:themeTint="E6"/>
          <w:sz w:val="28"/>
          <w:szCs w:val="28"/>
          <w:lang w:val="en-US"/>
        </w:rPr>
      </w:pPr>
      <w:r w:rsidRPr="4378FE45" w:rsidR="00D37E6C">
        <w:rPr>
          <w:color w:val="153D63" w:themeColor="text2" w:themeTint="E6" w:themeShade="FF"/>
          <w:sz w:val="28"/>
          <w:szCs w:val="28"/>
          <w:lang w:val="en-US"/>
        </w:rPr>
        <w:t>Provide for neurodivergent people to request access to alternative means of communication where the offered means of communication will not work for them</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This could mean being able to ask for an online meeting rather than face to face or a telephone call instead of a letter</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117B1CD2" w:rsidRDefault="00144429" w14:paraId="2A3FFAB4" w14:textId="4EC9D685">
      <w:pPr>
        <w:ind w:left="0" w:right="12"/>
        <w:rPr>
          <w:color w:val="153D63" w:themeColor="text2" w:themeTint="E6"/>
          <w:sz w:val="28"/>
          <w:szCs w:val="28"/>
        </w:rPr>
      </w:pPr>
    </w:p>
    <w:p w:rsidRPr="00DD3E31" w:rsidR="00144429" w:rsidP="117B1CD2" w:rsidRDefault="00D37E6C" w14:paraId="71BCEE47" w14:textId="28201901">
      <w:pPr>
        <w:ind w:left="0" w:right="12"/>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41F8DC42" w14:paraId="5F219FF3" w14:textId="175F6492">
      <w:pPr>
        <w:ind w:left="0" w:right="12"/>
        <w:rPr>
          <w:b/>
          <w:bCs/>
          <w:color w:val="153D63" w:themeColor="text2" w:themeTint="E6"/>
          <w:sz w:val="28"/>
          <w:szCs w:val="28"/>
        </w:rPr>
      </w:pPr>
      <w:r w:rsidRPr="00DD3E31">
        <w:rPr>
          <w:b/>
          <w:bCs/>
          <w:color w:val="153D63" w:themeColor="text2" w:themeTint="E6"/>
          <w:sz w:val="28"/>
          <w:szCs w:val="28"/>
        </w:rPr>
        <w:t xml:space="preserve">Proposal 4. Mandatory Training. </w:t>
      </w:r>
    </w:p>
    <w:p w:rsidRPr="00DD3E31" w:rsidR="00144429" w:rsidP="4378FE45" w:rsidRDefault="00D37E6C" w14:paraId="780E0E4E" w14:textId="00B4F862" w14:noSpellErr="1">
      <w:pPr>
        <w:pStyle w:val="ListParagraph"/>
        <w:numPr>
          <w:ilvl w:val="0"/>
          <w:numId w:val="18"/>
        </w:numPr>
        <w:ind w:right="12"/>
        <w:rPr>
          <w:color w:val="153D63" w:themeColor="text2" w:themeTint="E6"/>
          <w:sz w:val="28"/>
          <w:szCs w:val="28"/>
          <w:lang w:val="en-US"/>
        </w:rPr>
      </w:pPr>
      <w:r w:rsidRPr="4378FE45" w:rsidR="00D37E6C">
        <w:rPr>
          <w:color w:val="153D63" w:themeColor="text2" w:themeTint="E6" w:themeShade="FF"/>
          <w:sz w:val="28"/>
          <w:szCs w:val="28"/>
          <w:lang w:val="en-US"/>
        </w:rPr>
        <w:t>Consider extending the requirement for mandatory training to police, prison, COPFS and relevant courts and tribunals staff</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Training for staff in the civil and criminal justice systems is a key element to support better identification </w:t>
      </w:r>
      <w:r w:rsidRPr="4378FE45" w:rsidR="00D37E6C">
        <w:rPr>
          <w:color w:val="153D63" w:themeColor="text2" w:themeTint="E6" w:themeShade="FF"/>
          <w:sz w:val="28"/>
          <w:szCs w:val="28"/>
          <w:lang w:val="en-US"/>
        </w:rPr>
        <w:t>of  needs</w:t>
      </w:r>
      <w:r w:rsidRPr="4378FE45" w:rsidR="00D37E6C">
        <w:rPr>
          <w:color w:val="153D63" w:themeColor="text2" w:themeTint="E6" w:themeShade="FF"/>
          <w:sz w:val="28"/>
          <w:szCs w:val="28"/>
          <w:lang w:val="en-US"/>
        </w:rPr>
        <w:t xml:space="preserve">, better </w:t>
      </w:r>
      <w:r w:rsidRPr="4378FE45" w:rsidR="00D37E6C">
        <w:rPr>
          <w:color w:val="153D63" w:themeColor="text2" w:themeTint="E6" w:themeShade="FF"/>
          <w:sz w:val="28"/>
          <w:szCs w:val="28"/>
          <w:lang w:val="en-US"/>
        </w:rPr>
        <w:t>support</w:t>
      </w:r>
      <w:r w:rsidRPr="4378FE45" w:rsidR="00D37E6C">
        <w:rPr>
          <w:color w:val="153D63" w:themeColor="text2" w:themeTint="E6" w:themeShade="FF"/>
          <w:sz w:val="28"/>
          <w:szCs w:val="28"/>
          <w:lang w:val="en-US"/>
        </w:rPr>
        <w:t xml:space="preserve"> and improved communications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We know that not all staff will need </w:t>
      </w:r>
      <w:r w:rsidRPr="4378FE45" w:rsidR="00D37E6C">
        <w:rPr>
          <w:color w:val="153D63" w:themeColor="text2" w:themeTint="E6" w:themeShade="FF"/>
          <w:sz w:val="28"/>
          <w:szCs w:val="28"/>
          <w:lang w:val="en-US"/>
        </w:rPr>
        <w:t>this</w:t>
      </w:r>
      <w:r w:rsidRPr="4378FE45" w:rsidR="00D37E6C">
        <w:rPr>
          <w:color w:val="153D63" w:themeColor="text2" w:themeTint="E6" w:themeShade="FF"/>
          <w:sz w:val="28"/>
          <w:szCs w:val="28"/>
          <w:lang w:val="en-US"/>
        </w:rPr>
        <w:t xml:space="preserve"> but public facing staff would, and we could consider how to define this in the Bill</w:t>
      </w:r>
      <w:r w:rsidRPr="4378FE45" w:rsidR="00D37E6C">
        <w:rPr>
          <w:color w:val="153D63" w:themeColor="text2" w:themeTint="E6" w:themeShade="FF"/>
          <w:sz w:val="28"/>
          <w:szCs w:val="28"/>
          <w:lang w:val="en-US"/>
        </w:rPr>
        <w:t xml:space="preserve">.  </w:t>
      </w:r>
    </w:p>
    <w:p w:rsidRPr="00DD3E31" w:rsidR="00144429" w:rsidRDefault="00D37E6C" w14:paraId="4E47B18F" w14:textId="77777777">
      <w:pPr>
        <w:spacing w:after="0" w:line="259" w:lineRule="auto"/>
        <w:ind w:left="791" w:firstLine="0"/>
        <w:rPr>
          <w:color w:val="153D63" w:themeColor="text2" w:themeTint="E6"/>
          <w:sz w:val="28"/>
          <w:szCs w:val="28"/>
        </w:rPr>
      </w:pPr>
      <w:r w:rsidRPr="00DD3E31">
        <w:rPr>
          <w:color w:val="153D63" w:themeColor="text2" w:themeTint="E6"/>
          <w:sz w:val="28"/>
          <w:szCs w:val="28"/>
        </w:rPr>
        <w:t xml:space="preserve"> </w:t>
      </w:r>
    </w:p>
    <w:p w:rsidRPr="00DD3E31" w:rsidR="08B9598F" w:rsidP="117B1CD2" w:rsidRDefault="08B9598F" w14:paraId="392FBC6D" w14:textId="757A728A">
      <w:pPr>
        <w:ind w:left="0" w:right="12"/>
        <w:rPr>
          <w:b/>
          <w:bCs/>
          <w:color w:val="153D63" w:themeColor="text2" w:themeTint="E6"/>
          <w:sz w:val="28"/>
          <w:szCs w:val="28"/>
        </w:rPr>
      </w:pPr>
      <w:r w:rsidRPr="00DD3E31">
        <w:rPr>
          <w:b/>
          <w:bCs/>
          <w:color w:val="153D63" w:themeColor="text2" w:themeTint="E6"/>
          <w:sz w:val="28"/>
          <w:szCs w:val="28"/>
        </w:rPr>
        <w:t>Proposal 5. Advocacy</w:t>
      </w:r>
    </w:p>
    <w:p w:rsidRPr="00DD3E31" w:rsidR="00144429" w:rsidP="4378FE45" w:rsidRDefault="00D37E6C" w14:paraId="2F739218" w14:textId="77777777" w14:noSpellErr="1">
      <w:pPr>
        <w:pStyle w:val="ListParagraph"/>
        <w:numPr>
          <w:ilvl w:val="0"/>
          <w:numId w:val="17"/>
        </w:numPr>
        <w:ind w:right="12"/>
        <w:rPr>
          <w:color w:val="153D63" w:themeColor="text2" w:themeTint="E6"/>
          <w:sz w:val="28"/>
          <w:szCs w:val="28"/>
          <w:lang w:val="en-US"/>
        </w:rPr>
      </w:pPr>
      <w:r w:rsidRPr="4378FE45" w:rsidR="00D37E6C">
        <w:rPr>
          <w:color w:val="153D63" w:themeColor="text2" w:themeTint="E6" w:themeShade="FF"/>
          <w:sz w:val="28"/>
          <w:szCs w:val="28"/>
          <w:lang w:val="en-US"/>
        </w:rPr>
        <w:t>Mandatory training could include information about the role and availability of advocacy in the civil and criminal justice systems as well as information about the Appropriate Adults scheme</w:t>
      </w:r>
      <w:r w:rsidRPr="4378FE45" w:rsidR="00D37E6C">
        <w:rPr>
          <w:color w:val="153D63" w:themeColor="text2" w:themeTint="E6" w:themeShade="FF"/>
          <w:sz w:val="28"/>
          <w:szCs w:val="28"/>
          <w:lang w:val="en-US"/>
        </w:rPr>
        <w:t xml:space="preserve">.  </w:t>
      </w:r>
    </w:p>
    <w:p w:rsidRPr="00DD3E31" w:rsidR="117B1CD2" w:rsidP="117B1CD2" w:rsidRDefault="117B1CD2" w14:paraId="17B3E741" w14:textId="2EE5192A">
      <w:pPr>
        <w:ind w:right="12"/>
        <w:rPr>
          <w:color w:val="153D63" w:themeColor="text2" w:themeTint="E6"/>
          <w:sz w:val="28"/>
          <w:szCs w:val="28"/>
        </w:rPr>
      </w:pPr>
    </w:p>
    <w:p w:rsidRPr="00DD3E31" w:rsidR="1EDCFD8C" w:rsidP="117B1CD2" w:rsidRDefault="1EDCFD8C" w14:paraId="0709B6EB" w14:textId="4838426A">
      <w:pPr>
        <w:ind w:right="12"/>
        <w:rPr>
          <w:b/>
          <w:bCs/>
          <w:color w:val="153D63" w:themeColor="text2" w:themeTint="E6"/>
          <w:sz w:val="28"/>
          <w:szCs w:val="28"/>
        </w:rPr>
      </w:pPr>
      <w:r w:rsidRPr="00DD3E31">
        <w:rPr>
          <w:b/>
          <w:bCs/>
          <w:color w:val="153D63" w:themeColor="text2" w:themeTint="E6"/>
          <w:sz w:val="28"/>
          <w:szCs w:val="28"/>
        </w:rPr>
        <w:t>Proposal 6. Diversion from Prosecution</w:t>
      </w:r>
    </w:p>
    <w:p w:rsidRPr="00DD3E31" w:rsidR="00144429" w:rsidP="4378FE45" w:rsidRDefault="00D37E6C" w14:paraId="5F3C9D69" w14:textId="0E24FA88" w14:noSpellErr="1">
      <w:pPr>
        <w:pStyle w:val="ListParagraph"/>
        <w:numPr>
          <w:ilvl w:val="0"/>
          <w:numId w:val="16"/>
        </w:numPr>
        <w:spacing w:after="0" w:line="259" w:lineRule="auto"/>
        <w:rPr>
          <w:color w:val="153D63" w:themeColor="text2" w:themeTint="E6"/>
          <w:sz w:val="28"/>
          <w:szCs w:val="28"/>
          <w:lang w:val="en-US"/>
        </w:rPr>
      </w:pPr>
      <w:r w:rsidRPr="4378FE45" w:rsidR="00D37E6C">
        <w:rPr>
          <w:color w:val="153D63" w:themeColor="text2" w:themeTint="E6" w:themeShade="FF"/>
          <w:sz w:val="28"/>
          <w:szCs w:val="28"/>
          <w:lang w:val="en-US"/>
        </w:rPr>
        <w:t xml:space="preserve">As with others, neurodivergent people and people with learning disabilities may </w:t>
      </w:r>
      <w:r w:rsidRPr="4378FE45" w:rsidR="00D37E6C">
        <w:rPr>
          <w:color w:val="153D63" w:themeColor="text2" w:themeTint="E6" w:themeShade="FF"/>
          <w:sz w:val="28"/>
          <w:szCs w:val="28"/>
          <w:lang w:val="en-US"/>
        </w:rPr>
        <w:t>benefit</w:t>
      </w:r>
      <w:r w:rsidRPr="4378FE45" w:rsidR="00D37E6C">
        <w:rPr>
          <w:color w:val="153D63" w:themeColor="text2" w:themeTint="E6" w:themeShade="FF"/>
          <w:sz w:val="28"/>
          <w:szCs w:val="28"/>
          <w:lang w:val="en-US"/>
        </w:rPr>
        <w:t xml:space="preserve"> from the use of Diversion from Prosecution where they are alleged to have committed offences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A requirement to </w:t>
      </w:r>
      <w:r w:rsidRPr="4378FE45" w:rsidR="00D37E6C">
        <w:rPr>
          <w:color w:val="153D63" w:themeColor="text2" w:themeTint="E6" w:themeShade="FF"/>
          <w:sz w:val="28"/>
          <w:szCs w:val="28"/>
          <w:lang w:val="en-US"/>
        </w:rPr>
        <w:t>identify</w:t>
      </w:r>
      <w:r w:rsidRPr="4378FE45" w:rsidR="00D37E6C">
        <w:rPr>
          <w:color w:val="153D63" w:themeColor="text2" w:themeTint="E6" w:themeShade="FF"/>
          <w:sz w:val="28"/>
          <w:szCs w:val="28"/>
          <w:lang w:val="en-US"/>
        </w:rPr>
        <w:t xml:space="preserve"> needs should allow better information to be provided by the Police to COPFS in the Standard Prosecution Report (SPR)</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The SPR is the basis on which COPFS can </w:t>
      </w:r>
      <w:r w:rsidRPr="4378FE45" w:rsidR="00D37E6C">
        <w:rPr>
          <w:color w:val="153D63" w:themeColor="text2" w:themeTint="E6" w:themeShade="FF"/>
          <w:sz w:val="28"/>
          <w:szCs w:val="28"/>
          <w:lang w:val="en-US"/>
        </w:rPr>
        <w:t>make a decision</w:t>
      </w:r>
      <w:r w:rsidRPr="4378FE45" w:rsidR="00D37E6C">
        <w:rPr>
          <w:color w:val="153D63" w:themeColor="text2" w:themeTint="E6" w:themeShade="FF"/>
          <w:sz w:val="28"/>
          <w:szCs w:val="28"/>
          <w:lang w:val="en-US"/>
        </w:rPr>
        <w:t xml:space="preserve"> about </w:t>
      </w:r>
      <w:r w:rsidRPr="4378FE45" w:rsidR="00D37E6C">
        <w:rPr>
          <w:color w:val="153D63" w:themeColor="text2" w:themeTint="E6" w:themeShade="FF"/>
          <w:sz w:val="28"/>
          <w:szCs w:val="28"/>
          <w:lang w:val="en-US"/>
        </w:rPr>
        <w:t>DfP</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This will also help local authorities when they complete their </w:t>
      </w:r>
      <w:r w:rsidRPr="4378FE45" w:rsidR="00D37E6C">
        <w:rPr>
          <w:color w:val="153D63" w:themeColor="text2" w:themeTint="E6" w:themeShade="FF"/>
          <w:sz w:val="28"/>
          <w:szCs w:val="28"/>
          <w:lang w:val="en-US"/>
        </w:rPr>
        <w:t>DfP</w:t>
      </w:r>
      <w:r w:rsidRPr="4378FE45" w:rsidR="00D37E6C">
        <w:rPr>
          <w:color w:val="153D63" w:themeColor="text2" w:themeTint="E6" w:themeShade="FF"/>
          <w:sz w:val="28"/>
          <w:szCs w:val="28"/>
          <w:lang w:val="en-US"/>
        </w:rPr>
        <w:t xml:space="preserve"> assessment as they would need to take this into account</w:t>
      </w:r>
      <w:r w:rsidRPr="4378FE45" w:rsidR="00D37E6C">
        <w:rPr>
          <w:color w:val="153D63" w:themeColor="text2" w:themeTint="E6" w:themeShade="FF"/>
          <w:sz w:val="28"/>
          <w:szCs w:val="28"/>
          <w:lang w:val="en-US"/>
        </w:rPr>
        <w:t xml:space="preserve">.  </w:t>
      </w:r>
    </w:p>
    <w:p w:rsidRPr="00DD3E31" w:rsidR="00144429" w:rsidRDefault="00144429" w14:paraId="0EFDC821" w14:textId="5AF041D7">
      <w:pPr>
        <w:spacing w:after="0" w:line="259" w:lineRule="auto"/>
        <w:ind w:left="70" w:firstLine="0"/>
        <w:rPr>
          <w:color w:val="153D63" w:themeColor="text2" w:themeTint="E6"/>
          <w:sz w:val="28"/>
          <w:szCs w:val="28"/>
        </w:rPr>
      </w:pPr>
    </w:p>
    <w:p w:rsidRPr="00DD3E31" w:rsidR="00144429" w:rsidP="117B1CD2" w:rsidRDefault="00D37E6C" w14:paraId="24F0A198" w14:textId="36B363E1">
      <w:pPr>
        <w:spacing w:after="0" w:line="259" w:lineRule="auto"/>
        <w:rPr>
          <w:color w:val="153D63" w:themeColor="text2" w:themeTint="E6"/>
          <w:sz w:val="28"/>
          <w:szCs w:val="28"/>
        </w:rPr>
      </w:pPr>
      <w:r w:rsidRPr="00DD3E31">
        <w:rPr>
          <w:color w:val="153D63" w:themeColor="text2" w:themeTint="E6"/>
          <w:sz w:val="28"/>
          <w:szCs w:val="28"/>
        </w:rPr>
        <w:br w:type="page"/>
      </w:r>
    </w:p>
    <w:p w:rsidRPr="00141EA6" w:rsidR="000B17C2" w:rsidP="000B17C2" w:rsidRDefault="000B17C2" w14:paraId="44F29B26" w14:textId="77777777" w14:noSpellErr="1">
      <w:pPr>
        <w:pStyle w:val="Heading2"/>
        <w:rPr>
          <w:color w:val="153D63" w:themeColor="text2" w:themeTint="E6"/>
          <w:sz w:val="36"/>
          <w:szCs w:val="36"/>
        </w:rPr>
      </w:pPr>
      <w:bookmarkStart w:name="_Toc1381307546" w:id="2101727351"/>
      <w:r w:rsidRPr="4378FE45" w:rsidR="000B17C2">
        <w:rPr>
          <w:color w:val="153D63" w:themeColor="text2" w:themeTint="E6" w:themeShade="FF"/>
          <w:sz w:val="36"/>
          <w:szCs w:val="36"/>
        </w:rPr>
        <w:t>RESPONSE PAGE</w:t>
      </w:r>
      <w:bookmarkEnd w:id="2101727351"/>
    </w:p>
    <w:p w:rsidR="000B17C2" w:rsidP="117B1CD2" w:rsidRDefault="000B17C2" w14:paraId="5A853FEF" w14:textId="77777777">
      <w:pPr>
        <w:pStyle w:val="Heading2"/>
        <w:rPr>
          <w:color w:val="153D63" w:themeColor="text2" w:themeTint="E6"/>
          <w:sz w:val="28"/>
          <w:szCs w:val="28"/>
        </w:rPr>
      </w:pPr>
    </w:p>
    <w:p w:rsidRPr="001D2F0C" w:rsidR="00144429" w:rsidP="117B1CD2" w:rsidRDefault="483531FD" w14:paraId="336FAC52" w14:textId="63CD6AC0" w14:noSpellErr="1">
      <w:pPr>
        <w:pStyle w:val="Heading2"/>
        <w:rPr>
          <w:color w:val="153D63" w:themeColor="text2" w:themeTint="E6"/>
          <w:sz w:val="36"/>
          <w:szCs w:val="36"/>
        </w:rPr>
      </w:pPr>
      <w:bookmarkStart w:name="_Toc115973972" w:id="755431597"/>
      <w:r w:rsidRPr="4378FE45" w:rsidR="483531FD">
        <w:rPr>
          <w:color w:val="153D63" w:themeColor="text2" w:themeTint="E6" w:themeShade="FF"/>
          <w:sz w:val="36"/>
          <w:szCs w:val="36"/>
        </w:rPr>
        <w:t>Your response to Justice</w:t>
      </w:r>
      <w:bookmarkEnd w:id="755431597"/>
      <w:r w:rsidRPr="4378FE45" w:rsidR="00D37E6C">
        <w:rPr>
          <w:color w:val="153D63" w:themeColor="text2" w:themeTint="E6" w:themeShade="FF"/>
          <w:sz w:val="36"/>
          <w:szCs w:val="36"/>
        </w:rPr>
        <w:t xml:space="preserve"> </w:t>
      </w:r>
    </w:p>
    <w:p w:rsidRPr="00DD3E31" w:rsidR="117B1CD2" w:rsidP="117B1CD2" w:rsidRDefault="117B1CD2" w14:paraId="2F43E48F" w14:textId="14479E6D">
      <w:pPr>
        <w:spacing w:after="0" w:line="259" w:lineRule="auto"/>
        <w:ind w:left="0" w:firstLine="0"/>
        <w:rPr>
          <w:color w:val="153D63" w:themeColor="text2" w:themeTint="E6"/>
          <w:sz w:val="28"/>
          <w:szCs w:val="28"/>
        </w:rPr>
      </w:pPr>
    </w:p>
    <w:p w:rsidRPr="00DD3E31" w:rsidR="38DC1041" w:rsidP="117B1CD2" w:rsidRDefault="38DC1041" w14:paraId="321C6559" w14:textId="46ECA647">
      <w:pPr>
        <w:spacing w:after="0" w:line="259" w:lineRule="auto"/>
        <w:ind w:left="0" w:firstLine="0"/>
        <w:rPr>
          <w:b/>
          <w:bCs/>
          <w:color w:val="153D63" w:themeColor="text2" w:themeTint="E6"/>
          <w:sz w:val="28"/>
          <w:szCs w:val="28"/>
        </w:rPr>
      </w:pPr>
      <w:r w:rsidRPr="00DD3E31">
        <w:rPr>
          <w:b/>
          <w:bCs/>
          <w:color w:val="153D63" w:themeColor="text2" w:themeTint="E6"/>
          <w:sz w:val="28"/>
          <w:szCs w:val="28"/>
        </w:rPr>
        <w:t>Which of these proposals relating to Justice (if any) do you agree with? Can you tell us why?</w:t>
      </w:r>
    </w:p>
    <w:p w:rsidRPr="00DD3E31" w:rsidR="117B1CD2" w:rsidP="117B1CD2" w:rsidRDefault="117B1CD2" w14:paraId="3D307AC9" w14:textId="7C5AB57F">
      <w:pPr>
        <w:spacing w:after="0" w:line="259" w:lineRule="auto"/>
        <w:ind w:left="0" w:firstLine="0"/>
        <w:rPr>
          <w:color w:val="153D63" w:themeColor="text2" w:themeTint="E6"/>
          <w:sz w:val="28"/>
          <w:szCs w:val="28"/>
        </w:rPr>
      </w:pPr>
    </w:p>
    <w:p w:rsidRPr="00DD3E31" w:rsidR="38DC1041" w:rsidP="4378FE45" w:rsidRDefault="38DC1041" w14:paraId="75E65226" w14:textId="5EA3731C" w14:noSpellErr="1">
      <w:pPr>
        <w:ind w:left="-5" w:right="12"/>
        <w:rPr>
          <w:color w:val="153D63" w:themeColor="text2" w:themeTint="E6"/>
          <w:sz w:val="28"/>
          <w:szCs w:val="28"/>
          <w:lang w:val="en-US"/>
        </w:rPr>
      </w:pPr>
      <w:r w:rsidRPr="4378FE45" w:rsidR="38DC1041">
        <w:rPr>
          <w:b w:val="1"/>
          <w:bCs w:val="1"/>
          <w:color w:val="153D63" w:themeColor="text2" w:themeTint="E6" w:themeShade="FF"/>
          <w:sz w:val="28"/>
          <w:szCs w:val="28"/>
          <w:lang w:val="en-US"/>
        </w:rPr>
        <w:t xml:space="preserve">Proposal 1. </w:t>
      </w:r>
      <w:r w:rsidRPr="4378FE45" w:rsidR="38DC1041">
        <w:rPr>
          <w:color w:val="153D63" w:themeColor="text2" w:themeTint="E6" w:themeShade="FF"/>
          <w:sz w:val="28"/>
          <w:szCs w:val="28"/>
          <w:lang w:val="en-US"/>
        </w:rPr>
        <w:t xml:space="preserve">Strategies and a </w:t>
      </w:r>
      <w:r w:rsidRPr="4378FE45" w:rsidR="38DC1041">
        <w:rPr>
          <w:color w:val="153D63" w:themeColor="text2" w:themeTint="E6" w:themeShade="FF"/>
          <w:sz w:val="28"/>
          <w:szCs w:val="28"/>
          <w:lang w:val="en-US"/>
        </w:rPr>
        <w:t>co-ordinated</w:t>
      </w:r>
      <w:r w:rsidRPr="4378FE45" w:rsidR="38DC1041">
        <w:rPr>
          <w:color w:val="153D63" w:themeColor="text2" w:themeTint="E6" w:themeShade="FF"/>
          <w:sz w:val="28"/>
          <w:szCs w:val="28"/>
          <w:lang w:val="en-US"/>
        </w:rPr>
        <w:t xml:space="preserve"> approach.</w:t>
      </w:r>
    </w:p>
    <w:p w:rsidRPr="00DD3E31" w:rsidR="38DC1041" w:rsidP="4378FE45" w:rsidRDefault="38DC1041" w14:paraId="0099D04F" w14:textId="648E0E29" w14:noSpellErr="1">
      <w:pPr>
        <w:ind w:left="0" w:right="12"/>
        <w:rPr>
          <w:color w:val="153D63" w:themeColor="text2" w:themeTint="E6"/>
          <w:sz w:val="28"/>
          <w:szCs w:val="28"/>
          <w:lang w:val="en-US"/>
        </w:rPr>
      </w:pPr>
      <w:r w:rsidRPr="4378FE45" w:rsidR="38DC1041">
        <w:rPr>
          <w:b w:val="1"/>
          <w:bCs w:val="1"/>
          <w:color w:val="153D63" w:themeColor="text2" w:themeTint="E6" w:themeShade="FF"/>
          <w:sz w:val="28"/>
          <w:szCs w:val="28"/>
          <w:lang w:val="en-US"/>
        </w:rPr>
        <w:t xml:space="preserve">Proposal 2. </w:t>
      </w:r>
      <w:r w:rsidRPr="4378FE45" w:rsidR="38DC1041">
        <w:rPr>
          <w:color w:val="153D63" w:themeColor="text2" w:themeTint="E6" w:themeShade="FF"/>
          <w:sz w:val="28"/>
          <w:szCs w:val="28"/>
          <w:lang w:val="en-US"/>
        </w:rPr>
        <w:t xml:space="preserve">Data and identification of LDAN individuals </w:t>
      </w:r>
      <w:r w:rsidRPr="4378FE45" w:rsidR="38DC1041">
        <w:rPr>
          <w:color w:val="153D63" w:themeColor="text2" w:themeTint="E6" w:themeShade="FF"/>
          <w:sz w:val="28"/>
          <w:szCs w:val="28"/>
          <w:lang w:val="en-US"/>
        </w:rPr>
        <w:t>wihtin</w:t>
      </w:r>
      <w:r w:rsidRPr="4378FE45" w:rsidR="38DC1041">
        <w:rPr>
          <w:color w:val="153D63" w:themeColor="text2" w:themeTint="E6" w:themeShade="FF"/>
          <w:sz w:val="28"/>
          <w:szCs w:val="28"/>
          <w:lang w:val="en-US"/>
        </w:rPr>
        <w:t xml:space="preserve"> the justice system.</w:t>
      </w:r>
    </w:p>
    <w:p w:rsidRPr="00DD3E31" w:rsidR="38DC1041" w:rsidP="117B1CD2" w:rsidRDefault="38DC1041" w14:paraId="06CDDDBC" w14:textId="6F43FB15">
      <w:pPr>
        <w:ind w:left="0" w:right="12"/>
        <w:rPr>
          <w:color w:val="153D63" w:themeColor="text2" w:themeTint="E6"/>
          <w:sz w:val="28"/>
          <w:szCs w:val="28"/>
        </w:rPr>
      </w:pPr>
      <w:r w:rsidRPr="00DD3E31">
        <w:rPr>
          <w:b/>
          <w:bCs/>
          <w:color w:val="153D63" w:themeColor="text2" w:themeTint="E6"/>
          <w:sz w:val="28"/>
          <w:szCs w:val="28"/>
        </w:rPr>
        <w:t>Proposal 3.</w:t>
      </w:r>
      <w:r w:rsidRPr="00DD3E31">
        <w:rPr>
          <w:color w:val="153D63" w:themeColor="text2" w:themeTint="E6"/>
          <w:sz w:val="28"/>
          <w:szCs w:val="28"/>
        </w:rPr>
        <w:t xml:space="preserve"> Inclusive Communication</w:t>
      </w:r>
    </w:p>
    <w:p w:rsidRPr="00DD3E31" w:rsidR="38DC1041" w:rsidP="117B1CD2" w:rsidRDefault="38DC1041" w14:paraId="638AE072" w14:textId="2CDBE998">
      <w:pPr>
        <w:ind w:left="0" w:right="12"/>
        <w:rPr>
          <w:color w:val="153D63" w:themeColor="text2" w:themeTint="E6"/>
          <w:sz w:val="28"/>
          <w:szCs w:val="28"/>
        </w:rPr>
      </w:pPr>
      <w:r w:rsidRPr="00DD3E31">
        <w:rPr>
          <w:b/>
          <w:bCs/>
          <w:color w:val="153D63" w:themeColor="text2" w:themeTint="E6"/>
          <w:sz w:val="28"/>
          <w:szCs w:val="28"/>
        </w:rPr>
        <w:t xml:space="preserve">Proposal 4. </w:t>
      </w:r>
      <w:r w:rsidRPr="00DD3E31">
        <w:rPr>
          <w:color w:val="153D63" w:themeColor="text2" w:themeTint="E6"/>
          <w:sz w:val="28"/>
          <w:szCs w:val="28"/>
        </w:rPr>
        <w:t>Mandatory Training.</w:t>
      </w:r>
    </w:p>
    <w:p w:rsidRPr="00DD3E31" w:rsidR="38DC1041" w:rsidP="117B1CD2" w:rsidRDefault="38DC1041" w14:paraId="50A42272" w14:textId="757A728A">
      <w:pPr>
        <w:ind w:left="0" w:right="12"/>
        <w:rPr>
          <w:color w:val="153D63" w:themeColor="text2" w:themeTint="E6"/>
          <w:sz w:val="28"/>
          <w:szCs w:val="28"/>
        </w:rPr>
      </w:pPr>
      <w:r w:rsidRPr="00DD3E31">
        <w:rPr>
          <w:b/>
          <w:bCs/>
          <w:color w:val="153D63" w:themeColor="text2" w:themeTint="E6"/>
          <w:sz w:val="28"/>
          <w:szCs w:val="28"/>
        </w:rPr>
        <w:t xml:space="preserve">Proposal 5. </w:t>
      </w:r>
      <w:r w:rsidRPr="00DD3E31">
        <w:rPr>
          <w:color w:val="153D63" w:themeColor="text2" w:themeTint="E6"/>
          <w:sz w:val="28"/>
          <w:szCs w:val="28"/>
        </w:rPr>
        <w:t>Advocacy</w:t>
      </w:r>
    </w:p>
    <w:p w:rsidRPr="00DD3E31" w:rsidR="38DC1041" w:rsidP="117B1CD2" w:rsidRDefault="38DC1041" w14:paraId="3A6C8610" w14:textId="4838426A">
      <w:pPr>
        <w:ind w:right="12"/>
        <w:rPr>
          <w:color w:val="153D63" w:themeColor="text2" w:themeTint="E6"/>
          <w:sz w:val="28"/>
          <w:szCs w:val="28"/>
        </w:rPr>
      </w:pPr>
      <w:r w:rsidRPr="00DD3E31">
        <w:rPr>
          <w:b/>
          <w:bCs/>
          <w:color w:val="153D63" w:themeColor="text2" w:themeTint="E6"/>
          <w:sz w:val="28"/>
          <w:szCs w:val="28"/>
        </w:rPr>
        <w:t xml:space="preserve">Proposal 6. </w:t>
      </w:r>
      <w:r w:rsidRPr="00DD3E31">
        <w:rPr>
          <w:color w:val="153D63" w:themeColor="text2" w:themeTint="E6"/>
          <w:sz w:val="28"/>
          <w:szCs w:val="28"/>
        </w:rPr>
        <w:t>Diversion from Prosecution</w:t>
      </w:r>
    </w:p>
    <w:p w:rsidRPr="00DD3E31" w:rsidR="117B1CD2" w:rsidP="117B1CD2" w:rsidRDefault="117B1CD2" w14:paraId="2035B484" w14:textId="39A833AF">
      <w:pPr>
        <w:ind w:right="12"/>
        <w:rPr>
          <w:color w:val="153D63" w:themeColor="text2" w:themeTint="E6"/>
          <w:sz w:val="28"/>
          <w:szCs w:val="28"/>
        </w:rPr>
      </w:pPr>
    </w:p>
    <w:p w:rsidRPr="00DD3E31" w:rsidR="38DC1041" w:rsidP="117B1CD2" w:rsidRDefault="38DC1041" w14:paraId="7F7D7FD5" w14:textId="0998A9DE">
      <w:pPr>
        <w:ind w:right="12"/>
        <w:rPr>
          <w:color w:val="153D63" w:themeColor="text2" w:themeTint="E6"/>
          <w:sz w:val="28"/>
          <w:szCs w:val="28"/>
        </w:rPr>
      </w:pPr>
      <w:r w:rsidRPr="00DD3E31">
        <w:rPr>
          <w:color w:val="153D63" w:themeColor="text2" w:themeTint="E6"/>
          <w:sz w:val="28"/>
          <w:szCs w:val="28"/>
        </w:rPr>
        <w:t>[insert response here]</w:t>
      </w:r>
    </w:p>
    <w:p w:rsidRPr="00DD3E31" w:rsidR="117B1CD2" w:rsidP="117B1CD2" w:rsidRDefault="117B1CD2" w14:paraId="5B6E3333" w14:textId="6D638518">
      <w:pPr>
        <w:ind w:right="12"/>
        <w:rPr>
          <w:color w:val="153D63" w:themeColor="text2" w:themeTint="E6"/>
          <w:sz w:val="28"/>
          <w:szCs w:val="28"/>
        </w:rPr>
      </w:pPr>
    </w:p>
    <w:p w:rsidRPr="00DD3E31" w:rsidR="38DC1041" w:rsidP="117B1CD2" w:rsidRDefault="38DC1041" w14:paraId="772C4B03" w14:textId="22C98004">
      <w:pPr>
        <w:spacing w:after="0" w:line="259" w:lineRule="auto"/>
        <w:ind w:left="0" w:firstLine="0"/>
        <w:rPr>
          <w:b/>
          <w:bCs/>
          <w:color w:val="153D63" w:themeColor="text2" w:themeTint="E6"/>
          <w:sz w:val="28"/>
          <w:szCs w:val="28"/>
        </w:rPr>
      </w:pPr>
      <w:r w:rsidRPr="00DD3E31">
        <w:rPr>
          <w:b/>
          <w:bCs/>
          <w:color w:val="153D63" w:themeColor="text2" w:themeTint="E6"/>
          <w:sz w:val="28"/>
          <w:szCs w:val="28"/>
        </w:rPr>
        <w:t>Which of these proposals relating to Justice (if any) do you not agree with? Can you tell us why?</w:t>
      </w:r>
    </w:p>
    <w:p w:rsidRPr="00DD3E31" w:rsidR="117B1CD2" w:rsidP="117B1CD2" w:rsidRDefault="117B1CD2" w14:paraId="65546ECD" w14:textId="7C5AB57F">
      <w:pPr>
        <w:spacing w:after="0" w:line="259" w:lineRule="auto"/>
        <w:ind w:left="0" w:firstLine="0"/>
        <w:rPr>
          <w:color w:val="153D63" w:themeColor="text2" w:themeTint="E6"/>
          <w:sz w:val="28"/>
          <w:szCs w:val="28"/>
        </w:rPr>
      </w:pPr>
    </w:p>
    <w:p w:rsidRPr="00DD3E31" w:rsidR="38DC1041" w:rsidP="4378FE45" w:rsidRDefault="38DC1041" w14:paraId="7F05B2BF" w14:textId="5EA3731C" w14:noSpellErr="1">
      <w:pPr>
        <w:ind w:left="-5" w:right="12"/>
        <w:rPr>
          <w:color w:val="153D63" w:themeColor="text2" w:themeTint="E6"/>
          <w:sz w:val="28"/>
          <w:szCs w:val="28"/>
          <w:lang w:val="en-US"/>
        </w:rPr>
      </w:pPr>
      <w:r w:rsidRPr="4378FE45" w:rsidR="38DC1041">
        <w:rPr>
          <w:b w:val="1"/>
          <w:bCs w:val="1"/>
          <w:color w:val="153D63" w:themeColor="text2" w:themeTint="E6" w:themeShade="FF"/>
          <w:sz w:val="28"/>
          <w:szCs w:val="28"/>
          <w:lang w:val="en-US"/>
        </w:rPr>
        <w:t xml:space="preserve">Proposal 1. </w:t>
      </w:r>
      <w:r w:rsidRPr="4378FE45" w:rsidR="38DC1041">
        <w:rPr>
          <w:color w:val="153D63" w:themeColor="text2" w:themeTint="E6" w:themeShade="FF"/>
          <w:sz w:val="28"/>
          <w:szCs w:val="28"/>
          <w:lang w:val="en-US"/>
        </w:rPr>
        <w:t xml:space="preserve">Strategies and a </w:t>
      </w:r>
      <w:r w:rsidRPr="4378FE45" w:rsidR="38DC1041">
        <w:rPr>
          <w:color w:val="153D63" w:themeColor="text2" w:themeTint="E6" w:themeShade="FF"/>
          <w:sz w:val="28"/>
          <w:szCs w:val="28"/>
          <w:lang w:val="en-US"/>
        </w:rPr>
        <w:t>co-ordinated</w:t>
      </w:r>
      <w:r w:rsidRPr="4378FE45" w:rsidR="38DC1041">
        <w:rPr>
          <w:color w:val="153D63" w:themeColor="text2" w:themeTint="E6" w:themeShade="FF"/>
          <w:sz w:val="28"/>
          <w:szCs w:val="28"/>
          <w:lang w:val="en-US"/>
        </w:rPr>
        <w:t xml:space="preserve"> approach.</w:t>
      </w:r>
    </w:p>
    <w:p w:rsidRPr="00DD3E31" w:rsidR="38DC1041" w:rsidP="4378FE45" w:rsidRDefault="38DC1041" w14:paraId="4639E247" w14:textId="648E0E29" w14:noSpellErr="1">
      <w:pPr>
        <w:ind w:left="0" w:right="12"/>
        <w:rPr>
          <w:color w:val="153D63" w:themeColor="text2" w:themeTint="E6"/>
          <w:sz w:val="28"/>
          <w:szCs w:val="28"/>
          <w:lang w:val="en-US"/>
        </w:rPr>
      </w:pPr>
      <w:r w:rsidRPr="4378FE45" w:rsidR="38DC1041">
        <w:rPr>
          <w:b w:val="1"/>
          <w:bCs w:val="1"/>
          <w:color w:val="153D63" w:themeColor="text2" w:themeTint="E6" w:themeShade="FF"/>
          <w:sz w:val="28"/>
          <w:szCs w:val="28"/>
          <w:lang w:val="en-US"/>
        </w:rPr>
        <w:t xml:space="preserve">Proposal 2. </w:t>
      </w:r>
      <w:r w:rsidRPr="4378FE45" w:rsidR="38DC1041">
        <w:rPr>
          <w:color w:val="153D63" w:themeColor="text2" w:themeTint="E6" w:themeShade="FF"/>
          <w:sz w:val="28"/>
          <w:szCs w:val="28"/>
          <w:lang w:val="en-US"/>
        </w:rPr>
        <w:t xml:space="preserve">Data and identification of LDAN individuals </w:t>
      </w:r>
      <w:r w:rsidRPr="4378FE45" w:rsidR="38DC1041">
        <w:rPr>
          <w:color w:val="153D63" w:themeColor="text2" w:themeTint="E6" w:themeShade="FF"/>
          <w:sz w:val="28"/>
          <w:szCs w:val="28"/>
          <w:lang w:val="en-US"/>
        </w:rPr>
        <w:t>wihtin</w:t>
      </w:r>
      <w:r w:rsidRPr="4378FE45" w:rsidR="38DC1041">
        <w:rPr>
          <w:color w:val="153D63" w:themeColor="text2" w:themeTint="E6" w:themeShade="FF"/>
          <w:sz w:val="28"/>
          <w:szCs w:val="28"/>
          <w:lang w:val="en-US"/>
        </w:rPr>
        <w:t xml:space="preserve"> the justice system.</w:t>
      </w:r>
    </w:p>
    <w:p w:rsidRPr="00DD3E31" w:rsidR="38DC1041" w:rsidP="117B1CD2" w:rsidRDefault="38DC1041" w14:paraId="4E7FC033" w14:textId="6F43FB15">
      <w:pPr>
        <w:ind w:left="0" w:right="12"/>
        <w:rPr>
          <w:color w:val="153D63" w:themeColor="text2" w:themeTint="E6"/>
          <w:sz w:val="28"/>
          <w:szCs w:val="28"/>
        </w:rPr>
      </w:pPr>
      <w:r w:rsidRPr="00DD3E31">
        <w:rPr>
          <w:b/>
          <w:bCs/>
          <w:color w:val="153D63" w:themeColor="text2" w:themeTint="E6"/>
          <w:sz w:val="28"/>
          <w:szCs w:val="28"/>
        </w:rPr>
        <w:t>Proposal 3.</w:t>
      </w:r>
      <w:r w:rsidRPr="00DD3E31">
        <w:rPr>
          <w:color w:val="153D63" w:themeColor="text2" w:themeTint="E6"/>
          <w:sz w:val="28"/>
          <w:szCs w:val="28"/>
        </w:rPr>
        <w:t xml:space="preserve"> Inclusive Communication</w:t>
      </w:r>
    </w:p>
    <w:p w:rsidRPr="00DD3E31" w:rsidR="38DC1041" w:rsidP="117B1CD2" w:rsidRDefault="38DC1041" w14:paraId="6CAB157C" w14:textId="2CDBE998">
      <w:pPr>
        <w:ind w:left="0" w:right="12"/>
        <w:rPr>
          <w:color w:val="153D63" w:themeColor="text2" w:themeTint="E6"/>
          <w:sz w:val="28"/>
          <w:szCs w:val="28"/>
        </w:rPr>
      </w:pPr>
      <w:r w:rsidRPr="00DD3E31">
        <w:rPr>
          <w:b/>
          <w:bCs/>
          <w:color w:val="153D63" w:themeColor="text2" w:themeTint="E6"/>
          <w:sz w:val="28"/>
          <w:szCs w:val="28"/>
        </w:rPr>
        <w:t xml:space="preserve">Proposal 4. </w:t>
      </w:r>
      <w:r w:rsidRPr="00DD3E31">
        <w:rPr>
          <w:color w:val="153D63" w:themeColor="text2" w:themeTint="E6"/>
          <w:sz w:val="28"/>
          <w:szCs w:val="28"/>
        </w:rPr>
        <w:t>Mandatory Training.</w:t>
      </w:r>
    </w:p>
    <w:p w:rsidRPr="00DD3E31" w:rsidR="38DC1041" w:rsidP="117B1CD2" w:rsidRDefault="38DC1041" w14:paraId="3866D93A" w14:textId="757A728A">
      <w:pPr>
        <w:ind w:left="0" w:right="12"/>
        <w:rPr>
          <w:color w:val="153D63" w:themeColor="text2" w:themeTint="E6"/>
          <w:sz w:val="28"/>
          <w:szCs w:val="28"/>
        </w:rPr>
      </w:pPr>
      <w:r w:rsidRPr="00DD3E31">
        <w:rPr>
          <w:b/>
          <w:bCs/>
          <w:color w:val="153D63" w:themeColor="text2" w:themeTint="E6"/>
          <w:sz w:val="28"/>
          <w:szCs w:val="28"/>
        </w:rPr>
        <w:t xml:space="preserve">Proposal 5. </w:t>
      </w:r>
      <w:r w:rsidRPr="00DD3E31">
        <w:rPr>
          <w:color w:val="153D63" w:themeColor="text2" w:themeTint="E6"/>
          <w:sz w:val="28"/>
          <w:szCs w:val="28"/>
        </w:rPr>
        <w:t>Advocacy</w:t>
      </w:r>
    </w:p>
    <w:p w:rsidRPr="00DD3E31" w:rsidR="38DC1041" w:rsidP="117B1CD2" w:rsidRDefault="38DC1041" w14:paraId="7E1A28E8" w14:textId="4838426A">
      <w:pPr>
        <w:ind w:right="12"/>
        <w:rPr>
          <w:color w:val="153D63" w:themeColor="text2" w:themeTint="E6"/>
          <w:sz w:val="28"/>
          <w:szCs w:val="28"/>
        </w:rPr>
      </w:pPr>
      <w:r w:rsidRPr="00DD3E31">
        <w:rPr>
          <w:b/>
          <w:bCs/>
          <w:color w:val="153D63" w:themeColor="text2" w:themeTint="E6"/>
          <w:sz w:val="28"/>
          <w:szCs w:val="28"/>
        </w:rPr>
        <w:t xml:space="preserve">Proposal 6. </w:t>
      </w:r>
      <w:r w:rsidRPr="00DD3E31">
        <w:rPr>
          <w:color w:val="153D63" w:themeColor="text2" w:themeTint="E6"/>
          <w:sz w:val="28"/>
          <w:szCs w:val="28"/>
        </w:rPr>
        <w:t>Diversion from Prosecution</w:t>
      </w:r>
    </w:p>
    <w:p w:rsidRPr="00DD3E31" w:rsidR="117B1CD2" w:rsidP="117B1CD2" w:rsidRDefault="117B1CD2" w14:paraId="193EDE6F" w14:textId="39A833AF">
      <w:pPr>
        <w:ind w:right="12"/>
        <w:rPr>
          <w:color w:val="153D63" w:themeColor="text2" w:themeTint="E6"/>
          <w:sz w:val="28"/>
          <w:szCs w:val="28"/>
        </w:rPr>
      </w:pPr>
    </w:p>
    <w:p w:rsidRPr="00DD3E31" w:rsidR="38DC1041" w:rsidP="117B1CD2" w:rsidRDefault="38DC1041" w14:paraId="6B5CE1A8" w14:textId="0998A9DE">
      <w:pPr>
        <w:ind w:right="12"/>
        <w:rPr>
          <w:color w:val="153D63" w:themeColor="text2" w:themeTint="E6"/>
          <w:sz w:val="28"/>
          <w:szCs w:val="28"/>
        </w:rPr>
      </w:pPr>
      <w:r w:rsidRPr="00DD3E31">
        <w:rPr>
          <w:color w:val="153D63" w:themeColor="text2" w:themeTint="E6"/>
          <w:sz w:val="28"/>
          <w:szCs w:val="28"/>
        </w:rPr>
        <w:t>[insert response here]</w:t>
      </w:r>
    </w:p>
    <w:p w:rsidRPr="00DD3E31" w:rsidR="117B1CD2" w:rsidP="117B1CD2" w:rsidRDefault="117B1CD2" w14:paraId="5A055E7E" w14:textId="1A99A398">
      <w:pPr>
        <w:ind w:right="12"/>
        <w:rPr>
          <w:color w:val="153D63" w:themeColor="text2" w:themeTint="E6"/>
          <w:sz w:val="28"/>
          <w:szCs w:val="28"/>
        </w:rPr>
      </w:pPr>
    </w:p>
    <w:p w:rsidRPr="00DD3E31" w:rsidR="117B1CD2" w:rsidP="117B1CD2" w:rsidRDefault="117B1CD2" w14:paraId="4A3073FB" w14:textId="22F7EFAF">
      <w:pPr>
        <w:spacing w:after="0" w:line="259" w:lineRule="auto"/>
        <w:ind w:left="70" w:firstLine="0"/>
        <w:rPr>
          <w:color w:val="153D63" w:themeColor="text2" w:themeTint="E6"/>
          <w:sz w:val="28"/>
          <w:szCs w:val="28"/>
        </w:rPr>
      </w:pPr>
    </w:p>
    <w:p w:rsidRPr="00DD3E31" w:rsidR="38DC1041" w:rsidP="117B1CD2" w:rsidRDefault="38DC1041" w14:paraId="5C6EF751" w14:textId="3403C755">
      <w:pPr>
        <w:spacing w:after="0" w:line="259" w:lineRule="auto"/>
        <w:ind w:left="70" w:firstLine="0"/>
        <w:rPr>
          <w:b/>
          <w:bCs/>
          <w:color w:val="153D63" w:themeColor="text2" w:themeTint="E6"/>
          <w:sz w:val="28"/>
          <w:szCs w:val="28"/>
        </w:rPr>
      </w:pPr>
      <w:r w:rsidRPr="00DD3E31">
        <w:rPr>
          <w:b/>
          <w:bCs/>
          <w:color w:val="153D63" w:themeColor="text2" w:themeTint="E6"/>
          <w:sz w:val="28"/>
          <w:szCs w:val="28"/>
        </w:rPr>
        <w:t>Is there anything else we should consider in relation to justice?</w:t>
      </w:r>
    </w:p>
    <w:p w:rsidRPr="00DD3E31" w:rsidR="117B1CD2" w:rsidP="117B1CD2" w:rsidRDefault="117B1CD2" w14:paraId="38B4CF5E" w14:textId="71F65AE4">
      <w:pPr>
        <w:spacing w:after="0" w:line="259" w:lineRule="auto"/>
        <w:ind w:left="70" w:firstLine="0"/>
        <w:rPr>
          <w:color w:val="153D63" w:themeColor="text2" w:themeTint="E6"/>
          <w:sz w:val="28"/>
          <w:szCs w:val="28"/>
        </w:rPr>
      </w:pPr>
    </w:p>
    <w:p w:rsidRPr="00DD3E31" w:rsidR="38DC1041" w:rsidP="117B1CD2" w:rsidRDefault="38DC1041" w14:paraId="4955A8FE" w14:textId="188281DE">
      <w:pPr>
        <w:spacing w:after="0" w:line="259" w:lineRule="auto"/>
        <w:ind w:left="70" w:firstLine="0"/>
        <w:rPr>
          <w:color w:val="153D63" w:themeColor="text2" w:themeTint="E6"/>
          <w:sz w:val="28"/>
          <w:szCs w:val="28"/>
        </w:rPr>
      </w:pPr>
      <w:r w:rsidRPr="00DD3E31">
        <w:rPr>
          <w:color w:val="153D63" w:themeColor="text2" w:themeTint="E6"/>
          <w:sz w:val="28"/>
          <w:szCs w:val="28"/>
        </w:rPr>
        <w:t>[insert response here]</w:t>
      </w:r>
    </w:p>
    <w:p w:rsidRPr="00DD3E31" w:rsidR="117B1CD2" w:rsidP="117B1CD2" w:rsidRDefault="117B1CD2" w14:paraId="49E1DD74" w14:textId="0B41486B">
      <w:pPr>
        <w:spacing w:after="0" w:line="259" w:lineRule="auto"/>
        <w:ind w:left="70" w:firstLine="0"/>
        <w:rPr>
          <w:color w:val="153D63" w:themeColor="text2" w:themeTint="E6"/>
          <w:sz w:val="28"/>
          <w:szCs w:val="28"/>
        </w:rPr>
      </w:pPr>
    </w:p>
    <w:p w:rsidRPr="00DD3E31" w:rsidR="117B1CD2" w:rsidP="117B1CD2" w:rsidRDefault="117B1CD2" w14:paraId="7DDB77ED" w14:textId="31D7A008">
      <w:pPr>
        <w:spacing w:after="0" w:line="259" w:lineRule="auto"/>
        <w:ind w:left="70" w:firstLine="0"/>
        <w:rPr>
          <w:color w:val="153D63" w:themeColor="text2" w:themeTint="E6"/>
          <w:sz w:val="28"/>
          <w:szCs w:val="28"/>
        </w:rPr>
      </w:pPr>
    </w:p>
    <w:p w:rsidRPr="00DD3E31" w:rsidR="117B1CD2" w:rsidP="117B1CD2" w:rsidRDefault="117B1CD2" w14:paraId="582A5375" w14:textId="1546A4E2">
      <w:pPr>
        <w:spacing w:after="0" w:line="259" w:lineRule="auto"/>
        <w:ind w:left="70" w:firstLine="0"/>
        <w:rPr>
          <w:color w:val="153D63" w:themeColor="text2" w:themeTint="E6"/>
          <w:sz w:val="28"/>
          <w:szCs w:val="28"/>
        </w:rPr>
      </w:pPr>
    </w:p>
    <w:p w:rsidRPr="00DD3E31" w:rsidR="00144429" w:rsidRDefault="00D37E6C" w14:paraId="5E32A432"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117B1CD2" w:rsidRDefault="117B1CD2" w14:paraId="62D296E0" w14:textId="52AD8916">
      <w:pPr>
        <w:rPr>
          <w:color w:val="153D63" w:themeColor="text2" w:themeTint="E6"/>
          <w:sz w:val="28"/>
          <w:szCs w:val="28"/>
        </w:rPr>
      </w:pPr>
      <w:r w:rsidRPr="00DD3E31">
        <w:rPr>
          <w:color w:val="153D63" w:themeColor="text2" w:themeTint="E6"/>
          <w:sz w:val="28"/>
          <w:szCs w:val="28"/>
        </w:rPr>
        <w:br w:type="page"/>
      </w:r>
    </w:p>
    <w:p w:rsidRPr="001D2F0C" w:rsidR="00144429" w:rsidP="117B1CD2" w:rsidRDefault="00D37E6C" w14:paraId="57D20D45" w14:textId="6FA51752" w14:noSpellErr="1">
      <w:pPr>
        <w:pStyle w:val="Heading1"/>
        <w:rPr>
          <w:color w:val="153D63" w:themeColor="text2" w:themeTint="E6"/>
          <w:sz w:val="36"/>
          <w:szCs w:val="36"/>
        </w:rPr>
      </w:pPr>
      <w:bookmarkStart w:name="_Toc1346808823" w:id="614936756"/>
      <w:r w:rsidRPr="4378FE45" w:rsidR="00D37E6C">
        <w:rPr>
          <w:color w:val="153D63" w:themeColor="text2" w:themeTint="E6" w:themeShade="FF"/>
          <w:sz w:val="36"/>
          <w:szCs w:val="36"/>
        </w:rPr>
        <w:t>Restraint and seclusion</w:t>
      </w:r>
      <w:bookmarkEnd w:id="614936756"/>
      <w:r w:rsidRPr="4378FE45" w:rsidR="00D37E6C">
        <w:rPr>
          <w:color w:val="153D63" w:themeColor="text2" w:themeTint="E6" w:themeShade="FF"/>
          <w:sz w:val="36"/>
          <w:szCs w:val="36"/>
        </w:rPr>
        <w:t xml:space="preserve">  </w:t>
      </w:r>
    </w:p>
    <w:p w:rsidRPr="00DD3E31" w:rsidR="00144429" w:rsidRDefault="00D37E6C" w14:paraId="3053FA9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0C23E1E"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We know that neurodivergent people and people with learning disabilities, of any age, can have negative experiences where restraint or seclusion is used inappropriately. This can happen in places like schools, </w:t>
      </w:r>
      <w:r w:rsidRPr="4378FE45" w:rsidR="00D37E6C">
        <w:rPr>
          <w:color w:val="153D63" w:themeColor="text2" w:themeTint="E6" w:themeShade="FF"/>
          <w:sz w:val="28"/>
          <w:szCs w:val="28"/>
          <w:lang w:val="en-US"/>
        </w:rPr>
        <w:t>hospitals</w:t>
      </w:r>
      <w:r w:rsidRPr="4378FE45" w:rsidR="00D37E6C">
        <w:rPr>
          <w:color w:val="153D63" w:themeColor="text2" w:themeTint="E6" w:themeShade="FF"/>
          <w:sz w:val="28"/>
          <w:szCs w:val="28"/>
          <w:lang w:val="en-US"/>
        </w:rPr>
        <w:t xml:space="preserve"> and care settings, but it is not acceptable for anyone to be subject to the misuse of restrictive practices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56D5B9A6"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03FEA59"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Where do we want to get to</w:t>
      </w:r>
      <w:r w:rsidRPr="4378FE45" w:rsidR="00D37E6C">
        <w:rPr>
          <w:b w:val="1"/>
          <w:bCs w:val="1"/>
          <w:color w:val="153D63" w:themeColor="text2" w:themeTint="E6" w:themeShade="FF"/>
          <w:sz w:val="28"/>
          <w:szCs w:val="28"/>
          <w:lang w:val="en-US"/>
        </w:rPr>
        <w:t xml:space="preserve">?  </w:t>
      </w:r>
    </w:p>
    <w:p w:rsidRPr="00DD3E31" w:rsidR="00144429" w:rsidRDefault="00D37E6C" w14:paraId="0F0E3865"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F9628EC" w14:textId="77777777" w14:noSpellErr="1">
      <w:pPr>
        <w:numPr>
          <w:ilvl w:val="0"/>
          <w:numId w:val="80"/>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children and young people and those with learning disabilities in schools have their needs met by people who are trained and understand how to change the environment to </w:t>
      </w:r>
      <w:r w:rsidRPr="4378FE45" w:rsidR="00D37E6C">
        <w:rPr>
          <w:color w:val="153D63" w:themeColor="text2" w:themeTint="E6" w:themeShade="FF"/>
          <w:sz w:val="28"/>
          <w:szCs w:val="28"/>
          <w:lang w:val="en-US"/>
        </w:rPr>
        <w:t>minimise</w:t>
      </w:r>
      <w:r w:rsidRPr="4378FE45" w:rsidR="00D37E6C">
        <w:rPr>
          <w:color w:val="153D63" w:themeColor="text2" w:themeTint="E6" w:themeShade="FF"/>
          <w:sz w:val="28"/>
          <w:szCs w:val="28"/>
          <w:lang w:val="en-US"/>
        </w:rPr>
        <w:t xml:space="preserve"> distress</w:t>
      </w:r>
      <w:r w:rsidRPr="4378FE45" w:rsidR="00D37E6C">
        <w:rPr>
          <w:color w:val="153D63" w:themeColor="text2" w:themeTint="E6" w:themeShade="FF"/>
          <w:sz w:val="28"/>
          <w:szCs w:val="28"/>
          <w:lang w:val="en-US"/>
        </w:rPr>
        <w:t xml:space="preserve">.  </w:t>
      </w:r>
    </w:p>
    <w:p w:rsidRPr="00DD3E31" w:rsidR="00144429" w:rsidRDefault="00D37E6C" w14:paraId="2EACC259" w14:textId="77777777">
      <w:pPr>
        <w:spacing w:after="0" w:line="259" w:lineRule="auto"/>
        <w:ind w:left="43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4A8974A" w14:textId="77777777" w14:noSpellErr="1">
      <w:pPr>
        <w:numPr>
          <w:ilvl w:val="0"/>
          <w:numId w:val="80"/>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People with learning disabilities and neurodivergent people are not subject to restraint, </w:t>
      </w:r>
      <w:r w:rsidRPr="4378FE45" w:rsidR="00D37E6C">
        <w:rPr>
          <w:color w:val="153D63" w:themeColor="text2" w:themeTint="E6" w:themeShade="FF"/>
          <w:sz w:val="28"/>
          <w:szCs w:val="28"/>
          <w:lang w:val="en-US"/>
        </w:rPr>
        <w:t>seclusion</w:t>
      </w:r>
      <w:r w:rsidRPr="4378FE45" w:rsidR="00D37E6C">
        <w:rPr>
          <w:color w:val="153D63" w:themeColor="text2" w:themeTint="E6" w:themeShade="FF"/>
          <w:sz w:val="28"/>
          <w:szCs w:val="28"/>
          <w:lang w:val="en-US"/>
        </w:rPr>
        <w:t xml:space="preserve"> or other restrictive practices unless as a last resort to keep themselves or others safe</w:t>
      </w:r>
      <w:r w:rsidRPr="4378FE45" w:rsidR="00D37E6C">
        <w:rPr>
          <w:color w:val="153D63" w:themeColor="text2" w:themeTint="E6" w:themeShade="FF"/>
          <w:sz w:val="28"/>
          <w:szCs w:val="28"/>
          <w:lang w:val="en-US"/>
        </w:rPr>
        <w:t xml:space="preserve">.  </w:t>
      </w:r>
    </w:p>
    <w:p w:rsidRPr="00DD3E31" w:rsidR="00144429" w:rsidRDefault="00D37E6C" w14:paraId="42C0CC3F"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96868F8"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Several Acts in Scotland set out offences </w:t>
      </w:r>
      <w:r w:rsidRPr="4378FE45" w:rsidR="00D37E6C">
        <w:rPr>
          <w:color w:val="153D63" w:themeColor="text2" w:themeTint="E6" w:themeShade="FF"/>
          <w:sz w:val="28"/>
          <w:szCs w:val="28"/>
          <w:lang w:val="en-US"/>
        </w:rPr>
        <w:t>regarding</w:t>
      </w:r>
      <w:r w:rsidRPr="4378FE45" w:rsidR="00D37E6C">
        <w:rPr>
          <w:color w:val="153D63" w:themeColor="text2" w:themeTint="E6" w:themeShade="FF"/>
          <w:sz w:val="28"/>
          <w:szCs w:val="28"/>
          <w:lang w:val="en-US"/>
        </w:rPr>
        <w:t xml:space="preserve"> the use and misuse of restraint in certain settings, and the Mental Welfare Commission has published guidance. The Scottish Government is currently developing new rights-based non-statutory guidance on the use of restraint in schools and, if necessary, legislative options will be considered. For adults, our Mental Health and Capacity Reform </w:t>
      </w:r>
      <w:r w:rsidRPr="4378FE45" w:rsidR="00D37E6C">
        <w:rPr>
          <w:color w:val="153D63" w:themeColor="text2" w:themeTint="E6" w:themeShade="FF"/>
          <w:sz w:val="28"/>
          <w:szCs w:val="28"/>
          <w:lang w:val="en-US"/>
        </w:rPr>
        <w:t>Programme</w:t>
      </w:r>
      <w:r w:rsidRPr="4378FE45" w:rsidR="00D37E6C">
        <w:rPr>
          <w:color w:val="153D63" w:themeColor="text2" w:themeTint="E6" w:themeShade="FF"/>
          <w:sz w:val="28"/>
          <w:szCs w:val="28"/>
          <w:lang w:val="en-US"/>
        </w:rPr>
        <w:t xml:space="preserve"> will scope work to reduce the use of coercion and restrictive practices. Our first delivery plan will be published in early 2024</w:t>
      </w:r>
      <w:r w:rsidRPr="4378FE45" w:rsidR="00D37E6C">
        <w:rPr>
          <w:color w:val="153D63" w:themeColor="text2" w:themeTint="E6" w:themeShade="FF"/>
          <w:sz w:val="28"/>
          <w:szCs w:val="28"/>
          <w:lang w:val="en-US"/>
        </w:rPr>
        <w:t xml:space="preserve">.  </w:t>
      </w:r>
    </w:p>
    <w:p w:rsidRPr="00DD3E31" w:rsidR="117B1CD2" w:rsidP="117B1CD2" w:rsidRDefault="117B1CD2" w14:paraId="6AEEB9C3" w14:textId="6BEBD067">
      <w:pPr>
        <w:ind w:left="-5" w:right="12"/>
        <w:rPr>
          <w:color w:val="153D63" w:themeColor="text2" w:themeTint="E6"/>
          <w:sz w:val="28"/>
          <w:szCs w:val="28"/>
        </w:rPr>
      </w:pPr>
    </w:p>
    <w:p w:rsidRPr="00DD3E31" w:rsidR="117B1CD2" w:rsidP="117B1CD2" w:rsidRDefault="117B1CD2" w14:paraId="0CCE3B1B" w14:textId="51558CEF">
      <w:pPr>
        <w:ind w:left="-5" w:right="12"/>
        <w:rPr>
          <w:b/>
          <w:bCs/>
          <w:color w:val="153D63" w:themeColor="text2" w:themeTint="E6"/>
          <w:sz w:val="28"/>
          <w:szCs w:val="28"/>
        </w:rPr>
      </w:pPr>
    </w:p>
    <w:p w:rsidRPr="00DD3E31" w:rsidR="117B1CD2" w:rsidRDefault="117B1CD2" w14:paraId="304BE5DF" w14:textId="6B6E5246">
      <w:pPr>
        <w:rPr>
          <w:color w:val="153D63" w:themeColor="text2" w:themeTint="E6"/>
          <w:sz w:val="28"/>
          <w:szCs w:val="28"/>
        </w:rPr>
      </w:pPr>
      <w:r w:rsidRPr="00DD3E31">
        <w:rPr>
          <w:color w:val="153D63" w:themeColor="text2" w:themeTint="E6"/>
          <w:sz w:val="28"/>
          <w:szCs w:val="28"/>
        </w:rPr>
        <w:br w:type="page"/>
      </w:r>
    </w:p>
    <w:p w:rsidRPr="00141EA6" w:rsidR="001D2F0C" w:rsidP="001D2F0C" w:rsidRDefault="001D2F0C" w14:paraId="1D628636" w14:textId="77777777" w14:noSpellErr="1">
      <w:pPr>
        <w:pStyle w:val="Heading2"/>
        <w:rPr>
          <w:color w:val="153D63" w:themeColor="text2" w:themeTint="E6"/>
          <w:sz w:val="36"/>
          <w:szCs w:val="36"/>
        </w:rPr>
      </w:pPr>
      <w:bookmarkStart w:name="_Toc429255899" w:id="318288480"/>
      <w:r w:rsidRPr="4378FE45" w:rsidR="001D2F0C">
        <w:rPr>
          <w:color w:val="153D63" w:themeColor="text2" w:themeTint="E6" w:themeShade="FF"/>
          <w:sz w:val="36"/>
          <w:szCs w:val="36"/>
        </w:rPr>
        <w:t>RESPONSE PAGE</w:t>
      </w:r>
      <w:bookmarkEnd w:id="318288480"/>
    </w:p>
    <w:p w:rsidR="001D2F0C" w:rsidP="117B1CD2" w:rsidRDefault="001D2F0C" w14:paraId="278466A5" w14:textId="77777777">
      <w:pPr>
        <w:pStyle w:val="Heading2"/>
        <w:rPr>
          <w:color w:val="153D63" w:themeColor="text2" w:themeTint="E6"/>
          <w:sz w:val="28"/>
          <w:szCs w:val="28"/>
        </w:rPr>
      </w:pPr>
    </w:p>
    <w:p w:rsidRPr="001D2F0C" w:rsidR="2787A496" w:rsidP="4378FE45" w:rsidRDefault="2787A496" w14:paraId="59D37A2D" w14:textId="1A96D55F" w14:noSpellErr="1">
      <w:pPr>
        <w:pStyle w:val="Heading2"/>
        <w:rPr>
          <w:color w:val="153D63" w:themeColor="text2" w:themeTint="E6"/>
          <w:sz w:val="36"/>
          <w:szCs w:val="36"/>
        </w:rPr>
      </w:pPr>
      <w:bookmarkStart w:name="_Toc2143772137" w:id="1219938635"/>
      <w:r w:rsidRPr="4378FE45" w:rsidR="2787A496">
        <w:rPr>
          <w:color w:val="153D63" w:themeColor="text2" w:themeTint="E6" w:themeShade="FF"/>
          <w:sz w:val="36"/>
          <w:szCs w:val="36"/>
        </w:rPr>
        <w:t>Your response to Restraint and Seclusion</w:t>
      </w:r>
      <w:bookmarkEnd w:id="1219938635"/>
    </w:p>
    <w:p w:rsidRPr="00DD3E31" w:rsidR="117B1CD2" w:rsidP="117B1CD2" w:rsidRDefault="117B1CD2" w14:paraId="614117FD" w14:textId="138098A9">
      <w:pPr>
        <w:ind w:left="-5" w:right="12"/>
        <w:rPr>
          <w:color w:val="153D63" w:themeColor="text2" w:themeTint="E6"/>
          <w:sz w:val="28"/>
          <w:szCs w:val="28"/>
        </w:rPr>
      </w:pPr>
    </w:p>
    <w:p w:rsidRPr="00DD3E31" w:rsidR="2A611220" w:rsidP="4378FE45" w:rsidRDefault="2A611220" w14:paraId="303511EE" w14:textId="44438EC3" w14:noSpellErr="1">
      <w:pPr>
        <w:ind w:left="-5" w:right="12"/>
        <w:rPr>
          <w:b w:val="1"/>
          <w:bCs w:val="1"/>
          <w:color w:val="153D63" w:themeColor="text2" w:themeTint="E6"/>
          <w:sz w:val="28"/>
          <w:szCs w:val="28"/>
          <w:lang w:val="en-US"/>
        </w:rPr>
      </w:pPr>
      <w:r w:rsidRPr="4378FE45" w:rsidR="2A611220">
        <w:rPr>
          <w:b w:val="1"/>
          <w:bCs w:val="1"/>
          <w:color w:val="153D63" w:themeColor="text2" w:themeTint="E6" w:themeShade="FF"/>
          <w:sz w:val="28"/>
          <w:szCs w:val="28"/>
          <w:lang w:val="en-US"/>
        </w:rPr>
        <w:t xml:space="preserve">We have committed to exploring options for legislation in restraint and seclusion, including the </w:t>
      </w:r>
      <w:r w:rsidRPr="4378FE45" w:rsidR="2A611220">
        <w:rPr>
          <w:b w:val="1"/>
          <w:bCs w:val="1"/>
          <w:color w:val="153D63" w:themeColor="text2" w:themeTint="E6" w:themeShade="FF"/>
          <w:sz w:val="28"/>
          <w:szCs w:val="28"/>
          <w:lang w:val="en-US"/>
        </w:rPr>
        <w:t>option</w:t>
      </w:r>
      <w:r w:rsidRPr="4378FE45" w:rsidR="2A611220">
        <w:rPr>
          <w:b w:val="1"/>
          <w:bCs w:val="1"/>
          <w:color w:val="153D63" w:themeColor="text2" w:themeTint="E6" w:themeShade="FF"/>
          <w:sz w:val="28"/>
          <w:szCs w:val="28"/>
          <w:lang w:val="en-US"/>
        </w:rPr>
        <w:t xml:space="preserve"> of statutory guidance</w:t>
      </w:r>
      <w:r w:rsidRPr="4378FE45" w:rsidR="2A611220">
        <w:rPr>
          <w:b w:val="1"/>
          <w:bCs w:val="1"/>
          <w:color w:val="153D63" w:themeColor="text2" w:themeTint="E6" w:themeShade="FF"/>
          <w:sz w:val="28"/>
          <w:szCs w:val="28"/>
          <w:lang w:val="en-US"/>
        </w:rPr>
        <w:t xml:space="preserve">.  </w:t>
      </w:r>
      <w:r w:rsidRPr="4378FE45" w:rsidR="2A611220">
        <w:rPr>
          <w:b w:val="1"/>
          <w:bCs w:val="1"/>
          <w:color w:val="153D63" w:themeColor="text2" w:themeTint="E6" w:themeShade="FF"/>
          <w:sz w:val="28"/>
          <w:szCs w:val="28"/>
          <w:lang w:val="en-US"/>
        </w:rPr>
        <w:t>However, this should be available for all children and young people not just LDAN ch</w:t>
      </w:r>
      <w:r w:rsidRPr="4378FE45" w:rsidR="4E3ACE2C">
        <w:rPr>
          <w:b w:val="1"/>
          <w:bCs w:val="1"/>
          <w:color w:val="153D63" w:themeColor="text2" w:themeTint="E6" w:themeShade="FF"/>
          <w:sz w:val="28"/>
          <w:szCs w:val="28"/>
          <w:lang w:val="en-US"/>
        </w:rPr>
        <w:t xml:space="preserve">ildren and young people. </w:t>
      </w:r>
    </w:p>
    <w:p w:rsidRPr="00DD3E31" w:rsidR="117B1CD2" w:rsidP="117B1CD2" w:rsidRDefault="117B1CD2" w14:paraId="4CA0C7E7" w14:textId="3F31802F">
      <w:pPr>
        <w:ind w:left="-5" w:right="12"/>
        <w:rPr>
          <w:color w:val="153D63" w:themeColor="text2" w:themeTint="E6"/>
          <w:sz w:val="28"/>
          <w:szCs w:val="28"/>
        </w:rPr>
      </w:pPr>
    </w:p>
    <w:p w:rsidRPr="00DD3E31" w:rsidR="4E3ACE2C" w:rsidP="117B1CD2" w:rsidRDefault="4E3ACE2C" w14:paraId="386FC5DD" w14:textId="1D75DD73">
      <w:pPr>
        <w:ind w:left="-5" w:right="12"/>
        <w:rPr>
          <w:b/>
          <w:bCs/>
          <w:color w:val="153D63" w:themeColor="text2" w:themeTint="E6"/>
          <w:sz w:val="28"/>
          <w:szCs w:val="28"/>
        </w:rPr>
      </w:pPr>
      <w:r w:rsidRPr="00DD3E31">
        <w:rPr>
          <w:b/>
          <w:bCs/>
          <w:color w:val="153D63" w:themeColor="text2" w:themeTint="E6"/>
          <w:sz w:val="28"/>
          <w:szCs w:val="28"/>
        </w:rPr>
        <w:t>Do you agree with this approach?</w:t>
      </w:r>
    </w:p>
    <w:p w:rsidRPr="00DD3E31" w:rsidR="117B1CD2" w:rsidP="117B1CD2" w:rsidRDefault="117B1CD2" w14:paraId="78BEC114" w14:textId="4000B454">
      <w:pPr>
        <w:ind w:left="-5" w:right="12"/>
        <w:rPr>
          <w:color w:val="153D63" w:themeColor="text2" w:themeTint="E6"/>
          <w:sz w:val="28"/>
          <w:szCs w:val="28"/>
        </w:rPr>
      </w:pPr>
    </w:p>
    <w:p w:rsidRPr="00DD3E31" w:rsidR="4E3ACE2C" w:rsidP="117B1CD2" w:rsidRDefault="4E3ACE2C" w14:paraId="0833400C" w14:textId="562FAFD9">
      <w:pPr>
        <w:ind w:left="-5" w:right="12"/>
        <w:rPr>
          <w:color w:val="153D63" w:themeColor="text2" w:themeTint="E6"/>
          <w:sz w:val="28"/>
          <w:szCs w:val="28"/>
        </w:rPr>
      </w:pPr>
      <w:r w:rsidRPr="00DD3E31">
        <w:rPr>
          <w:color w:val="153D63" w:themeColor="text2" w:themeTint="E6"/>
          <w:sz w:val="28"/>
          <w:szCs w:val="28"/>
        </w:rPr>
        <w:t>[Yes or no]</w:t>
      </w:r>
    </w:p>
    <w:p w:rsidRPr="00DD3E31" w:rsidR="117B1CD2" w:rsidP="117B1CD2" w:rsidRDefault="117B1CD2" w14:paraId="1F02E108" w14:textId="690D471F">
      <w:pPr>
        <w:ind w:left="-5" w:right="12"/>
        <w:rPr>
          <w:color w:val="153D63" w:themeColor="text2" w:themeTint="E6"/>
          <w:sz w:val="28"/>
          <w:szCs w:val="28"/>
        </w:rPr>
      </w:pPr>
    </w:p>
    <w:p w:rsidRPr="00DD3E31" w:rsidR="117B1CD2" w:rsidP="117B1CD2" w:rsidRDefault="117B1CD2" w14:paraId="1CFFCF30" w14:textId="265175C5">
      <w:pPr>
        <w:ind w:left="-5" w:right="12"/>
        <w:rPr>
          <w:color w:val="153D63" w:themeColor="text2" w:themeTint="E6"/>
          <w:sz w:val="28"/>
          <w:szCs w:val="28"/>
        </w:rPr>
      </w:pPr>
    </w:p>
    <w:p w:rsidRPr="00DD3E31" w:rsidR="4E3ACE2C" w:rsidP="117B1CD2" w:rsidRDefault="4E3ACE2C" w14:paraId="2413CE54" w14:textId="35BDC6F9">
      <w:pPr>
        <w:ind w:left="-5" w:right="12"/>
        <w:rPr>
          <w:b/>
          <w:bCs/>
          <w:color w:val="153D63" w:themeColor="text2" w:themeTint="E6"/>
          <w:sz w:val="28"/>
          <w:szCs w:val="28"/>
        </w:rPr>
      </w:pPr>
      <w:r w:rsidRPr="00DD3E31">
        <w:rPr>
          <w:b/>
          <w:bCs/>
          <w:color w:val="153D63" w:themeColor="text2" w:themeTint="E6"/>
          <w:sz w:val="28"/>
          <w:szCs w:val="28"/>
        </w:rPr>
        <w:t>Please tell us why</w:t>
      </w:r>
    </w:p>
    <w:p w:rsidRPr="00DD3E31" w:rsidR="117B1CD2" w:rsidP="117B1CD2" w:rsidRDefault="117B1CD2" w14:paraId="1E671E14" w14:textId="6AD11CC2">
      <w:pPr>
        <w:ind w:left="-5" w:right="12"/>
        <w:rPr>
          <w:color w:val="153D63" w:themeColor="text2" w:themeTint="E6"/>
          <w:sz w:val="28"/>
          <w:szCs w:val="28"/>
        </w:rPr>
      </w:pPr>
    </w:p>
    <w:p w:rsidRPr="00DD3E31" w:rsidR="4E3ACE2C" w:rsidP="117B1CD2" w:rsidRDefault="4E3ACE2C" w14:paraId="151E1BB9" w14:textId="7CBE369D">
      <w:pPr>
        <w:ind w:left="-5" w:right="12"/>
        <w:rPr>
          <w:color w:val="153D63" w:themeColor="text2" w:themeTint="E6"/>
          <w:sz w:val="28"/>
          <w:szCs w:val="28"/>
        </w:rPr>
      </w:pPr>
      <w:r w:rsidRPr="00DD3E31">
        <w:rPr>
          <w:color w:val="153D63" w:themeColor="text2" w:themeTint="E6"/>
          <w:sz w:val="28"/>
          <w:szCs w:val="28"/>
        </w:rPr>
        <w:t>[insert response here]</w:t>
      </w:r>
    </w:p>
    <w:p w:rsidRPr="00DD3E31" w:rsidR="117B1CD2" w:rsidP="117B1CD2" w:rsidRDefault="117B1CD2" w14:paraId="40850EE8" w14:textId="619D60F0">
      <w:pPr>
        <w:ind w:left="-5" w:right="12"/>
        <w:rPr>
          <w:color w:val="153D63" w:themeColor="text2" w:themeTint="E6"/>
          <w:sz w:val="28"/>
          <w:szCs w:val="28"/>
        </w:rPr>
      </w:pPr>
    </w:p>
    <w:p w:rsidRPr="00DD3E31" w:rsidR="117B1CD2" w:rsidP="117B1CD2" w:rsidRDefault="117B1CD2" w14:paraId="37B7D260" w14:textId="238A28D2">
      <w:pPr>
        <w:ind w:left="-5" w:right="12"/>
        <w:rPr>
          <w:color w:val="153D63" w:themeColor="text2" w:themeTint="E6"/>
          <w:sz w:val="28"/>
          <w:szCs w:val="28"/>
        </w:rPr>
      </w:pPr>
    </w:p>
    <w:p w:rsidRPr="00DD3E31" w:rsidR="00144429" w:rsidRDefault="00D37E6C" w14:paraId="358FFB5D"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117B1CD2" w:rsidRDefault="117B1CD2" w14:paraId="2AFF6574" w14:textId="13E54999">
      <w:pPr>
        <w:rPr>
          <w:color w:val="153D63" w:themeColor="text2" w:themeTint="E6"/>
          <w:sz w:val="28"/>
          <w:szCs w:val="28"/>
        </w:rPr>
      </w:pPr>
      <w:r w:rsidRPr="00DD3E31">
        <w:rPr>
          <w:color w:val="153D63" w:themeColor="text2" w:themeTint="E6"/>
          <w:sz w:val="28"/>
          <w:szCs w:val="28"/>
        </w:rPr>
        <w:br w:type="page"/>
      </w:r>
    </w:p>
    <w:p w:rsidRPr="002D65D6" w:rsidR="00144429" w:rsidP="002D65D6" w:rsidRDefault="00D37E6C" w14:paraId="6FAAEFA1" w14:textId="7D19CDE0" w14:noSpellErr="1">
      <w:pPr>
        <w:pStyle w:val="Heading1"/>
        <w:rPr>
          <w:color w:val="153D63" w:themeColor="text2" w:themeTint="E6"/>
          <w:sz w:val="36"/>
          <w:szCs w:val="36"/>
        </w:rPr>
      </w:pPr>
      <w:bookmarkStart w:name="_Toc1676665513" w:id="226839118"/>
      <w:r w:rsidRPr="4378FE45" w:rsidR="00D37E6C">
        <w:rPr>
          <w:color w:val="153D63" w:themeColor="text2" w:themeTint="E6" w:themeShade="FF"/>
          <w:sz w:val="36"/>
          <w:szCs w:val="36"/>
        </w:rPr>
        <w:t>Transport</w:t>
      </w:r>
      <w:bookmarkEnd w:id="226839118"/>
      <w:r w:rsidRPr="4378FE45" w:rsidR="00D37E6C">
        <w:rPr>
          <w:color w:val="153D63" w:themeColor="text2" w:themeTint="E6" w:themeShade="FF"/>
          <w:sz w:val="36"/>
          <w:szCs w:val="36"/>
        </w:rPr>
        <w:t xml:space="preserve">  </w:t>
      </w:r>
    </w:p>
    <w:p w:rsidRPr="00DD3E31" w:rsidR="00144429" w:rsidRDefault="00D37E6C" w14:paraId="0BB7F352"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AFE3F9F"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Travel can help people enjoy a fulfilling </w:t>
      </w:r>
      <w:r w:rsidRPr="4378FE45" w:rsidR="00D37E6C">
        <w:rPr>
          <w:color w:val="153D63" w:themeColor="text2" w:themeTint="E6" w:themeShade="FF"/>
          <w:sz w:val="28"/>
          <w:szCs w:val="28"/>
          <w:lang w:val="en-US"/>
        </w:rPr>
        <w:t>life, and</w:t>
      </w:r>
      <w:r w:rsidRPr="4378FE45" w:rsidR="00D37E6C">
        <w:rPr>
          <w:color w:val="153D63" w:themeColor="text2" w:themeTint="E6" w:themeShade="FF"/>
          <w:sz w:val="28"/>
          <w:szCs w:val="28"/>
          <w:lang w:val="en-US"/>
        </w:rPr>
        <w:t xml:space="preserve"> reduce social isolation. Transport is </w:t>
      </w:r>
    </w:p>
    <w:p w:rsidRPr="00DD3E31" w:rsidR="00144429" w:rsidP="4378FE45" w:rsidRDefault="00D37E6C" w14:paraId="76DB7E64"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also important in enabling people to access work, health, and education opportunities. However, neurodivergent people and people with learning disabilities in Scotland face barriers in accessing travel and transport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5D8CB50B"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A0A446E"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The National Transport Accessibility Steering Group, together with the Mobility and Accessibility Committee for Scotland, bring lived experience to the heart of transport policy making in Scotland. These groups, which include neurodivergent people and people with learning disabilities, have worked with Transport Scotland to develop and implement Delivery Plans under Scotland’s Accessible Travel Framework</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6F01D34"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49D4DA5"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While developing the Framework, disabled people told Transport Scotland that they wanted more involvement in the design and development of transport policies and services. They also highlighted the need to prevent bullying and harassment so that disabled people could feel comfortable and safe while using public transport</w:t>
      </w:r>
      <w:r w:rsidRPr="4378FE45" w:rsidR="00D37E6C">
        <w:rPr>
          <w:color w:val="153D63" w:themeColor="text2" w:themeTint="E6" w:themeShade="FF"/>
          <w:sz w:val="28"/>
          <w:szCs w:val="28"/>
          <w:lang w:val="en-US"/>
        </w:rPr>
        <w:t xml:space="preserve">.  </w:t>
      </w:r>
    </w:p>
    <w:p w:rsidRPr="00DD3E31" w:rsidR="00144429" w:rsidRDefault="00D37E6C" w14:paraId="51B8B996"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36B49911" w14:textId="77777777">
      <w:pPr>
        <w:ind w:left="-5" w:right="12"/>
        <w:rPr>
          <w:color w:val="153D63" w:themeColor="text2" w:themeTint="E6"/>
          <w:sz w:val="28"/>
          <w:szCs w:val="28"/>
        </w:rPr>
      </w:pPr>
      <w:r w:rsidRPr="00DD3E31">
        <w:rPr>
          <w:color w:val="153D63" w:themeColor="text2" w:themeTint="E6"/>
          <w:sz w:val="28"/>
          <w:szCs w:val="28"/>
        </w:rPr>
        <w:t xml:space="preserve">Members of the National Improvement Network (NIN), a group supported by ARC </w:t>
      </w:r>
    </w:p>
    <w:p w:rsidRPr="00DD3E31" w:rsidR="00144429" w:rsidP="4378FE45" w:rsidRDefault="00D37E6C" w14:paraId="4960F864"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Scotland,</w:t>
      </w:r>
      <w:r w:rsidRPr="4378FE45" w:rsidR="00D37E6C">
        <w:rPr>
          <w:color w:val="153D63" w:themeColor="text2" w:themeTint="E6" w:themeShade="FF"/>
          <w:sz w:val="28"/>
          <w:szCs w:val="28"/>
          <w:lang w:val="en-US"/>
        </w:rPr>
        <w:t xml:space="preserve"> prepared a report on the issues they have getting </w:t>
      </w:r>
      <w:r w:rsidRPr="4378FE45" w:rsidR="00D37E6C">
        <w:rPr>
          <w:color w:val="153D63" w:themeColor="text2" w:themeTint="E6" w:themeShade="FF"/>
          <w:sz w:val="28"/>
          <w:szCs w:val="28"/>
          <w:lang w:val="en-US"/>
        </w:rPr>
        <w:t>out and about</w:t>
      </w:r>
      <w:r w:rsidRPr="4378FE45" w:rsidR="00D37E6C">
        <w:rPr>
          <w:color w:val="153D63" w:themeColor="text2" w:themeTint="E6" w:themeShade="FF"/>
          <w:sz w:val="28"/>
          <w:szCs w:val="28"/>
          <w:lang w:val="en-US"/>
        </w:rPr>
        <w:t xml:space="preserve"> in June 2023. It set out the challenges around transport specifically for neurodivergent people and people with learning disabilities, which include:   </w:t>
      </w:r>
    </w:p>
    <w:p w:rsidRPr="00DD3E31" w:rsidR="00144429" w:rsidP="00B752B1" w:rsidRDefault="00D37E6C" w14:paraId="2825FEA7" w14:textId="77777777">
      <w:pPr>
        <w:numPr>
          <w:ilvl w:val="0"/>
          <w:numId w:val="81"/>
        </w:numPr>
        <w:ind w:right="12" w:hanging="360"/>
        <w:rPr>
          <w:color w:val="153D63" w:themeColor="text2" w:themeTint="E6"/>
          <w:sz w:val="28"/>
          <w:szCs w:val="28"/>
        </w:rPr>
      </w:pPr>
      <w:r w:rsidRPr="00DD3E31">
        <w:rPr>
          <w:color w:val="153D63" w:themeColor="text2" w:themeTint="E6"/>
          <w:sz w:val="28"/>
          <w:szCs w:val="28"/>
        </w:rPr>
        <w:t xml:space="preserve">reliability of public transport  </w:t>
      </w:r>
    </w:p>
    <w:p w:rsidRPr="00DD3E31" w:rsidR="00144429" w:rsidP="4378FE45" w:rsidRDefault="00D37E6C" w14:paraId="54A71CD7" w14:textId="77777777" w14:noSpellErr="1">
      <w:pPr>
        <w:numPr>
          <w:ilvl w:val="0"/>
          <w:numId w:val="81"/>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behaviour</w:t>
      </w:r>
      <w:r w:rsidRPr="4378FE45" w:rsidR="00D37E6C">
        <w:rPr>
          <w:color w:val="153D63" w:themeColor="text2" w:themeTint="E6" w:themeShade="FF"/>
          <w:sz w:val="28"/>
          <w:szCs w:val="28"/>
          <w:lang w:val="en-US"/>
        </w:rPr>
        <w:t xml:space="preserve"> of other passengers  </w:t>
      </w:r>
    </w:p>
    <w:p w:rsidRPr="00DD3E31" w:rsidR="00144429" w:rsidP="00B752B1" w:rsidRDefault="00D37E6C" w14:paraId="2A0A4B95" w14:textId="77777777">
      <w:pPr>
        <w:numPr>
          <w:ilvl w:val="0"/>
          <w:numId w:val="81"/>
        </w:numPr>
        <w:ind w:right="12" w:hanging="360"/>
        <w:rPr>
          <w:color w:val="153D63" w:themeColor="text2" w:themeTint="E6"/>
          <w:sz w:val="28"/>
          <w:szCs w:val="28"/>
        </w:rPr>
      </w:pPr>
      <w:r w:rsidRPr="00DD3E31">
        <w:rPr>
          <w:color w:val="153D63" w:themeColor="text2" w:themeTint="E6"/>
          <w:sz w:val="28"/>
          <w:szCs w:val="28"/>
        </w:rPr>
        <w:t xml:space="preserve">cuts in services  </w:t>
      </w:r>
    </w:p>
    <w:p w:rsidRPr="00DD3E31" w:rsidR="00144429" w:rsidP="00B752B1" w:rsidRDefault="00D37E6C" w14:paraId="6802670C" w14:textId="77777777">
      <w:pPr>
        <w:numPr>
          <w:ilvl w:val="0"/>
          <w:numId w:val="81"/>
        </w:numPr>
        <w:ind w:right="12" w:hanging="360"/>
        <w:rPr>
          <w:color w:val="153D63" w:themeColor="text2" w:themeTint="E6"/>
          <w:sz w:val="28"/>
          <w:szCs w:val="28"/>
        </w:rPr>
      </w:pPr>
      <w:r w:rsidRPr="00DD3E31">
        <w:rPr>
          <w:color w:val="153D63" w:themeColor="text2" w:themeTint="E6"/>
          <w:sz w:val="28"/>
          <w:szCs w:val="28"/>
        </w:rPr>
        <w:t xml:space="preserve">unhelpful drivers  </w:t>
      </w:r>
    </w:p>
    <w:p w:rsidRPr="00DD3E31" w:rsidR="00144429" w:rsidP="00B752B1" w:rsidRDefault="00D37E6C" w14:paraId="3F3821FC" w14:textId="77777777">
      <w:pPr>
        <w:numPr>
          <w:ilvl w:val="0"/>
          <w:numId w:val="81"/>
        </w:numPr>
        <w:ind w:right="12" w:hanging="360"/>
        <w:rPr>
          <w:color w:val="153D63" w:themeColor="text2" w:themeTint="E6"/>
          <w:sz w:val="28"/>
          <w:szCs w:val="28"/>
        </w:rPr>
      </w:pPr>
      <w:r w:rsidRPr="00DD3E31">
        <w:rPr>
          <w:color w:val="153D63" w:themeColor="text2" w:themeTint="E6"/>
          <w:sz w:val="28"/>
          <w:szCs w:val="28"/>
        </w:rPr>
        <w:t xml:space="preserve">anxiety  </w:t>
      </w:r>
    </w:p>
    <w:p w:rsidRPr="00DD3E31" w:rsidR="00144429" w:rsidRDefault="00D37E6C" w14:paraId="677C863A"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F365C6D"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The Scottish Commission for People with Learning Disabilities gathered lived experience for the report, A Connected Scotland. The report heard that people wanted better and more accessible information about services and timetables, the removal of physical barriers at stops and stations and on vehicles, and greater awareness and training for transport staff</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53849704"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0A250FE"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Our LEAP members commented that people with learning disabilities had to </w:t>
      </w:r>
      <w:r w:rsidRPr="4378FE45" w:rsidR="00D37E6C">
        <w:rPr>
          <w:color w:val="153D63" w:themeColor="text2" w:themeTint="E6" w:themeShade="FF"/>
          <w:sz w:val="28"/>
          <w:szCs w:val="28"/>
          <w:lang w:val="en-US"/>
        </w:rPr>
        <w:t>plan ahead</w:t>
      </w:r>
      <w:r w:rsidRPr="4378FE45" w:rsidR="00D37E6C">
        <w:rPr>
          <w:color w:val="153D63" w:themeColor="text2" w:themeTint="E6" w:themeShade="FF"/>
          <w:sz w:val="28"/>
          <w:szCs w:val="28"/>
          <w:lang w:val="en-US"/>
        </w:rPr>
        <w:t xml:space="preserve"> to make even a simple journey, which limited freedom and choice. They saw a need for greater promotion and information about the services available, and training for support workers and carers in helping neurodivergent people and people with learning disabilities access and use public transport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0E09E044"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BED48D3"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Where do we want to get to</w:t>
      </w:r>
      <w:r w:rsidRPr="4378FE45" w:rsidR="00D37E6C">
        <w:rPr>
          <w:b w:val="1"/>
          <w:bCs w:val="1"/>
          <w:color w:val="153D63" w:themeColor="text2" w:themeTint="E6" w:themeShade="FF"/>
          <w:sz w:val="28"/>
          <w:szCs w:val="28"/>
          <w:lang w:val="en-US"/>
        </w:rPr>
        <w:t xml:space="preserve">?  </w:t>
      </w:r>
    </w:p>
    <w:p w:rsidRPr="00DD3E31" w:rsidR="00144429" w:rsidRDefault="00D37E6C" w14:paraId="490FA25D"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7D4B036" w14:textId="77777777" w14:noSpellErr="1">
      <w:pPr>
        <w:numPr>
          <w:ilvl w:val="0"/>
          <w:numId w:val="82"/>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A Scotland where all disabled people, including neurodivergent people and people with learning disabilities, can travel with the same freedom, choice, </w:t>
      </w:r>
      <w:r w:rsidRPr="4378FE45" w:rsidR="00D37E6C">
        <w:rPr>
          <w:color w:val="153D63" w:themeColor="text2" w:themeTint="E6" w:themeShade="FF"/>
          <w:sz w:val="28"/>
          <w:szCs w:val="28"/>
          <w:lang w:val="en-US"/>
        </w:rPr>
        <w:t>dignity</w:t>
      </w:r>
      <w:r w:rsidRPr="4378FE45" w:rsidR="00D37E6C">
        <w:rPr>
          <w:color w:val="153D63" w:themeColor="text2" w:themeTint="E6" w:themeShade="FF"/>
          <w:sz w:val="28"/>
          <w:szCs w:val="28"/>
          <w:lang w:val="en-US"/>
        </w:rPr>
        <w:t xml:space="preserve"> and opportunity as other citizens. This is our vision as set out in the ATF</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3578ED12"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B2BA320" w14:textId="77777777" w14:noSpellErr="1">
      <w:pPr>
        <w:numPr>
          <w:ilvl w:val="0"/>
          <w:numId w:val="82"/>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More neurodivergent people and people with learning disabilities </w:t>
      </w:r>
      <w:r w:rsidRPr="4378FE45" w:rsidR="00D37E6C">
        <w:rPr>
          <w:color w:val="153D63" w:themeColor="text2" w:themeTint="E6" w:themeShade="FF"/>
          <w:sz w:val="28"/>
          <w:szCs w:val="28"/>
          <w:lang w:val="en-US"/>
        </w:rPr>
        <w:t>are able to</w:t>
      </w:r>
      <w:r w:rsidRPr="4378FE45" w:rsidR="00D37E6C">
        <w:rPr>
          <w:color w:val="153D63" w:themeColor="text2" w:themeTint="E6" w:themeShade="FF"/>
          <w:sz w:val="28"/>
          <w:szCs w:val="28"/>
          <w:lang w:val="en-US"/>
        </w:rPr>
        <w:t xml:space="preserve"> make successful door-to-door journeys, more often</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541E0FCA"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0509A51" w14:textId="77777777" w14:noSpellErr="1">
      <w:pPr>
        <w:numPr>
          <w:ilvl w:val="0"/>
          <w:numId w:val="82"/>
        </w:numPr>
        <w:spacing w:after="3" w:line="246" w:lineRule="auto"/>
        <w:ind w:right="12" w:hanging="360"/>
        <w:rPr>
          <w:color w:val="153D63" w:themeColor="text2" w:themeTint="E6"/>
          <w:sz w:val="28"/>
          <w:szCs w:val="28"/>
          <w:lang w:val="en-US"/>
        </w:rPr>
      </w:pPr>
      <w:r w:rsidRPr="4378FE45" w:rsidR="00D37E6C">
        <w:rPr>
          <w:color w:val="153D63" w:themeColor="text2" w:themeTint="E6" w:themeShade="FF"/>
          <w:sz w:val="28"/>
          <w:szCs w:val="28"/>
          <w:lang w:val="en-US"/>
        </w:rPr>
        <w:t>Neurodivergent people and people with learning disabilities are more involved in the design, development and improvement of transport plans and services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F3CD869"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C471CD1" w14:textId="77777777" w14:noSpellErr="1">
      <w:pPr>
        <w:numPr>
          <w:ilvl w:val="0"/>
          <w:numId w:val="82"/>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Everyone who provides transport information and services will help make it easier for neurodivergent people and people with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7F29749C"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46B7A15" w14:textId="77777777" w14:noSpellErr="1">
      <w:pPr>
        <w:numPr>
          <w:ilvl w:val="0"/>
          <w:numId w:val="82"/>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people and people with learning disabilities feel comfortable and safe using public transport and </w:t>
      </w:r>
      <w:r w:rsidRPr="4378FE45" w:rsidR="00D37E6C">
        <w:rPr>
          <w:color w:val="153D63" w:themeColor="text2" w:themeTint="E6" w:themeShade="FF"/>
          <w:sz w:val="28"/>
          <w:szCs w:val="28"/>
          <w:lang w:val="en-US"/>
        </w:rPr>
        <w:t>are not be</w:t>
      </w:r>
      <w:r w:rsidRPr="4378FE45" w:rsidR="00D37E6C">
        <w:rPr>
          <w:color w:val="153D63" w:themeColor="text2" w:themeTint="E6" w:themeShade="FF"/>
          <w:sz w:val="28"/>
          <w:szCs w:val="28"/>
          <w:lang w:val="en-US"/>
        </w:rPr>
        <w:t xml:space="preserve"> bullied and harassed when travelling</w:t>
      </w:r>
      <w:r w:rsidRPr="4378FE45" w:rsidR="00D37E6C">
        <w:rPr>
          <w:color w:val="153D63" w:themeColor="text2" w:themeTint="E6" w:themeShade="FF"/>
          <w:sz w:val="28"/>
          <w:szCs w:val="28"/>
          <w:lang w:val="en-US"/>
        </w:rPr>
        <w:t xml:space="preserve">.  </w:t>
      </w:r>
    </w:p>
    <w:p w:rsidRPr="00DD3E31" w:rsidR="00144429" w:rsidRDefault="00D37E6C" w14:paraId="5A3769BE"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AE09071"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3412008A"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1AB7E88"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An ambitious and </w:t>
      </w:r>
      <w:r w:rsidRPr="4378FE45" w:rsidR="00D37E6C">
        <w:rPr>
          <w:color w:val="153D63" w:themeColor="text2" w:themeTint="E6" w:themeShade="FF"/>
          <w:sz w:val="28"/>
          <w:szCs w:val="28"/>
          <w:lang w:val="en-US"/>
        </w:rPr>
        <w:t>wide ranging</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programme</w:t>
      </w:r>
      <w:r w:rsidRPr="4378FE45" w:rsidR="00D37E6C">
        <w:rPr>
          <w:color w:val="153D63" w:themeColor="text2" w:themeTint="E6" w:themeShade="FF"/>
          <w:sz w:val="28"/>
          <w:szCs w:val="28"/>
          <w:lang w:val="en-US"/>
        </w:rPr>
        <w:t xml:space="preserve"> of work is underway to make improvements for disabled people when travelling. This work is being informed and influenced by people with lived experience of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B21FD6D"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02040629" w14:textId="77777777">
      <w:pPr>
        <w:ind w:left="-5" w:right="12"/>
        <w:rPr>
          <w:color w:val="153D63" w:themeColor="text2" w:themeTint="E6"/>
          <w:sz w:val="28"/>
          <w:szCs w:val="28"/>
        </w:rPr>
      </w:pPr>
      <w:r w:rsidRPr="00DD3E31">
        <w:rPr>
          <w:color w:val="153D63" w:themeColor="text2" w:themeTint="E6"/>
          <w:sz w:val="28"/>
          <w:szCs w:val="28"/>
        </w:rPr>
        <w:t xml:space="preserve">Whilst some aspects of transport are reserved to the UK Government, there are some areas that we could explore in relation to the Bill:  </w:t>
      </w:r>
    </w:p>
    <w:p w:rsidRPr="00DD3E31" w:rsidR="00144429" w:rsidRDefault="00D37E6C" w14:paraId="6F6CF1EA"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2A52D906" w14:paraId="02F26C75" w14:textId="3AC306CA">
      <w:pPr>
        <w:ind w:left="0" w:right="12"/>
        <w:rPr>
          <w:b/>
          <w:bCs/>
          <w:color w:val="153D63" w:themeColor="text2" w:themeTint="E6"/>
          <w:sz w:val="28"/>
          <w:szCs w:val="28"/>
        </w:rPr>
      </w:pPr>
      <w:r w:rsidRPr="00DD3E31">
        <w:rPr>
          <w:b/>
          <w:bCs/>
          <w:color w:val="153D63" w:themeColor="text2" w:themeTint="E6"/>
          <w:sz w:val="28"/>
          <w:szCs w:val="28"/>
        </w:rPr>
        <w:t>Proposal 1. National and Local Strategies</w:t>
      </w:r>
    </w:p>
    <w:p w:rsidRPr="00DD3E31" w:rsidR="00144429" w:rsidP="4378FE45" w:rsidRDefault="00D37E6C" w14:paraId="0E24F3C9" w14:textId="235E94CA" w14:noSpellErr="1">
      <w:pPr>
        <w:pStyle w:val="ListParagraph"/>
        <w:numPr>
          <w:ilvl w:val="0"/>
          <w:numId w:val="15"/>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Regional transport Partnership’s (RTPs) were </w:t>
      </w:r>
      <w:r w:rsidRPr="4378FE45" w:rsidR="00D37E6C">
        <w:rPr>
          <w:color w:val="153D63" w:themeColor="text2" w:themeTint="E6" w:themeShade="FF"/>
          <w:sz w:val="28"/>
          <w:szCs w:val="28"/>
          <w:lang w:val="en-US"/>
        </w:rPr>
        <w:t>established</w:t>
      </w:r>
      <w:r w:rsidRPr="4378FE45" w:rsidR="00D37E6C">
        <w:rPr>
          <w:color w:val="153D63" w:themeColor="text2" w:themeTint="E6" w:themeShade="FF"/>
          <w:sz w:val="28"/>
          <w:szCs w:val="28"/>
          <w:lang w:val="en-US"/>
        </w:rPr>
        <w:t xml:space="preserve"> to strengthen the planning and delivery of regional transport and bring together local authorities and others to take a strategic approach to transport in each region of Scotland</w:t>
      </w:r>
      <w:r w:rsidRPr="4378FE45" w:rsidR="00D37E6C">
        <w:rPr>
          <w:color w:val="153D63" w:themeColor="text2" w:themeTint="E6" w:themeShade="FF"/>
          <w:sz w:val="28"/>
          <w:szCs w:val="28"/>
          <w:lang w:val="en-US"/>
        </w:rPr>
        <w:t xml:space="preserve">.  </w:t>
      </w:r>
    </w:p>
    <w:p w:rsidRPr="00DD3E31" w:rsidR="00144429" w:rsidP="4378FE45" w:rsidRDefault="00D37E6C" w14:paraId="41897F7E" w14:textId="49DC63D7" w14:noSpellErr="1">
      <w:pPr>
        <w:pStyle w:val="ListParagraph"/>
        <w:numPr>
          <w:ilvl w:val="0"/>
          <w:numId w:val="15"/>
        </w:numPr>
        <w:ind w:right="12"/>
        <w:rPr>
          <w:color w:val="153D63" w:themeColor="text2" w:themeTint="E6"/>
          <w:sz w:val="28"/>
          <w:szCs w:val="28"/>
          <w:lang w:val="en-US"/>
        </w:rPr>
      </w:pPr>
      <w:r w:rsidRPr="4378FE45" w:rsidR="00D37E6C">
        <w:rPr>
          <w:color w:val="153D63" w:themeColor="text2" w:themeTint="E6" w:themeShade="FF"/>
          <w:sz w:val="28"/>
          <w:szCs w:val="28"/>
          <w:lang w:val="en-US"/>
        </w:rPr>
        <w:t>We could consider requiring RTPs to set out in their transport strategies how the specific needs of neurodivergent people and people with learning disabilities are being considered and met through travel information systems and accessibility initiatives</w:t>
      </w:r>
      <w:r w:rsidRPr="4378FE45" w:rsidR="00D37E6C">
        <w:rPr>
          <w:color w:val="153D63" w:themeColor="text2" w:themeTint="E6" w:themeShade="FF"/>
          <w:sz w:val="28"/>
          <w:szCs w:val="28"/>
          <w:lang w:val="en-US"/>
        </w:rPr>
        <w:t xml:space="preserve">.  </w:t>
      </w:r>
    </w:p>
    <w:p w:rsidRPr="00DD3E31" w:rsidR="00144429" w:rsidRDefault="00D37E6C" w14:paraId="52ECDB51" w14:textId="77777777">
      <w:pPr>
        <w:spacing w:after="0" w:line="259" w:lineRule="auto"/>
        <w:ind w:left="721"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1E8E1082" w14:paraId="061BCA70" w14:textId="5EE0F8B0">
      <w:pPr>
        <w:ind w:left="0" w:right="12"/>
        <w:rPr>
          <w:b/>
          <w:bCs/>
          <w:color w:val="153D63" w:themeColor="text2" w:themeTint="E6"/>
          <w:sz w:val="28"/>
          <w:szCs w:val="28"/>
        </w:rPr>
      </w:pPr>
      <w:r w:rsidRPr="00DD3E31">
        <w:rPr>
          <w:b/>
          <w:bCs/>
          <w:color w:val="153D63" w:themeColor="text2" w:themeTint="E6"/>
          <w:sz w:val="28"/>
          <w:szCs w:val="28"/>
        </w:rPr>
        <w:t>Proposal 2. Mandatory Training</w:t>
      </w:r>
    </w:p>
    <w:p w:rsidRPr="00DD3E31" w:rsidR="00144429" w:rsidP="4378FE45" w:rsidRDefault="00D37E6C" w14:paraId="008B886D" w14:textId="70BC0E03" w14:noSpellErr="1">
      <w:pPr>
        <w:pStyle w:val="ListParagraph"/>
        <w:numPr>
          <w:ilvl w:val="0"/>
          <w:numId w:val="14"/>
        </w:numPr>
        <w:ind w:right="12"/>
        <w:rPr>
          <w:color w:val="153D63" w:themeColor="text2" w:themeTint="E6"/>
          <w:sz w:val="28"/>
          <w:szCs w:val="28"/>
          <w:lang w:val="en-US"/>
        </w:rPr>
      </w:pPr>
      <w:r w:rsidRPr="4378FE45" w:rsidR="00D37E6C">
        <w:rPr>
          <w:color w:val="153D63" w:themeColor="text2" w:themeTint="E6" w:themeShade="FF"/>
          <w:sz w:val="28"/>
          <w:szCs w:val="28"/>
          <w:lang w:val="en-US"/>
        </w:rPr>
        <w:t>Various actions and commitments around disability awareness training for transport staff are in place or are currently being progressed. We could consider a requirement to set out in RTP travel strategies how staff across different modes of transport are being trained in disability awareness, how that training incorporates specific training on neurodivergence and learning disabilities, and the uptake of this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4378FE45" w:rsidRDefault="00D37E6C" w14:paraId="490173BF" w14:textId="71E9464A" w14:noSpellErr="1">
      <w:pPr>
        <w:pStyle w:val="ListParagraph"/>
        <w:numPr>
          <w:ilvl w:val="0"/>
          <w:numId w:val="14"/>
        </w:numPr>
        <w:ind w:right="12"/>
        <w:rPr>
          <w:color w:val="153D63" w:themeColor="text2" w:themeTint="E6"/>
          <w:sz w:val="28"/>
          <w:szCs w:val="28"/>
          <w:lang w:val="en-US"/>
        </w:rPr>
      </w:pPr>
      <w:r w:rsidRPr="4378FE45" w:rsidR="00D37E6C">
        <w:rPr>
          <w:color w:val="153D63" w:themeColor="text2" w:themeTint="E6" w:themeShade="FF"/>
          <w:sz w:val="28"/>
          <w:szCs w:val="28"/>
          <w:lang w:val="en-US"/>
        </w:rPr>
        <w:t>We could consider extending the mandatory training requirement to transport staff in Scotland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117B1CD2" w:rsidRDefault="00D37E6C" w14:paraId="7CEA91E5" w14:textId="240FE898">
      <w:pPr>
        <w:spacing w:after="0" w:line="259" w:lineRule="auto"/>
        <w:rPr>
          <w:color w:val="153D63" w:themeColor="text2" w:themeTint="E6"/>
          <w:sz w:val="28"/>
          <w:szCs w:val="28"/>
        </w:rPr>
      </w:pPr>
      <w:r w:rsidRPr="00DD3E31">
        <w:rPr>
          <w:color w:val="153D63" w:themeColor="text2" w:themeTint="E6"/>
          <w:sz w:val="28"/>
          <w:szCs w:val="28"/>
        </w:rPr>
        <w:br w:type="page"/>
      </w:r>
    </w:p>
    <w:p w:rsidRPr="00141EA6" w:rsidR="001D2F0C" w:rsidP="001D2F0C" w:rsidRDefault="001D2F0C" w14:paraId="22BC4331" w14:textId="77777777" w14:noSpellErr="1">
      <w:pPr>
        <w:pStyle w:val="Heading2"/>
        <w:rPr>
          <w:color w:val="153D63" w:themeColor="text2" w:themeTint="E6"/>
          <w:sz w:val="36"/>
          <w:szCs w:val="36"/>
        </w:rPr>
      </w:pPr>
      <w:bookmarkStart w:name="_Toc730094476" w:id="1499376383"/>
      <w:r w:rsidRPr="4378FE45" w:rsidR="001D2F0C">
        <w:rPr>
          <w:color w:val="153D63" w:themeColor="text2" w:themeTint="E6" w:themeShade="FF"/>
          <w:sz w:val="36"/>
          <w:szCs w:val="36"/>
        </w:rPr>
        <w:t>RESPONSE PAGE</w:t>
      </w:r>
      <w:bookmarkEnd w:id="1499376383"/>
    </w:p>
    <w:p w:rsidR="001D2F0C" w:rsidP="117B1CD2" w:rsidRDefault="001D2F0C" w14:paraId="71A359E3" w14:textId="77777777">
      <w:pPr>
        <w:pStyle w:val="Heading2"/>
        <w:rPr>
          <w:color w:val="153D63" w:themeColor="text2" w:themeTint="E6"/>
          <w:sz w:val="28"/>
          <w:szCs w:val="28"/>
        </w:rPr>
      </w:pPr>
    </w:p>
    <w:p w:rsidRPr="001D2F0C" w:rsidR="00144429" w:rsidP="117B1CD2" w:rsidRDefault="537CF8BD" w14:paraId="67FDB2DA" w14:textId="50B60324" w14:noSpellErr="1">
      <w:pPr>
        <w:pStyle w:val="Heading2"/>
        <w:rPr>
          <w:color w:val="153D63" w:themeColor="text2" w:themeTint="E6"/>
          <w:sz w:val="36"/>
          <w:szCs w:val="36"/>
        </w:rPr>
      </w:pPr>
      <w:bookmarkStart w:name="_Toc634491566" w:id="1542332751"/>
      <w:r w:rsidRPr="4378FE45" w:rsidR="537CF8BD">
        <w:rPr>
          <w:color w:val="153D63" w:themeColor="text2" w:themeTint="E6" w:themeShade="FF"/>
          <w:sz w:val="36"/>
          <w:szCs w:val="36"/>
        </w:rPr>
        <w:t>Your response to Transport</w:t>
      </w:r>
      <w:bookmarkEnd w:id="1542332751"/>
    </w:p>
    <w:p w:rsidRPr="00DD3E31" w:rsidR="00144429" w:rsidP="117B1CD2" w:rsidRDefault="00144429" w14:paraId="7CFDDFA4" w14:textId="483AC362">
      <w:pPr>
        <w:ind w:right="12"/>
        <w:rPr>
          <w:color w:val="153D63" w:themeColor="text2" w:themeTint="E6"/>
          <w:sz w:val="28"/>
          <w:szCs w:val="28"/>
        </w:rPr>
      </w:pPr>
    </w:p>
    <w:p w:rsidRPr="00DD3E31" w:rsidR="00144429" w:rsidP="117B1CD2" w:rsidRDefault="4E41FE8A" w14:paraId="1A480D82" w14:textId="23C80F87">
      <w:pPr>
        <w:spacing w:after="0" w:line="259" w:lineRule="auto"/>
        <w:ind w:right="12"/>
        <w:rPr>
          <w:b/>
          <w:bCs/>
          <w:color w:val="153D63" w:themeColor="text2" w:themeTint="E6"/>
          <w:sz w:val="28"/>
          <w:szCs w:val="28"/>
        </w:rPr>
      </w:pPr>
      <w:r w:rsidRPr="00DD3E31">
        <w:rPr>
          <w:b/>
          <w:bCs/>
          <w:color w:val="153D63" w:themeColor="text2" w:themeTint="E6"/>
          <w:sz w:val="28"/>
          <w:szCs w:val="28"/>
        </w:rPr>
        <w:t>Which of these proposals (if any) relating to transport do you agree with? Can you tell us why?</w:t>
      </w:r>
    </w:p>
    <w:p w:rsidRPr="00DD3E31" w:rsidR="00144429" w:rsidP="117B1CD2" w:rsidRDefault="00144429" w14:paraId="00258268" w14:textId="017F5F8A">
      <w:pPr>
        <w:spacing w:after="0" w:line="259" w:lineRule="auto"/>
        <w:ind w:right="12"/>
        <w:rPr>
          <w:color w:val="153D63" w:themeColor="text2" w:themeTint="E6"/>
          <w:sz w:val="28"/>
          <w:szCs w:val="28"/>
        </w:rPr>
      </w:pPr>
    </w:p>
    <w:p w:rsidRPr="00DD3E31" w:rsidR="00144429" w:rsidP="117B1CD2" w:rsidRDefault="4E41FE8A" w14:paraId="3520786B" w14:textId="5CB3425B">
      <w:pPr>
        <w:spacing w:after="0" w:line="259" w:lineRule="auto"/>
        <w:ind w:left="0" w:right="12"/>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 xml:space="preserve">National and Local Strategies including how they will meet the needs of the LDAN community </w:t>
      </w:r>
      <w:r w:rsidRPr="00DD3E31" w:rsidR="55175D98">
        <w:rPr>
          <w:color w:val="153D63" w:themeColor="text2" w:themeTint="E6"/>
          <w:sz w:val="28"/>
          <w:szCs w:val="28"/>
        </w:rPr>
        <w:t>through travel information systems and accessibility initiatives</w:t>
      </w:r>
    </w:p>
    <w:p w:rsidRPr="00DD3E31" w:rsidR="00144429" w:rsidP="117B1CD2" w:rsidRDefault="00144429" w14:paraId="3B0E4FA6" w14:textId="12BC9405">
      <w:pPr>
        <w:spacing w:after="0" w:line="259" w:lineRule="auto"/>
        <w:ind w:left="0" w:right="12"/>
        <w:rPr>
          <w:b/>
          <w:bCs/>
          <w:color w:val="153D63" w:themeColor="text2" w:themeTint="E6"/>
          <w:sz w:val="28"/>
          <w:szCs w:val="28"/>
        </w:rPr>
      </w:pPr>
    </w:p>
    <w:p w:rsidRPr="00DD3E31" w:rsidR="00144429" w:rsidP="117B1CD2" w:rsidRDefault="55175D98" w14:paraId="2D71E99F" w14:textId="409C6961">
      <w:pPr>
        <w:spacing w:after="0" w:line="259" w:lineRule="auto"/>
        <w:ind w:left="0"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Mandatory Training in disability awareness and LDAN awareness training</w:t>
      </w:r>
    </w:p>
    <w:p w:rsidRPr="00DD3E31" w:rsidR="00144429" w:rsidP="117B1CD2" w:rsidRDefault="00144429" w14:paraId="64F8E6B9" w14:textId="0DF01CED">
      <w:pPr>
        <w:spacing w:after="0" w:line="259" w:lineRule="auto"/>
        <w:ind w:right="12"/>
        <w:rPr>
          <w:color w:val="153D63" w:themeColor="text2" w:themeTint="E6"/>
          <w:sz w:val="28"/>
          <w:szCs w:val="28"/>
        </w:rPr>
      </w:pPr>
    </w:p>
    <w:p w:rsidRPr="00DD3E31" w:rsidR="00144429" w:rsidP="117B1CD2" w:rsidRDefault="55175D98" w14:paraId="2AD255A5" w14:textId="4B49DD5C">
      <w:pPr>
        <w:spacing w:after="0" w:line="259" w:lineRule="auto"/>
        <w:ind w:right="12"/>
        <w:rPr>
          <w:color w:val="153D63" w:themeColor="text2" w:themeTint="E6"/>
          <w:sz w:val="28"/>
          <w:szCs w:val="28"/>
        </w:rPr>
      </w:pPr>
      <w:r w:rsidRPr="00DD3E31">
        <w:rPr>
          <w:color w:val="153D63" w:themeColor="text2" w:themeTint="E6"/>
          <w:sz w:val="28"/>
          <w:szCs w:val="28"/>
        </w:rPr>
        <w:t>[insert response here]</w:t>
      </w:r>
    </w:p>
    <w:p w:rsidRPr="00DD3E31" w:rsidR="00144429" w:rsidP="117B1CD2" w:rsidRDefault="00144429" w14:paraId="331E4E8D" w14:textId="7FB950B1">
      <w:pPr>
        <w:spacing w:after="0" w:line="259" w:lineRule="auto"/>
        <w:ind w:right="12"/>
        <w:rPr>
          <w:color w:val="153D63" w:themeColor="text2" w:themeTint="E6"/>
          <w:sz w:val="28"/>
          <w:szCs w:val="28"/>
        </w:rPr>
      </w:pPr>
    </w:p>
    <w:p w:rsidRPr="00DD3E31" w:rsidR="00144429" w:rsidP="117B1CD2" w:rsidRDefault="00144429" w14:paraId="4633C9AC" w14:textId="4C3230E7">
      <w:pPr>
        <w:spacing w:after="0" w:line="259" w:lineRule="auto"/>
        <w:ind w:right="12"/>
        <w:rPr>
          <w:color w:val="153D63" w:themeColor="text2" w:themeTint="E6"/>
          <w:sz w:val="28"/>
          <w:szCs w:val="28"/>
        </w:rPr>
      </w:pPr>
    </w:p>
    <w:p w:rsidRPr="00DD3E31" w:rsidR="00144429" w:rsidP="117B1CD2" w:rsidRDefault="00144429" w14:paraId="18083586" w14:textId="5C3E3AFD">
      <w:pPr>
        <w:spacing w:after="0" w:line="259" w:lineRule="auto"/>
        <w:ind w:right="12"/>
        <w:rPr>
          <w:color w:val="153D63" w:themeColor="text2" w:themeTint="E6"/>
          <w:sz w:val="28"/>
          <w:szCs w:val="28"/>
        </w:rPr>
      </w:pPr>
    </w:p>
    <w:p w:rsidRPr="00DD3E31" w:rsidR="00144429" w:rsidP="117B1CD2" w:rsidRDefault="00144429" w14:paraId="68D53B5C" w14:textId="4669A2AB">
      <w:pPr>
        <w:spacing w:after="0" w:line="259" w:lineRule="auto"/>
        <w:ind w:right="12"/>
        <w:rPr>
          <w:color w:val="153D63" w:themeColor="text2" w:themeTint="E6"/>
          <w:sz w:val="28"/>
          <w:szCs w:val="28"/>
        </w:rPr>
      </w:pPr>
    </w:p>
    <w:p w:rsidRPr="00DD3E31" w:rsidR="00144429" w:rsidP="117B1CD2" w:rsidRDefault="55175D98" w14:paraId="3CCF3104" w14:textId="7FA65544">
      <w:pPr>
        <w:spacing w:after="0" w:line="259" w:lineRule="auto"/>
        <w:ind w:right="12"/>
        <w:rPr>
          <w:b/>
          <w:bCs/>
          <w:color w:val="153D63" w:themeColor="text2" w:themeTint="E6"/>
          <w:sz w:val="28"/>
          <w:szCs w:val="28"/>
        </w:rPr>
      </w:pPr>
      <w:r w:rsidRPr="00DD3E31">
        <w:rPr>
          <w:b/>
          <w:bCs/>
          <w:color w:val="153D63" w:themeColor="text2" w:themeTint="E6"/>
          <w:sz w:val="28"/>
          <w:szCs w:val="28"/>
        </w:rPr>
        <w:t>Which of these proposals (if any) relating to transport do you not agree with? Can you tell us why?</w:t>
      </w:r>
    </w:p>
    <w:p w:rsidRPr="00DD3E31" w:rsidR="00144429" w:rsidP="117B1CD2" w:rsidRDefault="00144429" w14:paraId="694CCED7" w14:textId="017F5F8A">
      <w:pPr>
        <w:spacing w:after="0" w:line="259" w:lineRule="auto"/>
        <w:ind w:right="12"/>
        <w:rPr>
          <w:color w:val="153D63" w:themeColor="text2" w:themeTint="E6"/>
          <w:sz w:val="28"/>
          <w:szCs w:val="28"/>
        </w:rPr>
      </w:pPr>
    </w:p>
    <w:p w:rsidRPr="00DD3E31" w:rsidR="00144429" w:rsidP="117B1CD2" w:rsidRDefault="55175D98" w14:paraId="57778031" w14:textId="5CB3425B">
      <w:pPr>
        <w:spacing w:after="0" w:line="259" w:lineRule="auto"/>
        <w:ind w:left="0" w:right="12"/>
        <w:rPr>
          <w:color w:val="153D63" w:themeColor="text2" w:themeTint="E6"/>
          <w:sz w:val="28"/>
          <w:szCs w:val="28"/>
        </w:rPr>
      </w:pPr>
      <w:r w:rsidRPr="00DD3E31">
        <w:rPr>
          <w:b/>
          <w:bCs/>
          <w:color w:val="153D63" w:themeColor="text2" w:themeTint="E6"/>
          <w:sz w:val="28"/>
          <w:szCs w:val="28"/>
        </w:rPr>
        <w:t xml:space="preserve">Proposal 1. </w:t>
      </w:r>
      <w:r w:rsidRPr="00DD3E31">
        <w:rPr>
          <w:color w:val="153D63" w:themeColor="text2" w:themeTint="E6"/>
          <w:sz w:val="28"/>
          <w:szCs w:val="28"/>
        </w:rPr>
        <w:t>National and Local Strategies including how they will meet the needs of the LDAN community through travel information systems and accessibility initiatives</w:t>
      </w:r>
    </w:p>
    <w:p w:rsidRPr="00DD3E31" w:rsidR="00144429" w:rsidP="117B1CD2" w:rsidRDefault="00144429" w14:paraId="289B2FC3" w14:textId="12BC9405">
      <w:pPr>
        <w:spacing w:after="0" w:line="259" w:lineRule="auto"/>
        <w:ind w:left="0" w:right="12"/>
        <w:rPr>
          <w:b/>
          <w:bCs/>
          <w:color w:val="153D63" w:themeColor="text2" w:themeTint="E6"/>
          <w:sz w:val="28"/>
          <w:szCs w:val="28"/>
        </w:rPr>
      </w:pPr>
    </w:p>
    <w:p w:rsidRPr="00DD3E31" w:rsidR="00144429" w:rsidP="117B1CD2" w:rsidRDefault="55175D98" w14:paraId="000BFB29" w14:textId="409C6961">
      <w:pPr>
        <w:spacing w:after="0" w:line="259" w:lineRule="auto"/>
        <w:ind w:left="0" w:right="12"/>
        <w:rPr>
          <w:color w:val="153D63" w:themeColor="text2" w:themeTint="E6"/>
          <w:sz w:val="28"/>
          <w:szCs w:val="28"/>
        </w:rPr>
      </w:pPr>
      <w:r w:rsidRPr="00DD3E31">
        <w:rPr>
          <w:b/>
          <w:bCs/>
          <w:color w:val="153D63" w:themeColor="text2" w:themeTint="E6"/>
          <w:sz w:val="28"/>
          <w:szCs w:val="28"/>
        </w:rPr>
        <w:t xml:space="preserve">Proposal 2. </w:t>
      </w:r>
      <w:r w:rsidRPr="00DD3E31">
        <w:rPr>
          <w:color w:val="153D63" w:themeColor="text2" w:themeTint="E6"/>
          <w:sz w:val="28"/>
          <w:szCs w:val="28"/>
        </w:rPr>
        <w:t>Mandatory Training in disability awareness and LDAN awareness training</w:t>
      </w:r>
    </w:p>
    <w:p w:rsidRPr="00DD3E31" w:rsidR="00144429" w:rsidP="117B1CD2" w:rsidRDefault="00144429" w14:paraId="4C51D147" w14:textId="0DF01CED">
      <w:pPr>
        <w:spacing w:after="0" w:line="259" w:lineRule="auto"/>
        <w:ind w:right="12"/>
        <w:rPr>
          <w:color w:val="153D63" w:themeColor="text2" w:themeTint="E6"/>
          <w:sz w:val="28"/>
          <w:szCs w:val="28"/>
        </w:rPr>
      </w:pPr>
    </w:p>
    <w:p w:rsidRPr="00DD3E31" w:rsidR="00144429" w:rsidP="117B1CD2" w:rsidRDefault="55175D98" w14:paraId="10670FE3" w14:textId="4B49DD5C">
      <w:pPr>
        <w:spacing w:after="0" w:line="259" w:lineRule="auto"/>
        <w:ind w:right="12"/>
        <w:rPr>
          <w:color w:val="153D63" w:themeColor="text2" w:themeTint="E6"/>
          <w:sz w:val="28"/>
          <w:szCs w:val="28"/>
        </w:rPr>
      </w:pPr>
      <w:r w:rsidRPr="00DD3E31">
        <w:rPr>
          <w:color w:val="153D63" w:themeColor="text2" w:themeTint="E6"/>
          <w:sz w:val="28"/>
          <w:szCs w:val="28"/>
        </w:rPr>
        <w:t>[insert response here]</w:t>
      </w:r>
    </w:p>
    <w:p w:rsidRPr="00DD3E31" w:rsidR="00144429" w:rsidP="117B1CD2" w:rsidRDefault="00144429" w14:paraId="29B2DCE9" w14:textId="7FB950B1">
      <w:pPr>
        <w:spacing w:after="0" w:line="259" w:lineRule="auto"/>
        <w:ind w:right="12"/>
        <w:rPr>
          <w:color w:val="153D63" w:themeColor="text2" w:themeTint="E6"/>
          <w:sz w:val="28"/>
          <w:szCs w:val="28"/>
        </w:rPr>
      </w:pPr>
    </w:p>
    <w:p w:rsidRPr="00DD3E31" w:rsidR="00144429" w:rsidP="117B1CD2" w:rsidRDefault="00144429" w14:paraId="6B17D02D" w14:textId="4C3230E7">
      <w:pPr>
        <w:spacing w:after="0" w:line="259" w:lineRule="auto"/>
        <w:ind w:right="12"/>
        <w:rPr>
          <w:color w:val="153D63" w:themeColor="text2" w:themeTint="E6"/>
          <w:sz w:val="28"/>
          <w:szCs w:val="28"/>
        </w:rPr>
      </w:pPr>
    </w:p>
    <w:p w:rsidRPr="00DD3E31" w:rsidR="00144429" w:rsidP="117B1CD2" w:rsidRDefault="55175D98" w14:paraId="4B595203" w14:textId="4613211B">
      <w:pPr>
        <w:spacing w:after="0" w:line="259" w:lineRule="auto"/>
        <w:ind w:right="12"/>
        <w:rPr>
          <w:b/>
          <w:bCs/>
          <w:color w:val="153D63" w:themeColor="text2" w:themeTint="E6"/>
          <w:sz w:val="28"/>
          <w:szCs w:val="28"/>
        </w:rPr>
      </w:pPr>
      <w:r w:rsidRPr="00DD3E31">
        <w:rPr>
          <w:b/>
          <w:bCs/>
          <w:color w:val="153D63" w:themeColor="text2" w:themeTint="E6"/>
          <w:sz w:val="28"/>
          <w:szCs w:val="28"/>
        </w:rPr>
        <w:t>Is there anything else we should consider in relation to transport?</w:t>
      </w:r>
    </w:p>
    <w:p w:rsidRPr="00DD3E31" w:rsidR="00144429" w:rsidP="117B1CD2" w:rsidRDefault="00144429" w14:paraId="1369E85C" w14:textId="637BEDBD">
      <w:pPr>
        <w:spacing w:after="0" w:line="259" w:lineRule="auto"/>
        <w:ind w:right="12"/>
        <w:rPr>
          <w:b/>
          <w:bCs/>
          <w:color w:val="153D63" w:themeColor="text2" w:themeTint="E6"/>
          <w:sz w:val="28"/>
          <w:szCs w:val="28"/>
        </w:rPr>
      </w:pPr>
    </w:p>
    <w:p w:rsidRPr="00DD3E31" w:rsidR="00144429" w:rsidP="117B1CD2" w:rsidRDefault="55175D98" w14:paraId="2AE34E11" w14:textId="5F9BA2F9">
      <w:pPr>
        <w:spacing w:after="0" w:line="259" w:lineRule="auto"/>
        <w:ind w:right="12"/>
        <w:rPr>
          <w:color w:val="153D63" w:themeColor="text2" w:themeTint="E6"/>
          <w:sz w:val="28"/>
          <w:szCs w:val="28"/>
        </w:rPr>
      </w:pPr>
      <w:r w:rsidRPr="00DD3E31">
        <w:rPr>
          <w:color w:val="153D63" w:themeColor="text2" w:themeTint="E6"/>
          <w:sz w:val="28"/>
          <w:szCs w:val="28"/>
        </w:rPr>
        <w:t>[insert response here]</w:t>
      </w:r>
    </w:p>
    <w:p w:rsidRPr="00DD3E31" w:rsidR="00144429" w:rsidP="117B1CD2" w:rsidRDefault="00144429" w14:paraId="155A54FA" w14:textId="097406BF">
      <w:pPr>
        <w:spacing w:after="0" w:line="259" w:lineRule="auto"/>
        <w:ind w:right="12"/>
        <w:rPr>
          <w:color w:val="153D63" w:themeColor="text2" w:themeTint="E6"/>
          <w:sz w:val="28"/>
          <w:szCs w:val="28"/>
        </w:rPr>
      </w:pPr>
    </w:p>
    <w:p w:rsidRPr="00DD3E31" w:rsidR="00144429" w:rsidP="117B1CD2" w:rsidRDefault="00144429" w14:paraId="73366E7C" w14:textId="0DAA6C72">
      <w:pPr>
        <w:spacing w:after="0" w:line="259" w:lineRule="auto"/>
        <w:ind w:right="12"/>
        <w:rPr>
          <w:color w:val="153D63" w:themeColor="text2" w:themeTint="E6"/>
          <w:sz w:val="28"/>
          <w:szCs w:val="28"/>
        </w:rPr>
      </w:pPr>
    </w:p>
    <w:p w:rsidRPr="00DD3E31" w:rsidR="00144429" w:rsidP="117B1CD2" w:rsidRDefault="00144429" w14:paraId="56CEFD70" w14:textId="79575C38">
      <w:pPr>
        <w:spacing w:after="0" w:line="259" w:lineRule="auto"/>
        <w:ind w:right="12"/>
        <w:rPr>
          <w:color w:val="153D63" w:themeColor="text2" w:themeTint="E6"/>
          <w:sz w:val="28"/>
          <w:szCs w:val="28"/>
        </w:rPr>
      </w:pPr>
    </w:p>
    <w:p w:rsidRPr="00DD3E31" w:rsidR="00144429" w:rsidP="117B1CD2" w:rsidRDefault="00144429" w14:paraId="576855AE" w14:textId="72180D80">
      <w:pPr>
        <w:spacing w:after="0" w:line="259" w:lineRule="auto"/>
        <w:ind w:right="12"/>
        <w:rPr>
          <w:color w:val="153D63" w:themeColor="text2" w:themeTint="E6"/>
          <w:sz w:val="28"/>
          <w:szCs w:val="28"/>
        </w:rPr>
      </w:pPr>
    </w:p>
    <w:p w:rsidRPr="00DD3E31" w:rsidR="00144429" w:rsidRDefault="00D37E6C" w14:paraId="57C233A3" w14:textId="21AA11B4">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117B1CD2" w:rsidRDefault="117B1CD2" w14:paraId="4EB3D62C" w14:textId="560C45B4">
      <w:pPr>
        <w:rPr>
          <w:color w:val="153D63" w:themeColor="text2" w:themeTint="E6"/>
          <w:sz w:val="28"/>
          <w:szCs w:val="28"/>
        </w:rPr>
      </w:pPr>
      <w:r w:rsidRPr="00DD3E31">
        <w:rPr>
          <w:color w:val="153D63" w:themeColor="text2" w:themeTint="E6"/>
          <w:sz w:val="28"/>
          <w:szCs w:val="28"/>
        </w:rPr>
        <w:br w:type="page"/>
      </w:r>
    </w:p>
    <w:p w:rsidRPr="001D2F0C" w:rsidR="00144429" w:rsidP="117B1CD2" w:rsidRDefault="00D37E6C" w14:paraId="5043D878" w14:textId="561A14F5" w14:noSpellErr="1">
      <w:pPr>
        <w:pStyle w:val="Heading1"/>
        <w:rPr>
          <w:color w:val="153D63" w:themeColor="text2" w:themeTint="E6"/>
          <w:sz w:val="36"/>
          <w:szCs w:val="36"/>
        </w:rPr>
      </w:pPr>
      <w:bookmarkStart w:name="_Toc1533693770" w:id="890083179"/>
      <w:r w:rsidRPr="4378FE45" w:rsidR="00D37E6C">
        <w:rPr>
          <w:color w:val="153D63" w:themeColor="text2" w:themeTint="E6" w:themeShade="FF"/>
          <w:sz w:val="36"/>
          <w:szCs w:val="36"/>
        </w:rPr>
        <w:t>Education</w:t>
      </w:r>
      <w:bookmarkEnd w:id="890083179"/>
      <w:r w:rsidRPr="4378FE45" w:rsidR="00D37E6C">
        <w:rPr>
          <w:color w:val="153D63" w:themeColor="text2" w:themeTint="E6" w:themeShade="FF"/>
          <w:sz w:val="36"/>
          <w:szCs w:val="36"/>
        </w:rPr>
        <w:t xml:space="preserve">  </w:t>
      </w:r>
    </w:p>
    <w:p w:rsidRPr="00DD3E31" w:rsidR="00144429" w:rsidRDefault="00D37E6C" w14:paraId="55D44EC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CDF2AAB"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This section relates to children and young people in early years, primary and secondary school education settings. Higher and further education is covered in the next section, called ‘Transitions to adulthood</w:t>
      </w:r>
      <w:r w:rsidRPr="4378FE45" w:rsidR="00D37E6C">
        <w:rPr>
          <w:color w:val="153D63" w:themeColor="text2" w:themeTint="E6" w:themeShade="FF"/>
          <w:sz w:val="28"/>
          <w:szCs w:val="28"/>
          <w:lang w:val="en-US"/>
        </w:rPr>
        <w:t>’.</w:t>
      </w:r>
      <w:r w:rsidRPr="4378FE45" w:rsidR="00D37E6C">
        <w:rPr>
          <w:color w:val="153D63" w:themeColor="text2" w:themeTint="E6" w:themeShade="FF"/>
          <w:sz w:val="28"/>
          <w:szCs w:val="28"/>
          <w:lang w:val="en-US"/>
        </w:rPr>
        <w:t xml:space="preserve">  </w:t>
      </w:r>
    </w:p>
    <w:p w:rsidRPr="00DD3E31" w:rsidR="00144429" w:rsidRDefault="00D37E6C" w14:paraId="2874BE0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1AC1A6C"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Neurodivergent children and young people, and children and young people with learning disabilities, should be able to reach their full potential and live happy and fulfilling lives</w:t>
      </w:r>
      <w:r w:rsidRPr="4378FE45" w:rsidR="00D37E6C">
        <w:rPr>
          <w:color w:val="153D63" w:themeColor="text2" w:themeTint="E6" w:themeShade="FF"/>
          <w:sz w:val="28"/>
          <w:szCs w:val="28"/>
          <w:lang w:val="en-US"/>
        </w:rPr>
        <w:t xml:space="preserve">.  </w:t>
      </w:r>
    </w:p>
    <w:p w:rsidRPr="00DD3E31" w:rsidR="00144429" w:rsidRDefault="00D37E6C" w14:paraId="627E53F6"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367DD16"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Concerns have consistently been raised that these groups are not having their right to education fulfilled and are </w:t>
      </w:r>
      <w:r w:rsidRPr="4378FE45" w:rsidR="00D37E6C">
        <w:rPr>
          <w:color w:val="153D63" w:themeColor="text2" w:themeTint="E6" w:themeShade="FF"/>
          <w:sz w:val="28"/>
          <w:szCs w:val="28"/>
          <w:lang w:val="en-US"/>
        </w:rPr>
        <w:t>missing out on</w:t>
      </w:r>
      <w:r w:rsidRPr="4378FE45" w:rsidR="00D37E6C">
        <w:rPr>
          <w:color w:val="153D63" w:themeColor="text2" w:themeTint="E6" w:themeShade="FF"/>
          <w:sz w:val="28"/>
          <w:szCs w:val="28"/>
          <w:lang w:val="en-US"/>
        </w:rPr>
        <w:t xml:space="preserve"> reaching their full potential, which may contribute to poorer outcomes in adult life</w:t>
      </w:r>
      <w:r w:rsidRPr="4378FE45" w:rsidR="00D37E6C">
        <w:rPr>
          <w:color w:val="153D63" w:themeColor="text2" w:themeTint="E6" w:themeShade="FF"/>
          <w:sz w:val="28"/>
          <w:szCs w:val="28"/>
          <w:lang w:val="en-US"/>
        </w:rPr>
        <w:t xml:space="preserve">.  </w:t>
      </w:r>
    </w:p>
    <w:p w:rsidRPr="00DD3E31" w:rsidR="00144429" w:rsidRDefault="00D37E6C" w14:paraId="62994ADD"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DD9F121"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In the context of an inclusive education system, the Education (Additional Support for Learning) (Scotland) Act 2004 sets out rights, duties and obligations </w:t>
      </w:r>
      <w:r w:rsidRPr="4378FE45" w:rsidR="00D37E6C">
        <w:rPr>
          <w:color w:val="153D63" w:themeColor="text2" w:themeTint="E6" w:themeShade="FF"/>
          <w:sz w:val="28"/>
          <w:szCs w:val="28"/>
          <w:lang w:val="en-US"/>
        </w:rPr>
        <w:t>pertaining to</w:t>
      </w:r>
      <w:r w:rsidRPr="4378FE45" w:rsidR="00D37E6C">
        <w:rPr>
          <w:color w:val="153D63" w:themeColor="text2" w:themeTint="E6" w:themeShade="FF"/>
          <w:sz w:val="28"/>
          <w:szCs w:val="28"/>
          <w:lang w:val="en-US"/>
        </w:rPr>
        <w:t xml:space="preserve"> children and young people with </w:t>
      </w:r>
      <w:r w:rsidRPr="4378FE45" w:rsidR="00D37E6C">
        <w:rPr>
          <w:color w:val="153D63" w:themeColor="text2" w:themeTint="E6" w:themeShade="FF"/>
          <w:sz w:val="28"/>
          <w:szCs w:val="28"/>
          <w:lang w:val="en-US"/>
        </w:rPr>
        <w:t>additional</w:t>
      </w:r>
      <w:r w:rsidRPr="4378FE45" w:rsidR="00D37E6C">
        <w:rPr>
          <w:color w:val="153D63" w:themeColor="text2" w:themeTint="E6" w:themeShade="FF"/>
          <w:sz w:val="28"/>
          <w:szCs w:val="28"/>
          <w:lang w:val="en-US"/>
        </w:rPr>
        <w:t xml:space="preserve"> support needs (ASN) for learning. This broad definition in practice includes neurodivergent children and young people, and children and young people with learning disabilities who need </w:t>
      </w:r>
      <w:r w:rsidRPr="4378FE45" w:rsidR="00D37E6C">
        <w:rPr>
          <w:color w:val="153D63" w:themeColor="text2" w:themeTint="E6" w:themeShade="FF"/>
          <w:sz w:val="28"/>
          <w:szCs w:val="28"/>
          <w:lang w:val="en-US"/>
        </w:rPr>
        <w:t>additional</w:t>
      </w:r>
      <w:r w:rsidRPr="4378FE45" w:rsidR="00D37E6C">
        <w:rPr>
          <w:color w:val="153D63" w:themeColor="text2" w:themeTint="E6" w:themeShade="FF"/>
          <w:sz w:val="28"/>
          <w:szCs w:val="28"/>
          <w:lang w:val="en-US"/>
        </w:rPr>
        <w:t xml:space="preserve"> support to </w:t>
      </w:r>
      <w:r w:rsidRPr="4378FE45" w:rsidR="00D37E6C">
        <w:rPr>
          <w:color w:val="153D63" w:themeColor="text2" w:themeTint="E6" w:themeShade="FF"/>
          <w:sz w:val="28"/>
          <w:szCs w:val="28"/>
          <w:lang w:val="en-US"/>
        </w:rPr>
        <w:t>benefit</w:t>
      </w:r>
      <w:r w:rsidRPr="4378FE45" w:rsidR="00D37E6C">
        <w:rPr>
          <w:color w:val="153D63" w:themeColor="text2" w:themeTint="E6" w:themeShade="FF"/>
          <w:sz w:val="28"/>
          <w:szCs w:val="28"/>
          <w:lang w:val="en-US"/>
        </w:rPr>
        <w:t xml:space="preserve"> from school education</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1D044799"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83B6C6F"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In 2017, the then Education and Skills Committee undertook a short inquiry on how Additional Support for Learning was working in practice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It was encouraged by figures on positive outcomes for those with ASN, although </w:t>
      </w:r>
      <w:r w:rsidRPr="4378FE45" w:rsidR="00D37E6C">
        <w:rPr>
          <w:color w:val="153D63" w:themeColor="text2" w:themeTint="E6" w:themeShade="FF"/>
          <w:sz w:val="28"/>
          <w:szCs w:val="28"/>
          <w:lang w:val="en-US"/>
        </w:rPr>
        <w:t>a number of</w:t>
      </w:r>
      <w:r w:rsidRPr="4378FE45" w:rsidR="00D37E6C">
        <w:rPr>
          <w:color w:val="153D63" w:themeColor="text2" w:themeTint="E6" w:themeShade="FF"/>
          <w:sz w:val="28"/>
          <w:szCs w:val="28"/>
          <w:lang w:val="en-US"/>
        </w:rPr>
        <w:t xml:space="preserve"> concerns and recommendations were raised. In 2020, the Morgan Review of Additional Support for Learning concluded that implementation was inconsistent, and that some children and young people were not getting the support they needed to flourish and fulfil their potential</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2ABBAC7A"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CD4891A"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The Morgan Review made several recommendations on key themes including resources, workforce development and support, and leadership and strategic planning. More recently, the Scottish Parliament’s Education, Children and Young People Committee has agreed to undertake another inquiry, which will focus on the impact of the COVID-19 pandemic, among other issues</w:t>
      </w:r>
      <w:r w:rsidRPr="4378FE45" w:rsidR="00D37E6C">
        <w:rPr>
          <w:color w:val="153D63" w:themeColor="text2" w:themeTint="E6" w:themeShade="FF"/>
          <w:sz w:val="28"/>
          <w:szCs w:val="28"/>
          <w:lang w:val="en-US"/>
        </w:rPr>
        <w:t xml:space="preserve">.  </w:t>
      </w:r>
    </w:p>
    <w:p w:rsidRPr="00DD3E31" w:rsidR="00144429" w:rsidRDefault="00D37E6C" w14:paraId="009CA0E9"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3D5C4DE"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 Morgan Review noted that there was, at the time, </w:t>
      </w:r>
      <w:r w:rsidRPr="4378FE45" w:rsidR="00D37E6C">
        <w:rPr>
          <w:color w:val="153D63" w:themeColor="text2" w:themeTint="E6" w:themeShade="FF"/>
          <w:sz w:val="28"/>
          <w:szCs w:val="28"/>
          <w:lang w:val="en-US"/>
        </w:rPr>
        <w:t>minimal</w:t>
      </w:r>
      <w:r w:rsidRPr="4378FE45" w:rsidR="00D37E6C">
        <w:rPr>
          <w:color w:val="153D63" w:themeColor="text2" w:themeTint="E6" w:themeShade="FF"/>
          <w:sz w:val="28"/>
          <w:szCs w:val="28"/>
          <w:lang w:val="en-US"/>
        </w:rPr>
        <w:t xml:space="preserve"> requirement </w:t>
      </w:r>
      <w:r w:rsidRPr="4378FE45" w:rsidR="00D37E6C">
        <w:rPr>
          <w:color w:val="153D63" w:themeColor="text2" w:themeTint="E6" w:themeShade="FF"/>
          <w:sz w:val="28"/>
          <w:szCs w:val="28"/>
          <w:lang w:val="en-US"/>
        </w:rPr>
        <w:t>for</w:t>
      </w:r>
      <w:r w:rsidRPr="4378FE45" w:rsidR="00D37E6C">
        <w:rPr>
          <w:color w:val="153D63" w:themeColor="text2" w:themeTint="E6" w:themeShade="FF"/>
          <w:sz w:val="28"/>
          <w:szCs w:val="28"/>
          <w:lang w:val="en-US"/>
        </w:rPr>
        <w:t xml:space="preserve"> focus on </w:t>
      </w:r>
      <w:r w:rsidRPr="4378FE45" w:rsidR="00D37E6C">
        <w:rPr>
          <w:color w:val="153D63" w:themeColor="text2" w:themeTint="E6" w:themeShade="FF"/>
          <w:sz w:val="28"/>
          <w:szCs w:val="28"/>
          <w:lang w:val="en-US"/>
        </w:rPr>
        <w:t>additional</w:t>
      </w:r>
      <w:r w:rsidRPr="4378FE45" w:rsidR="00D37E6C">
        <w:rPr>
          <w:color w:val="153D63" w:themeColor="text2" w:themeTint="E6" w:themeShade="FF"/>
          <w:sz w:val="28"/>
          <w:szCs w:val="28"/>
          <w:lang w:val="en-US"/>
        </w:rPr>
        <w:t xml:space="preserve"> support for learning as part of Initial </w:t>
      </w:r>
      <w:r w:rsidRPr="4378FE45" w:rsidR="00D37E6C">
        <w:rPr>
          <w:color w:val="153D63" w:themeColor="text2" w:themeTint="E6" w:themeShade="FF"/>
          <w:sz w:val="28"/>
          <w:szCs w:val="28"/>
          <w:lang w:val="en-US"/>
        </w:rPr>
        <w:t xml:space="preserve">Teacher Education (ITE). Probationary teachers reported that they felt ill prepared in terms of knowledge, understanding and practice skills. The report highlighted concerns about both ITE and Continued Professional </w:t>
      </w:r>
      <w:r w:rsidRPr="4378FE45" w:rsidR="00D37E6C">
        <w:rPr>
          <w:color w:val="153D63" w:themeColor="text2" w:themeTint="E6" w:themeShade="FF"/>
          <w:sz w:val="28"/>
          <w:szCs w:val="28"/>
          <w:lang w:val="en-US"/>
        </w:rPr>
        <w:t>Development, and</w:t>
      </w:r>
      <w:r w:rsidRPr="4378FE45" w:rsidR="00D37E6C">
        <w:rPr>
          <w:color w:val="153D63" w:themeColor="text2" w:themeTint="E6" w:themeShade="FF"/>
          <w:sz w:val="28"/>
          <w:szCs w:val="28"/>
          <w:lang w:val="en-US"/>
        </w:rPr>
        <w:t xml:space="preserve"> recommended nationally specified practice and skills development for all teachers</w:t>
      </w:r>
      <w:r w:rsidRPr="4378FE45" w:rsidR="00D37E6C">
        <w:rPr>
          <w:color w:val="153D63" w:themeColor="text2" w:themeTint="E6" w:themeShade="FF"/>
          <w:sz w:val="28"/>
          <w:szCs w:val="28"/>
          <w:lang w:val="en-US"/>
        </w:rPr>
        <w:t xml:space="preserve">.  </w:t>
      </w:r>
    </w:p>
    <w:p w:rsidRPr="00DD3E31" w:rsidR="00144429" w:rsidRDefault="00D37E6C" w14:paraId="0AEE314D"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EE5FBDF"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LEAP members </w:t>
      </w:r>
      <w:r w:rsidRPr="4378FE45" w:rsidR="00D37E6C">
        <w:rPr>
          <w:color w:val="153D63" w:themeColor="text2" w:themeTint="E6" w:themeShade="FF"/>
          <w:sz w:val="28"/>
          <w:szCs w:val="28"/>
          <w:lang w:val="en-US"/>
        </w:rPr>
        <w:t>provided</w:t>
      </w:r>
      <w:r w:rsidRPr="4378FE45" w:rsidR="00D37E6C">
        <w:rPr>
          <w:color w:val="153D63" w:themeColor="text2" w:themeTint="E6" w:themeShade="FF"/>
          <w:sz w:val="28"/>
          <w:szCs w:val="28"/>
          <w:lang w:val="en-US"/>
        </w:rPr>
        <w:t xml:space="preserve"> a range of views and suggestions. Among many other comments, we heard that there should be a right to inclusive education, there should be more focus and better training on neurodiversity and learning disabilities in teacher training, and access to online learning should be improved</w:t>
      </w:r>
      <w:r w:rsidRPr="4378FE45" w:rsidR="00D37E6C">
        <w:rPr>
          <w:color w:val="153D63" w:themeColor="text2" w:themeTint="E6" w:themeShade="FF"/>
          <w:sz w:val="28"/>
          <w:szCs w:val="28"/>
          <w:lang w:val="en-US"/>
        </w:rPr>
        <w:t xml:space="preserve">.  </w:t>
      </w:r>
    </w:p>
    <w:p w:rsidRPr="00DD3E31" w:rsidR="00144429" w:rsidRDefault="00D37E6C" w14:paraId="07FC989B"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0773479"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Where do we want to get to</w:t>
      </w:r>
      <w:r w:rsidRPr="4378FE45" w:rsidR="00D37E6C">
        <w:rPr>
          <w:b w:val="1"/>
          <w:bCs w:val="1"/>
          <w:color w:val="153D63" w:themeColor="text2" w:themeTint="E6" w:themeShade="FF"/>
          <w:sz w:val="28"/>
          <w:szCs w:val="28"/>
          <w:lang w:val="en-US"/>
        </w:rPr>
        <w:t xml:space="preserve">?  </w:t>
      </w:r>
      <w:r w:rsidRPr="4378FE45" w:rsidR="00D37E6C">
        <w:rPr>
          <w:b w:val="1"/>
          <w:bCs w:val="1"/>
          <w:color w:val="153D63" w:themeColor="text2" w:themeTint="E6" w:themeShade="FF"/>
          <w:sz w:val="28"/>
          <w:szCs w:val="28"/>
          <w:lang w:val="en-US"/>
        </w:rPr>
        <w:t xml:space="preserve"> </w:t>
      </w:r>
    </w:p>
    <w:p w:rsidRPr="00DD3E31" w:rsidR="00144429" w:rsidRDefault="00D37E6C" w14:paraId="7824C85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626AF43" w14:textId="77777777" w14:noSpellErr="1">
      <w:pPr>
        <w:numPr>
          <w:ilvl w:val="0"/>
          <w:numId w:val="83"/>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An education system that ensures all children and young people have the same opportunity to thrive and succeed, including those who are neurodivergent or have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051E73BC"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C4AB754" w14:textId="77777777" w14:noSpellErr="1">
      <w:pPr>
        <w:numPr>
          <w:ilvl w:val="0"/>
          <w:numId w:val="83"/>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An education system that is </w:t>
      </w:r>
      <w:r w:rsidRPr="4378FE45" w:rsidR="00D37E6C">
        <w:rPr>
          <w:color w:val="153D63" w:themeColor="text2" w:themeTint="E6" w:themeShade="FF"/>
          <w:sz w:val="28"/>
          <w:szCs w:val="28"/>
          <w:lang w:val="en-US"/>
        </w:rPr>
        <w:t>comprised</w:t>
      </w:r>
      <w:r w:rsidRPr="4378FE45" w:rsidR="00D37E6C">
        <w:rPr>
          <w:color w:val="153D63" w:themeColor="text2" w:themeTint="E6" w:themeShade="FF"/>
          <w:sz w:val="28"/>
          <w:szCs w:val="28"/>
          <w:lang w:val="en-US"/>
        </w:rPr>
        <w:t xml:space="preserve"> of teachers, practitioners and other educators who are confident and well trained to educate neurodivergent children and young people, and children and young people with learning disabilities  </w:t>
      </w:r>
    </w:p>
    <w:p w:rsidRPr="00DD3E31" w:rsidR="00144429" w:rsidRDefault="00D37E6C" w14:paraId="59680F05"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8151640"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Work is underway </w:t>
      </w:r>
      <w:r w:rsidRPr="4378FE45" w:rsidR="00D37E6C">
        <w:rPr>
          <w:color w:val="153D63" w:themeColor="text2" w:themeTint="E6" w:themeShade="FF"/>
          <w:sz w:val="28"/>
          <w:szCs w:val="28"/>
          <w:lang w:val="en-US"/>
        </w:rPr>
        <w:t>including on</w:t>
      </w:r>
      <w:r w:rsidRPr="4378FE45" w:rsidR="00D37E6C">
        <w:rPr>
          <w:color w:val="153D63" w:themeColor="text2" w:themeTint="E6" w:themeShade="FF"/>
          <w:sz w:val="28"/>
          <w:szCs w:val="28"/>
          <w:lang w:val="en-US"/>
        </w:rPr>
        <w:t xml:space="preserve"> inclusive education, Additional Support for Leaning, and disability strategies. Other initiatives are helping to explore and develop independent advocacy, teacher training, </w:t>
      </w:r>
      <w:r w:rsidRPr="4378FE45" w:rsidR="00D37E6C">
        <w:rPr>
          <w:color w:val="153D63" w:themeColor="text2" w:themeTint="E6" w:themeShade="FF"/>
          <w:sz w:val="28"/>
          <w:szCs w:val="28"/>
          <w:lang w:val="en-US"/>
        </w:rPr>
        <w:t>co-ordinated</w:t>
      </w:r>
      <w:r w:rsidRPr="4378FE45" w:rsidR="00D37E6C">
        <w:rPr>
          <w:color w:val="153D63" w:themeColor="text2" w:themeTint="E6" w:themeShade="FF"/>
          <w:sz w:val="28"/>
          <w:szCs w:val="28"/>
          <w:lang w:val="en-US"/>
        </w:rPr>
        <w:t xml:space="preserve"> support plans and other strategies</w:t>
      </w:r>
      <w:r w:rsidRPr="4378FE45" w:rsidR="00D37E6C">
        <w:rPr>
          <w:color w:val="153D63" w:themeColor="text2" w:themeTint="E6" w:themeShade="FF"/>
          <w:sz w:val="28"/>
          <w:szCs w:val="28"/>
          <w:lang w:val="en-US"/>
        </w:rPr>
        <w:t xml:space="preserve">.  </w:t>
      </w:r>
    </w:p>
    <w:p w:rsidRPr="00DD3E31" w:rsidR="00144429" w:rsidRDefault="00D37E6C" w14:paraId="2C034A2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54076CA"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6519D4D5"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B06EB16"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ASN legislation was independently reviewed in </w:t>
      </w:r>
      <w:r w:rsidRPr="4378FE45" w:rsidR="00D37E6C">
        <w:rPr>
          <w:color w:val="153D63" w:themeColor="text2" w:themeTint="E6" w:themeShade="FF"/>
          <w:sz w:val="28"/>
          <w:szCs w:val="28"/>
          <w:lang w:val="en-US"/>
        </w:rPr>
        <w:t>2020, and</w:t>
      </w:r>
      <w:r w:rsidRPr="4378FE45" w:rsidR="00D37E6C">
        <w:rPr>
          <w:color w:val="153D63" w:themeColor="text2" w:themeTint="E6" w:themeShade="FF"/>
          <w:sz w:val="28"/>
          <w:szCs w:val="28"/>
          <w:lang w:val="en-US"/>
        </w:rPr>
        <w:t xml:space="preserve"> was not found to be deficient. However, there was a gap between the policy intention and its implementation. Since then, a comprehensive Additional Support for Learning Review Action Plan has been progressed, in partnership with COSLA and the Association of Directors of Education in Scotland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375808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0DD1D86D" w14:textId="77777777">
      <w:pPr>
        <w:ind w:left="-5" w:right="12"/>
        <w:rPr>
          <w:color w:val="153D63" w:themeColor="text2" w:themeTint="E6"/>
          <w:sz w:val="28"/>
          <w:szCs w:val="28"/>
        </w:rPr>
      </w:pPr>
      <w:r w:rsidRPr="00DD3E31">
        <w:rPr>
          <w:color w:val="153D63" w:themeColor="text2" w:themeTint="E6"/>
          <w:sz w:val="28"/>
          <w:szCs w:val="28"/>
        </w:rPr>
        <w:t xml:space="preserve">Whilst there is a comprehensive and robust action plan in place, the Bill could:  </w:t>
      </w:r>
    </w:p>
    <w:p w:rsidRPr="00DD3E31" w:rsidR="00144429" w:rsidRDefault="00D37E6C" w14:paraId="4668855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256A9FEE" w14:paraId="40CC7C2E" w14:textId="71B7BF77">
      <w:pPr>
        <w:ind w:left="0" w:right="12"/>
        <w:rPr>
          <w:b/>
          <w:bCs/>
          <w:color w:val="153D63" w:themeColor="text2" w:themeTint="E6"/>
          <w:sz w:val="28"/>
          <w:szCs w:val="28"/>
        </w:rPr>
      </w:pPr>
      <w:r w:rsidRPr="00DD3E31">
        <w:rPr>
          <w:b/>
          <w:bCs/>
          <w:color w:val="153D63" w:themeColor="text2" w:themeTint="E6"/>
          <w:sz w:val="28"/>
          <w:szCs w:val="28"/>
        </w:rPr>
        <w:t>Proposal 1. Strategies and Reporting Requirements.</w:t>
      </w:r>
    </w:p>
    <w:p w:rsidRPr="00DD3E31" w:rsidR="00144429" w:rsidP="4378FE45" w:rsidRDefault="00D37E6C" w14:paraId="0671EF78" w14:textId="44504C80" w14:noSpellErr="1">
      <w:pPr>
        <w:pStyle w:val="ListParagraph"/>
        <w:numPr>
          <w:ilvl w:val="0"/>
          <w:numId w:val="13"/>
        </w:numPr>
        <w:ind w:right="12"/>
        <w:rPr>
          <w:color w:val="153D63" w:themeColor="text2" w:themeTint="E6"/>
          <w:sz w:val="28"/>
          <w:szCs w:val="28"/>
          <w:lang w:val="en-US"/>
        </w:rPr>
      </w:pPr>
      <w:r w:rsidRPr="4378FE45" w:rsidR="00D37E6C">
        <w:rPr>
          <w:color w:val="153D63" w:themeColor="text2" w:themeTint="E6" w:themeShade="FF"/>
          <w:sz w:val="28"/>
          <w:szCs w:val="28"/>
          <w:lang w:val="en-US"/>
        </w:rPr>
        <w:t>Consider whether to create a new requirement for education authorities and schools to include in their plans and reports an articulation of how the specific needs of neurodivergent pupils and pupils with learning disabilities have been considered and are being met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P="4378FE45" w:rsidRDefault="00D37E6C" w14:paraId="5DB57487" w14:textId="02126672" w14:noSpellErr="1">
      <w:pPr>
        <w:pStyle w:val="ListParagraph"/>
        <w:numPr>
          <w:ilvl w:val="0"/>
          <w:numId w:val="13"/>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There is a duty on each local authority and health board to publish a Children’s Services Plan Annual Report which </w:t>
      </w:r>
      <w:r w:rsidRPr="4378FE45" w:rsidR="00D37E6C">
        <w:rPr>
          <w:color w:val="153D63" w:themeColor="text2" w:themeTint="E6" w:themeShade="FF"/>
          <w:sz w:val="28"/>
          <w:szCs w:val="28"/>
          <w:lang w:val="en-US"/>
        </w:rPr>
        <w:t>demonstrates</w:t>
      </w:r>
      <w:r w:rsidRPr="4378FE45" w:rsidR="00D37E6C">
        <w:rPr>
          <w:color w:val="153D63" w:themeColor="text2" w:themeTint="E6" w:themeShade="FF"/>
          <w:sz w:val="28"/>
          <w:szCs w:val="28"/>
          <w:lang w:val="en-US"/>
        </w:rPr>
        <w:t xml:space="preserve"> what progress has been made to improve wellbeing outcomes for children, young people and families living in that area. We could also consider whether to require that these Annual Reports should include specific consideration of neurodivergent children and young people and children and young people with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117B1CD2" w:rsidP="117B1CD2" w:rsidRDefault="117B1CD2" w14:paraId="2AB11A50" w14:textId="48DB14A8">
      <w:pPr>
        <w:ind w:left="0" w:right="12"/>
        <w:rPr>
          <w:color w:val="153D63" w:themeColor="text2" w:themeTint="E6"/>
          <w:sz w:val="28"/>
          <w:szCs w:val="28"/>
        </w:rPr>
      </w:pPr>
    </w:p>
    <w:p w:rsidRPr="00DD3E31" w:rsidR="14EC6631" w:rsidP="4378FE45" w:rsidRDefault="14EC6631" w14:paraId="4D310601" w14:textId="33DAC31C" w14:noSpellErr="1">
      <w:pPr>
        <w:ind w:left="0" w:right="12"/>
        <w:rPr>
          <w:b w:val="1"/>
          <w:bCs w:val="1"/>
          <w:color w:val="153D63" w:themeColor="text2" w:themeTint="E6"/>
          <w:sz w:val="28"/>
          <w:szCs w:val="28"/>
          <w:lang w:val="en-US"/>
        </w:rPr>
      </w:pPr>
      <w:r w:rsidRPr="4378FE45" w:rsidR="14EC6631">
        <w:rPr>
          <w:b w:val="1"/>
          <w:bCs w:val="1"/>
          <w:color w:val="153D63" w:themeColor="text2" w:themeTint="E6" w:themeShade="FF"/>
          <w:sz w:val="28"/>
          <w:szCs w:val="28"/>
          <w:lang w:val="en-US"/>
        </w:rPr>
        <w:t xml:space="preserve">Proposal 2. Mandatory training for teachers, </w:t>
      </w:r>
      <w:r w:rsidRPr="4378FE45" w:rsidR="14EC6631">
        <w:rPr>
          <w:b w:val="1"/>
          <w:bCs w:val="1"/>
          <w:color w:val="153D63" w:themeColor="text2" w:themeTint="E6" w:themeShade="FF"/>
          <w:sz w:val="28"/>
          <w:szCs w:val="28"/>
          <w:lang w:val="en-US"/>
        </w:rPr>
        <w:t>practitioners</w:t>
      </w:r>
      <w:r w:rsidRPr="4378FE45" w:rsidR="14EC6631">
        <w:rPr>
          <w:b w:val="1"/>
          <w:bCs w:val="1"/>
          <w:color w:val="153D63" w:themeColor="text2" w:themeTint="E6" w:themeShade="FF"/>
          <w:sz w:val="28"/>
          <w:szCs w:val="28"/>
          <w:lang w:val="en-US"/>
        </w:rPr>
        <w:t xml:space="preserve"> and other educators</w:t>
      </w:r>
    </w:p>
    <w:p w:rsidRPr="00DD3E31" w:rsidR="00144429" w:rsidP="00B752B1" w:rsidRDefault="00D37E6C" w14:paraId="15444852" w14:textId="77777777">
      <w:pPr>
        <w:numPr>
          <w:ilvl w:val="0"/>
          <w:numId w:val="84"/>
        </w:numPr>
        <w:ind w:left="787" w:right="12" w:hanging="426"/>
        <w:rPr>
          <w:color w:val="153D63" w:themeColor="text2" w:themeTint="E6"/>
          <w:sz w:val="28"/>
          <w:szCs w:val="28"/>
        </w:rPr>
      </w:pPr>
      <w:r w:rsidRPr="00DD3E31">
        <w:rPr>
          <w:color w:val="153D63" w:themeColor="text2" w:themeTint="E6"/>
          <w:sz w:val="28"/>
          <w:szCs w:val="28"/>
        </w:rPr>
        <w:t xml:space="preserve">Explore:   </w:t>
      </w:r>
    </w:p>
    <w:p w:rsidRPr="00DD3E31" w:rsidR="00144429" w:rsidP="4378FE45" w:rsidRDefault="00D37E6C" w14:paraId="77972D21" w14:textId="77777777" w14:noSpellErr="1">
      <w:pPr>
        <w:numPr>
          <w:ilvl w:val="1"/>
          <w:numId w:val="84"/>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whether there is a need to set out anything in legislation </w:t>
      </w:r>
      <w:r w:rsidRPr="4378FE45" w:rsidR="00D37E6C">
        <w:rPr>
          <w:color w:val="153D63" w:themeColor="text2" w:themeTint="E6" w:themeShade="FF"/>
          <w:sz w:val="28"/>
          <w:szCs w:val="28"/>
          <w:lang w:val="en-US"/>
        </w:rPr>
        <w:t>regarding</w:t>
      </w:r>
      <w:r w:rsidRPr="4378FE45" w:rsidR="00D37E6C">
        <w:rPr>
          <w:color w:val="153D63" w:themeColor="text2" w:themeTint="E6" w:themeShade="FF"/>
          <w:sz w:val="28"/>
          <w:szCs w:val="28"/>
          <w:lang w:val="en-US"/>
        </w:rPr>
        <w:t xml:space="preserve"> the training requirements for </w:t>
      </w:r>
      <w:r w:rsidRPr="4378FE45" w:rsidR="00D37E6C">
        <w:rPr>
          <w:b w:val="1"/>
          <w:bCs w:val="1"/>
          <w:color w:val="153D63" w:themeColor="text2" w:themeTint="E6" w:themeShade="FF"/>
          <w:sz w:val="28"/>
          <w:szCs w:val="28"/>
          <w:lang w:val="en-US"/>
        </w:rPr>
        <w:t>student teachers</w:t>
      </w:r>
      <w:r w:rsidRPr="4378FE45" w:rsidR="00D37E6C">
        <w:rPr>
          <w:color w:val="153D63" w:themeColor="text2" w:themeTint="E6" w:themeShade="FF"/>
          <w:sz w:val="28"/>
          <w:szCs w:val="28"/>
          <w:lang w:val="en-US"/>
        </w:rPr>
        <w:t xml:space="preserve">, given the recently updated </w:t>
      </w:r>
    </w:p>
    <w:p w:rsidRPr="00DD3E31" w:rsidR="00144429" w:rsidRDefault="00D37E6C" w14:paraId="7DAB45CB" w14:textId="77777777">
      <w:pPr>
        <w:ind w:left="721" w:right="12"/>
        <w:rPr>
          <w:color w:val="153D63" w:themeColor="text2" w:themeTint="E6"/>
          <w:sz w:val="28"/>
          <w:szCs w:val="28"/>
        </w:rPr>
      </w:pPr>
      <w:r w:rsidRPr="00DD3E31">
        <w:rPr>
          <w:color w:val="153D63" w:themeColor="text2" w:themeTint="E6"/>
          <w:sz w:val="28"/>
          <w:szCs w:val="28"/>
        </w:rPr>
        <w:t xml:space="preserve">Standard for Provisional Registration;   </w:t>
      </w:r>
    </w:p>
    <w:p w:rsidRPr="00DD3E31" w:rsidR="00144429" w:rsidP="4378FE45" w:rsidRDefault="00D37E6C" w14:paraId="2EA171DC" w14:textId="77777777" w14:noSpellErr="1">
      <w:pPr>
        <w:numPr>
          <w:ilvl w:val="1"/>
          <w:numId w:val="84"/>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whether there is a need to set out anything in legislation </w:t>
      </w:r>
      <w:r w:rsidRPr="4378FE45" w:rsidR="00D37E6C">
        <w:rPr>
          <w:color w:val="153D63" w:themeColor="text2" w:themeTint="E6" w:themeShade="FF"/>
          <w:sz w:val="28"/>
          <w:szCs w:val="28"/>
          <w:lang w:val="en-US"/>
        </w:rPr>
        <w:t>regarding</w:t>
      </w:r>
      <w:r w:rsidRPr="4378FE45" w:rsidR="00D37E6C">
        <w:rPr>
          <w:color w:val="153D63" w:themeColor="text2" w:themeTint="E6" w:themeShade="FF"/>
          <w:sz w:val="28"/>
          <w:szCs w:val="28"/>
          <w:lang w:val="en-US"/>
        </w:rPr>
        <w:t xml:space="preserve"> the training requirements for </w:t>
      </w:r>
      <w:r w:rsidRPr="4378FE45" w:rsidR="00D37E6C">
        <w:rPr>
          <w:b w:val="1"/>
          <w:bCs w:val="1"/>
          <w:color w:val="153D63" w:themeColor="text2" w:themeTint="E6" w:themeShade="FF"/>
          <w:sz w:val="28"/>
          <w:szCs w:val="28"/>
          <w:lang w:val="en-US"/>
        </w:rPr>
        <w:t>student ELC practitioners</w:t>
      </w:r>
      <w:r w:rsidRPr="4378FE45" w:rsidR="00D37E6C">
        <w:rPr>
          <w:color w:val="153D63" w:themeColor="text2" w:themeTint="E6" w:themeShade="FF"/>
          <w:sz w:val="28"/>
          <w:szCs w:val="28"/>
          <w:lang w:val="en-US"/>
        </w:rPr>
        <w:t xml:space="preserve">; and,   </w:t>
      </w:r>
    </w:p>
    <w:p w:rsidRPr="00DD3E31" w:rsidR="00144429" w:rsidP="4378FE45" w:rsidRDefault="00D37E6C" w14:paraId="0299DB2B" w14:textId="77777777" w14:noSpellErr="1">
      <w:pPr>
        <w:numPr>
          <w:ilvl w:val="1"/>
          <w:numId w:val="84"/>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whether there is a need for a mandatory training requirement for </w:t>
      </w:r>
      <w:r w:rsidRPr="4378FE45" w:rsidR="00D37E6C">
        <w:rPr>
          <w:b w:val="1"/>
          <w:bCs w:val="1"/>
          <w:color w:val="153D63" w:themeColor="text2" w:themeTint="E6" w:themeShade="FF"/>
          <w:sz w:val="28"/>
          <w:szCs w:val="28"/>
          <w:lang w:val="en-US"/>
        </w:rPr>
        <w:t xml:space="preserve">teachers, </w:t>
      </w:r>
      <w:r w:rsidRPr="4378FE45" w:rsidR="00D37E6C">
        <w:rPr>
          <w:b w:val="1"/>
          <w:bCs w:val="1"/>
          <w:color w:val="153D63" w:themeColor="text2" w:themeTint="E6" w:themeShade="FF"/>
          <w:sz w:val="28"/>
          <w:szCs w:val="28"/>
          <w:lang w:val="en-US"/>
        </w:rPr>
        <w:t>practitioners</w:t>
      </w:r>
      <w:r w:rsidRPr="4378FE45" w:rsidR="00D37E6C">
        <w:rPr>
          <w:b w:val="1"/>
          <w:bCs w:val="1"/>
          <w:color w:val="153D63" w:themeColor="text2" w:themeTint="E6" w:themeShade="FF"/>
          <w:sz w:val="28"/>
          <w:szCs w:val="28"/>
          <w:lang w:val="en-US"/>
        </w:rPr>
        <w:t xml:space="preserve"> and other educators</w:t>
      </w:r>
      <w:r w:rsidRPr="4378FE45" w:rsidR="00D37E6C">
        <w:rPr>
          <w:color w:val="153D63" w:themeColor="text2" w:themeTint="E6" w:themeShade="FF"/>
          <w:sz w:val="28"/>
          <w:szCs w:val="28"/>
          <w:lang w:val="en-US"/>
        </w:rPr>
        <w:t xml:space="preserve"> on learning disabilities and neurodivergence </w:t>
      </w:r>
      <w:r w:rsidRPr="4378FE45" w:rsidR="00D37E6C">
        <w:rPr>
          <w:b w:val="1"/>
          <w:bCs w:val="1"/>
          <w:color w:val="153D63" w:themeColor="text2" w:themeTint="E6" w:themeShade="FF"/>
          <w:sz w:val="28"/>
          <w:szCs w:val="28"/>
          <w:lang w:val="en-US"/>
        </w:rPr>
        <w:t xml:space="preserve">as part of their </w:t>
      </w:r>
      <w:r w:rsidRPr="4378FE45" w:rsidR="00D37E6C">
        <w:rPr>
          <w:b w:val="1"/>
          <w:bCs w:val="1"/>
          <w:color w:val="153D63" w:themeColor="text2" w:themeTint="E6" w:themeShade="FF"/>
          <w:sz w:val="28"/>
          <w:szCs w:val="28"/>
          <w:lang w:val="en-US"/>
        </w:rPr>
        <w:t>CPD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6379B6B8" w14:textId="77777777">
      <w:pPr>
        <w:spacing w:after="0" w:line="259" w:lineRule="auto"/>
        <w:ind w:left="791"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11B1FE72" w14:paraId="047BB807" w14:textId="0B3E2DDF">
      <w:pPr>
        <w:ind w:left="0" w:right="12"/>
        <w:rPr>
          <w:b/>
          <w:bCs/>
          <w:color w:val="153D63" w:themeColor="text2" w:themeTint="E6"/>
          <w:sz w:val="28"/>
          <w:szCs w:val="28"/>
        </w:rPr>
      </w:pPr>
      <w:r w:rsidRPr="00DD3E31">
        <w:rPr>
          <w:b/>
          <w:bCs/>
          <w:color w:val="153D63" w:themeColor="text2" w:themeTint="E6"/>
          <w:sz w:val="28"/>
          <w:szCs w:val="28"/>
        </w:rPr>
        <w:t>Proposal 3. Data</w:t>
      </w:r>
    </w:p>
    <w:p w:rsidRPr="00DD3E31" w:rsidR="00144429" w:rsidP="4378FE45" w:rsidRDefault="00D37E6C" w14:paraId="4F63903B" w14:textId="60087DC0" w14:noSpellErr="1">
      <w:pPr>
        <w:pStyle w:val="ListParagraph"/>
        <w:numPr>
          <w:ilvl w:val="0"/>
          <w:numId w:val="12"/>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ASN data reflects that children and young people have a </w:t>
      </w:r>
      <w:r w:rsidRPr="4378FE45" w:rsidR="00D37E6C">
        <w:rPr>
          <w:color w:val="153D63" w:themeColor="text2" w:themeTint="E6" w:themeShade="FF"/>
          <w:sz w:val="28"/>
          <w:szCs w:val="28"/>
          <w:lang w:val="en-US"/>
        </w:rPr>
        <w:t>wide ranging</w:t>
      </w:r>
      <w:r w:rsidRPr="4378FE45" w:rsidR="00D37E6C">
        <w:rPr>
          <w:color w:val="153D63" w:themeColor="text2" w:themeTint="E6" w:themeShade="FF"/>
          <w:sz w:val="28"/>
          <w:szCs w:val="28"/>
          <w:lang w:val="en-US"/>
        </w:rPr>
        <w:t xml:space="preserve"> spectrum of learning needs. Within this, there is disaggregated data available on some conditions but not others. To better understand all neurodivergent children and young people and their experiences and outcomes in relation to education this data could be collected and published. This would allow for reporting on the attainment gap and to understand the size of these populations</w:t>
      </w:r>
      <w:r w:rsidRPr="4378FE45" w:rsidR="00D37E6C">
        <w:rPr>
          <w:color w:val="153D63" w:themeColor="text2" w:themeTint="E6" w:themeShade="FF"/>
          <w:sz w:val="28"/>
          <w:szCs w:val="28"/>
          <w:lang w:val="en-US"/>
        </w:rPr>
        <w:t xml:space="preserve">.  </w:t>
      </w:r>
    </w:p>
    <w:p w:rsidRPr="00DD3E31" w:rsidR="117B1CD2" w:rsidP="117B1CD2" w:rsidRDefault="117B1CD2" w14:paraId="45D1D38F" w14:textId="6E02D9B4">
      <w:pPr>
        <w:ind w:right="12"/>
        <w:rPr>
          <w:color w:val="153D63" w:themeColor="text2" w:themeTint="E6"/>
          <w:sz w:val="28"/>
          <w:szCs w:val="28"/>
        </w:rPr>
      </w:pPr>
    </w:p>
    <w:p w:rsidRPr="00DD3E31" w:rsidR="117B1CD2" w:rsidP="117B1CD2" w:rsidRDefault="117B1CD2" w14:paraId="51592475" w14:textId="03A75F41">
      <w:pPr>
        <w:pStyle w:val="Heading2"/>
        <w:rPr>
          <w:color w:val="153D63" w:themeColor="text2" w:themeTint="E6"/>
          <w:sz w:val="28"/>
          <w:szCs w:val="28"/>
        </w:rPr>
      </w:pPr>
    </w:p>
    <w:p w:rsidRPr="00DD3E31" w:rsidR="117B1CD2" w:rsidRDefault="117B1CD2" w14:paraId="01A0DE30" w14:textId="7C091C9F">
      <w:pPr>
        <w:rPr>
          <w:color w:val="153D63" w:themeColor="text2" w:themeTint="E6"/>
          <w:sz w:val="28"/>
          <w:szCs w:val="28"/>
        </w:rPr>
      </w:pPr>
      <w:r w:rsidRPr="00DD3E31">
        <w:rPr>
          <w:color w:val="153D63" w:themeColor="text2" w:themeTint="E6"/>
          <w:sz w:val="28"/>
          <w:szCs w:val="28"/>
        </w:rPr>
        <w:br w:type="page"/>
      </w:r>
    </w:p>
    <w:p w:rsidRPr="00141EA6" w:rsidR="001D2F0C" w:rsidP="001D2F0C" w:rsidRDefault="001D2F0C" w14:paraId="15DD3DCF" w14:textId="77777777" w14:noSpellErr="1">
      <w:pPr>
        <w:pStyle w:val="Heading2"/>
        <w:rPr>
          <w:color w:val="153D63" w:themeColor="text2" w:themeTint="E6"/>
          <w:sz w:val="36"/>
          <w:szCs w:val="36"/>
        </w:rPr>
      </w:pPr>
      <w:bookmarkStart w:name="_Toc984211626" w:id="251903234"/>
      <w:r w:rsidRPr="4378FE45" w:rsidR="001D2F0C">
        <w:rPr>
          <w:color w:val="153D63" w:themeColor="text2" w:themeTint="E6" w:themeShade="FF"/>
          <w:sz w:val="36"/>
          <w:szCs w:val="36"/>
        </w:rPr>
        <w:t>RESPONSE PAGE</w:t>
      </w:r>
      <w:bookmarkEnd w:id="251903234"/>
    </w:p>
    <w:p w:rsidR="001D2F0C" w:rsidP="117B1CD2" w:rsidRDefault="001D2F0C" w14:paraId="26B20101" w14:textId="77777777">
      <w:pPr>
        <w:pStyle w:val="Heading2"/>
        <w:rPr>
          <w:color w:val="153D63" w:themeColor="text2" w:themeTint="E6"/>
          <w:sz w:val="28"/>
          <w:szCs w:val="28"/>
        </w:rPr>
      </w:pPr>
    </w:p>
    <w:p w:rsidRPr="001D2F0C" w:rsidR="662C89C7" w:rsidP="4378FE45" w:rsidRDefault="662C89C7" w14:paraId="521822E3" w14:textId="2CFDFBCF" w14:noSpellErr="1">
      <w:pPr>
        <w:pStyle w:val="Heading2"/>
        <w:rPr>
          <w:color w:val="153D63" w:themeColor="text2" w:themeTint="E6"/>
          <w:sz w:val="36"/>
          <w:szCs w:val="36"/>
        </w:rPr>
      </w:pPr>
      <w:bookmarkStart w:name="_Toc1214066172" w:id="195387546"/>
      <w:r w:rsidRPr="4378FE45" w:rsidR="662C89C7">
        <w:rPr>
          <w:color w:val="153D63" w:themeColor="text2" w:themeTint="E6" w:themeShade="FF"/>
          <w:sz w:val="36"/>
          <w:szCs w:val="36"/>
        </w:rPr>
        <w:t>Your response to Education</w:t>
      </w:r>
      <w:bookmarkEnd w:id="195387546"/>
      <w:r w:rsidRPr="4378FE45" w:rsidR="662C89C7">
        <w:rPr>
          <w:color w:val="153D63" w:themeColor="text2" w:themeTint="E6" w:themeShade="FF"/>
          <w:sz w:val="36"/>
          <w:szCs w:val="36"/>
        </w:rPr>
        <w:t xml:space="preserve"> </w:t>
      </w:r>
    </w:p>
    <w:p w:rsidRPr="00DD3E31" w:rsidR="117B1CD2" w:rsidP="117B1CD2" w:rsidRDefault="117B1CD2" w14:paraId="2D309E3C" w14:textId="2C07BD9F">
      <w:pPr>
        <w:rPr>
          <w:color w:val="153D63" w:themeColor="text2" w:themeTint="E6"/>
          <w:sz w:val="28"/>
          <w:szCs w:val="28"/>
        </w:rPr>
      </w:pPr>
    </w:p>
    <w:p w:rsidRPr="00DD3E31" w:rsidR="7D4D6BB0" w:rsidP="117B1CD2" w:rsidRDefault="7D4D6BB0" w14:paraId="1CAF1078" w14:textId="7865B603">
      <w:pPr>
        <w:ind w:right="12"/>
        <w:rPr>
          <w:b/>
          <w:bCs/>
          <w:color w:val="153D63" w:themeColor="text2" w:themeTint="E6"/>
          <w:sz w:val="28"/>
          <w:szCs w:val="28"/>
        </w:rPr>
      </w:pPr>
      <w:r w:rsidRPr="00DD3E31">
        <w:rPr>
          <w:b/>
          <w:bCs/>
          <w:color w:val="153D63" w:themeColor="text2" w:themeTint="E6"/>
          <w:sz w:val="28"/>
          <w:szCs w:val="28"/>
        </w:rPr>
        <w:t>Which of these proposals (if any) on Education do you agree with?</w:t>
      </w:r>
    </w:p>
    <w:p w:rsidRPr="00DD3E31" w:rsidR="117B1CD2" w:rsidP="117B1CD2" w:rsidRDefault="117B1CD2" w14:paraId="1FECA4A5" w14:textId="2A9FEFD3">
      <w:pPr>
        <w:ind w:right="12"/>
        <w:rPr>
          <w:color w:val="153D63" w:themeColor="text2" w:themeTint="E6"/>
          <w:sz w:val="28"/>
          <w:szCs w:val="28"/>
        </w:rPr>
      </w:pPr>
    </w:p>
    <w:p w:rsidRPr="00DD3E31" w:rsidR="5A76C6C7" w:rsidP="117B1CD2" w:rsidRDefault="5A76C6C7" w14:paraId="5EAF3DF1" w14:textId="212C7909">
      <w:pPr>
        <w:ind w:right="12"/>
        <w:rPr>
          <w:color w:val="153D63" w:themeColor="text2" w:themeTint="E6"/>
          <w:sz w:val="28"/>
          <w:szCs w:val="28"/>
        </w:rPr>
      </w:pPr>
      <w:r w:rsidRPr="00DD3E31">
        <w:rPr>
          <w:b/>
          <w:bCs/>
          <w:color w:val="153D63" w:themeColor="text2" w:themeTint="E6"/>
          <w:sz w:val="28"/>
          <w:szCs w:val="28"/>
        </w:rPr>
        <w:t>Proposal 1.</w:t>
      </w:r>
      <w:r w:rsidRPr="00DD3E31">
        <w:rPr>
          <w:color w:val="153D63" w:themeColor="text2" w:themeTint="E6"/>
          <w:sz w:val="28"/>
          <w:szCs w:val="28"/>
        </w:rPr>
        <w:t xml:space="preserve"> Strategies and reporting requirements on LDAN needs being met and Children’s Services Annual Report</w:t>
      </w:r>
    </w:p>
    <w:p w:rsidRPr="00DD3E31" w:rsidR="5A76C6C7" w:rsidP="4378FE45" w:rsidRDefault="5A76C6C7" w14:paraId="24A78E1E" w14:textId="2258B0D4" w14:noSpellErr="1">
      <w:pPr>
        <w:ind w:right="12"/>
        <w:rPr>
          <w:color w:val="153D63" w:themeColor="text2" w:themeTint="E6"/>
          <w:sz w:val="28"/>
          <w:szCs w:val="28"/>
          <w:lang w:val="en-US"/>
        </w:rPr>
      </w:pPr>
      <w:r w:rsidRPr="4378FE45" w:rsidR="5A76C6C7">
        <w:rPr>
          <w:b w:val="1"/>
          <w:bCs w:val="1"/>
          <w:color w:val="153D63" w:themeColor="text2" w:themeTint="E6" w:themeShade="FF"/>
          <w:sz w:val="28"/>
          <w:szCs w:val="28"/>
          <w:lang w:val="en-US"/>
        </w:rPr>
        <w:t xml:space="preserve">Proposal 2. </w:t>
      </w:r>
      <w:r w:rsidRPr="4378FE45" w:rsidR="5A76C6C7">
        <w:rPr>
          <w:color w:val="153D63" w:themeColor="text2" w:themeTint="E6" w:themeShade="FF"/>
          <w:sz w:val="28"/>
          <w:szCs w:val="28"/>
          <w:lang w:val="en-US"/>
        </w:rPr>
        <w:t xml:space="preserve">Mandatory Training for teachers, </w:t>
      </w:r>
      <w:r w:rsidRPr="4378FE45" w:rsidR="5A76C6C7">
        <w:rPr>
          <w:color w:val="153D63" w:themeColor="text2" w:themeTint="E6" w:themeShade="FF"/>
          <w:sz w:val="28"/>
          <w:szCs w:val="28"/>
          <w:lang w:val="en-US"/>
        </w:rPr>
        <w:t>practitioners</w:t>
      </w:r>
      <w:r w:rsidRPr="4378FE45" w:rsidR="5A76C6C7">
        <w:rPr>
          <w:color w:val="153D63" w:themeColor="text2" w:themeTint="E6" w:themeShade="FF"/>
          <w:sz w:val="28"/>
          <w:szCs w:val="28"/>
          <w:lang w:val="en-US"/>
        </w:rPr>
        <w:t xml:space="preserve"> and educators</w:t>
      </w:r>
    </w:p>
    <w:p w:rsidRPr="00DD3E31" w:rsidR="5A76C6C7" w:rsidP="117B1CD2" w:rsidRDefault="5A76C6C7" w14:paraId="3EEAB5E5" w14:textId="1542FCD8">
      <w:pPr>
        <w:ind w:right="12"/>
        <w:rPr>
          <w:color w:val="153D63" w:themeColor="text2" w:themeTint="E6"/>
          <w:sz w:val="28"/>
          <w:szCs w:val="28"/>
        </w:rPr>
      </w:pPr>
      <w:r w:rsidRPr="00DD3E31">
        <w:rPr>
          <w:b/>
          <w:bCs/>
          <w:color w:val="153D63" w:themeColor="text2" w:themeTint="E6"/>
          <w:sz w:val="28"/>
          <w:szCs w:val="28"/>
        </w:rPr>
        <w:t>Proposal 3.</w:t>
      </w:r>
      <w:r w:rsidRPr="00DD3E31">
        <w:rPr>
          <w:color w:val="153D63" w:themeColor="text2" w:themeTint="E6"/>
          <w:sz w:val="28"/>
          <w:szCs w:val="28"/>
        </w:rPr>
        <w:t xml:space="preserve"> Data to reflect needs across all neurodivergent children and young people, including outcomes. </w:t>
      </w:r>
    </w:p>
    <w:p w:rsidRPr="00DD3E31" w:rsidR="117B1CD2" w:rsidP="117B1CD2" w:rsidRDefault="117B1CD2" w14:paraId="7A7D51E7" w14:textId="506E65DD">
      <w:pPr>
        <w:ind w:right="12"/>
        <w:rPr>
          <w:color w:val="153D63" w:themeColor="text2" w:themeTint="E6"/>
          <w:sz w:val="28"/>
          <w:szCs w:val="28"/>
        </w:rPr>
      </w:pPr>
    </w:p>
    <w:p w:rsidRPr="00DD3E31" w:rsidR="199FDE1B" w:rsidP="117B1CD2" w:rsidRDefault="199FDE1B" w14:paraId="7796DFA0" w14:textId="1EC1FF59">
      <w:pPr>
        <w:ind w:right="12"/>
        <w:rPr>
          <w:color w:val="153D63" w:themeColor="text2" w:themeTint="E6"/>
          <w:sz w:val="28"/>
          <w:szCs w:val="28"/>
        </w:rPr>
      </w:pPr>
      <w:r w:rsidRPr="00DD3E31">
        <w:rPr>
          <w:color w:val="153D63" w:themeColor="text2" w:themeTint="E6"/>
          <w:sz w:val="28"/>
          <w:szCs w:val="28"/>
        </w:rPr>
        <w:t>[insert response here]</w:t>
      </w:r>
    </w:p>
    <w:p w:rsidRPr="00DD3E31" w:rsidR="117B1CD2" w:rsidP="117B1CD2" w:rsidRDefault="117B1CD2" w14:paraId="23374E31" w14:textId="010C65D9">
      <w:pPr>
        <w:ind w:right="12"/>
        <w:rPr>
          <w:color w:val="153D63" w:themeColor="text2" w:themeTint="E6"/>
          <w:sz w:val="28"/>
          <w:szCs w:val="28"/>
        </w:rPr>
      </w:pPr>
    </w:p>
    <w:p w:rsidRPr="00DD3E31" w:rsidR="117B1CD2" w:rsidP="117B1CD2" w:rsidRDefault="117B1CD2" w14:paraId="1086ED86" w14:textId="1F686D11">
      <w:pPr>
        <w:ind w:right="12"/>
        <w:rPr>
          <w:color w:val="153D63" w:themeColor="text2" w:themeTint="E6"/>
          <w:sz w:val="28"/>
          <w:szCs w:val="28"/>
        </w:rPr>
      </w:pPr>
    </w:p>
    <w:p w:rsidRPr="00DD3E31" w:rsidR="117B1CD2" w:rsidP="117B1CD2" w:rsidRDefault="117B1CD2" w14:paraId="15F3731E" w14:textId="73E80B41">
      <w:pPr>
        <w:ind w:right="12"/>
        <w:rPr>
          <w:color w:val="153D63" w:themeColor="text2" w:themeTint="E6"/>
          <w:sz w:val="28"/>
          <w:szCs w:val="28"/>
        </w:rPr>
      </w:pPr>
    </w:p>
    <w:p w:rsidRPr="00DD3E31" w:rsidR="117B1CD2" w:rsidP="117B1CD2" w:rsidRDefault="117B1CD2" w14:paraId="0CDF3868" w14:textId="74887E1E">
      <w:pPr>
        <w:ind w:right="12"/>
        <w:rPr>
          <w:color w:val="153D63" w:themeColor="text2" w:themeTint="E6"/>
          <w:sz w:val="28"/>
          <w:szCs w:val="28"/>
        </w:rPr>
      </w:pPr>
    </w:p>
    <w:p w:rsidRPr="00DD3E31" w:rsidR="117B1CD2" w:rsidP="117B1CD2" w:rsidRDefault="117B1CD2" w14:paraId="6F736C06" w14:textId="222756C5">
      <w:pPr>
        <w:ind w:right="12"/>
        <w:rPr>
          <w:color w:val="153D63" w:themeColor="text2" w:themeTint="E6"/>
          <w:sz w:val="28"/>
          <w:szCs w:val="28"/>
        </w:rPr>
      </w:pPr>
    </w:p>
    <w:p w:rsidRPr="00DD3E31" w:rsidR="199FDE1B" w:rsidP="117B1CD2" w:rsidRDefault="199FDE1B" w14:paraId="70552B4B" w14:textId="7CFAA540">
      <w:pPr>
        <w:ind w:right="12"/>
        <w:rPr>
          <w:b/>
          <w:bCs/>
          <w:color w:val="153D63" w:themeColor="text2" w:themeTint="E6"/>
          <w:sz w:val="28"/>
          <w:szCs w:val="28"/>
        </w:rPr>
      </w:pPr>
      <w:r w:rsidRPr="00DD3E31">
        <w:rPr>
          <w:b/>
          <w:bCs/>
          <w:color w:val="153D63" w:themeColor="text2" w:themeTint="E6"/>
          <w:sz w:val="28"/>
          <w:szCs w:val="28"/>
        </w:rPr>
        <w:t>Which of these proposals (if any) on Education do you not agree with?</w:t>
      </w:r>
    </w:p>
    <w:p w:rsidRPr="00DD3E31" w:rsidR="117B1CD2" w:rsidP="117B1CD2" w:rsidRDefault="117B1CD2" w14:paraId="06229C4F" w14:textId="2A9FEFD3">
      <w:pPr>
        <w:ind w:right="12"/>
        <w:rPr>
          <w:color w:val="153D63" w:themeColor="text2" w:themeTint="E6"/>
          <w:sz w:val="28"/>
          <w:szCs w:val="28"/>
        </w:rPr>
      </w:pPr>
    </w:p>
    <w:p w:rsidRPr="00DD3E31" w:rsidR="199FDE1B" w:rsidP="117B1CD2" w:rsidRDefault="199FDE1B" w14:paraId="06F3A8C7" w14:textId="212C7909">
      <w:pPr>
        <w:ind w:right="12"/>
        <w:rPr>
          <w:color w:val="153D63" w:themeColor="text2" w:themeTint="E6"/>
          <w:sz w:val="28"/>
          <w:szCs w:val="28"/>
        </w:rPr>
      </w:pPr>
      <w:r w:rsidRPr="00DD3E31">
        <w:rPr>
          <w:b/>
          <w:bCs/>
          <w:color w:val="153D63" w:themeColor="text2" w:themeTint="E6"/>
          <w:sz w:val="28"/>
          <w:szCs w:val="28"/>
        </w:rPr>
        <w:t>Proposal 1.</w:t>
      </w:r>
      <w:r w:rsidRPr="00DD3E31">
        <w:rPr>
          <w:color w:val="153D63" w:themeColor="text2" w:themeTint="E6"/>
          <w:sz w:val="28"/>
          <w:szCs w:val="28"/>
        </w:rPr>
        <w:t xml:space="preserve"> Strategies and reporting requirements on LDAN needs being met and Children’s Services Annual Report</w:t>
      </w:r>
    </w:p>
    <w:p w:rsidRPr="00DD3E31" w:rsidR="199FDE1B" w:rsidP="4378FE45" w:rsidRDefault="199FDE1B" w14:paraId="434BFC0B" w14:textId="2258B0D4" w14:noSpellErr="1">
      <w:pPr>
        <w:ind w:right="12"/>
        <w:rPr>
          <w:color w:val="153D63" w:themeColor="text2" w:themeTint="E6"/>
          <w:sz w:val="28"/>
          <w:szCs w:val="28"/>
          <w:lang w:val="en-US"/>
        </w:rPr>
      </w:pPr>
      <w:r w:rsidRPr="4378FE45" w:rsidR="199FDE1B">
        <w:rPr>
          <w:b w:val="1"/>
          <w:bCs w:val="1"/>
          <w:color w:val="153D63" w:themeColor="text2" w:themeTint="E6" w:themeShade="FF"/>
          <w:sz w:val="28"/>
          <w:szCs w:val="28"/>
          <w:lang w:val="en-US"/>
        </w:rPr>
        <w:t xml:space="preserve">Proposal 2. </w:t>
      </w:r>
      <w:r w:rsidRPr="4378FE45" w:rsidR="199FDE1B">
        <w:rPr>
          <w:color w:val="153D63" w:themeColor="text2" w:themeTint="E6" w:themeShade="FF"/>
          <w:sz w:val="28"/>
          <w:szCs w:val="28"/>
          <w:lang w:val="en-US"/>
        </w:rPr>
        <w:t xml:space="preserve">Mandatory Training for teachers, </w:t>
      </w:r>
      <w:r w:rsidRPr="4378FE45" w:rsidR="199FDE1B">
        <w:rPr>
          <w:color w:val="153D63" w:themeColor="text2" w:themeTint="E6" w:themeShade="FF"/>
          <w:sz w:val="28"/>
          <w:szCs w:val="28"/>
          <w:lang w:val="en-US"/>
        </w:rPr>
        <w:t>practitioners</w:t>
      </w:r>
      <w:r w:rsidRPr="4378FE45" w:rsidR="199FDE1B">
        <w:rPr>
          <w:color w:val="153D63" w:themeColor="text2" w:themeTint="E6" w:themeShade="FF"/>
          <w:sz w:val="28"/>
          <w:szCs w:val="28"/>
          <w:lang w:val="en-US"/>
        </w:rPr>
        <w:t xml:space="preserve"> and educators</w:t>
      </w:r>
    </w:p>
    <w:p w:rsidRPr="00DD3E31" w:rsidR="199FDE1B" w:rsidP="117B1CD2" w:rsidRDefault="199FDE1B" w14:paraId="26390BB4" w14:textId="1542FCD8">
      <w:pPr>
        <w:ind w:right="12"/>
        <w:rPr>
          <w:color w:val="153D63" w:themeColor="text2" w:themeTint="E6"/>
          <w:sz w:val="28"/>
          <w:szCs w:val="28"/>
        </w:rPr>
      </w:pPr>
      <w:r w:rsidRPr="00DD3E31">
        <w:rPr>
          <w:b/>
          <w:bCs/>
          <w:color w:val="153D63" w:themeColor="text2" w:themeTint="E6"/>
          <w:sz w:val="28"/>
          <w:szCs w:val="28"/>
        </w:rPr>
        <w:t>Proposal 3.</w:t>
      </w:r>
      <w:r w:rsidRPr="00DD3E31">
        <w:rPr>
          <w:color w:val="153D63" w:themeColor="text2" w:themeTint="E6"/>
          <w:sz w:val="28"/>
          <w:szCs w:val="28"/>
        </w:rPr>
        <w:t xml:space="preserve"> Data to reflect needs across all neurodivergent children and young people, including outcomes. </w:t>
      </w:r>
    </w:p>
    <w:p w:rsidRPr="00DD3E31" w:rsidR="117B1CD2" w:rsidP="117B1CD2" w:rsidRDefault="117B1CD2" w14:paraId="435EE69E" w14:textId="506E65DD">
      <w:pPr>
        <w:ind w:right="12"/>
        <w:rPr>
          <w:color w:val="153D63" w:themeColor="text2" w:themeTint="E6"/>
          <w:sz w:val="28"/>
          <w:szCs w:val="28"/>
        </w:rPr>
      </w:pPr>
    </w:p>
    <w:p w:rsidRPr="00DD3E31" w:rsidR="199FDE1B" w:rsidP="117B1CD2" w:rsidRDefault="199FDE1B" w14:paraId="3B0222DE" w14:textId="1EC1FF59">
      <w:pPr>
        <w:ind w:right="12"/>
        <w:rPr>
          <w:color w:val="153D63" w:themeColor="text2" w:themeTint="E6"/>
          <w:sz w:val="28"/>
          <w:szCs w:val="28"/>
        </w:rPr>
      </w:pPr>
      <w:r w:rsidRPr="00DD3E31">
        <w:rPr>
          <w:color w:val="153D63" w:themeColor="text2" w:themeTint="E6"/>
          <w:sz w:val="28"/>
          <w:szCs w:val="28"/>
        </w:rPr>
        <w:t>[insert response here]</w:t>
      </w:r>
    </w:p>
    <w:p w:rsidRPr="00DD3E31" w:rsidR="117B1CD2" w:rsidP="117B1CD2" w:rsidRDefault="117B1CD2" w14:paraId="362F9759" w14:textId="010C65D9">
      <w:pPr>
        <w:ind w:right="12"/>
        <w:rPr>
          <w:color w:val="153D63" w:themeColor="text2" w:themeTint="E6"/>
          <w:sz w:val="28"/>
          <w:szCs w:val="28"/>
        </w:rPr>
      </w:pPr>
    </w:p>
    <w:p w:rsidRPr="00DD3E31" w:rsidR="117B1CD2" w:rsidP="117B1CD2" w:rsidRDefault="117B1CD2" w14:paraId="6E3BF2B4" w14:textId="1F686D11">
      <w:pPr>
        <w:ind w:right="12"/>
        <w:rPr>
          <w:color w:val="153D63" w:themeColor="text2" w:themeTint="E6"/>
          <w:sz w:val="28"/>
          <w:szCs w:val="28"/>
        </w:rPr>
      </w:pPr>
    </w:p>
    <w:p w:rsidRPr="00DD3E31" w:rsidR="117B1CD2" w:rsidP="117B1CD2" w:rsidRDefault="117B1CD2" w14:paraId="19F08B04" w14:textId="73E80B41">
      <w:pPr>
        <w:ind w:right="12"/>
        <w:rPr>
          <w:color w:val="153D63" w:themeColor="text2" w:themeTint="E6"/>
          <w:sz w:val="28"/>
          <w:szCs w:val="28"/>
        </w:rPr>
      </w:pPr>
    </w:p>
    <w:p w:rsidRPr="00DD3E31" w:rsidR="117B1CD2" w:rsidP="117B1CD2" w:rsidRDefault="117B1CD2" w14:paraId="534596BE" w14:textId="74887E1E">
      <w:pPr>
        <w:ind w:right="12"/>
        <w:rPr>
          <w:color w:val="153D63" w:themeColor="text2" w:themeTint="E6"/>
          <w:sz w:val="28"/>
          <w:szCs w:val="28"/>
        </w:rPr>
      </w:pPr>
    </w:p>
    <w:p w:rsidRPr="00DD3E31" w:rsidR="117B1CD2" w:rsidP="117B1CD2" w:rsidRDefault="117B1CD2" w14:paraId="0443CE9F" w14:textId="222756C5">
      <w:pPr>
        <w:ind w:right="12"/>
        <w:rPr>
          <w:color w:val="153D63" w:themeColor="text2" w:themeTint="E6"/>
          <w:sz w:val="28"/>
          <w:szCs w:val="28"/>
        </w:rPr>
      </w:pPr>
    </w:p>
    <w:p w:rsidRPr="00DD3E31" w:rsidR="117B1CD2" w:rsidP="117B1CD2" w:rsidRDefault="117B1CD2" w14:paraId="3BEFBE77" w14:textId="209FFFBA">
      <w:pPr>
        <w:ind w:right="12"/>
        <w:rPr>
          <w:color w:val="153D63" w:themeColor="text2" w:themeTint="E6"/>
          <w:sz w:val="28"/>
          <w:szCs w:val="28"/>
        </w:rPr>
      </w:pPr>
    </w:p>
    <w:p w:rsidRPr="00DD3E31" w:rsidR="199FDE1B" w:rsidP="117B1CD2" w:rsidRDefault="199FDE1B" w14:paraId="26A799D9" w14:textId="3FD9A4DB">
      <w:pPr>
        <w:ind w:right="12"/>
        <w:rPr>
          <w:b/>
          <w:bCs/>
          <w:color w:val="153D63" w:themeColor="text2" w:themeTint="E6"/>
          <w:sz w:val="28"/>
          <w:szCs w:val="28"/>
        </w:rPr>
      </w:pPr>
      <w:r w:rsidRPr="00DD3E31">
        <w:rPr>
          <w:b/>
          <w:bCs/>
          <w:color w:val="153D63" w:themeColor="text2" w:themeTint="E6"/>
          <w:sz w:val="28"/>
          <w:szCs w:val="28"/>
        </w:rPr>
        <w:t>Is there anything else we should consider in relation to education?</w:t>
      </w:r>
    </w:p>
    <w:p w:rsidRPr="00DD3E31" w:rsidR="117B1CD2" w:rsidP="117B1CD2" w:rsidRDefault="117B1CD2" w14:paraId="2B66B7DB" w14:textId="61E348BF">
      <w:pPr>
        <w:spacing w:after="0" w:line="259" w:lineRule="auto"/>
        <w:ind w:firstLine="0"/>
        <w:rPr>
          <w:color w:val="153D63" w:themeColor="text2" w:themeTint="E6"/>
          <w:sz w:val="28"/>
          <w:szCs w:val="28"/>
        </w:rPr>
      </w:pPr>
    </w:p>
    <w:p w:rsidRPr="00DD3E31" w:rsidR="00144429" w:rsidP="117B1CD2" w:rsidRDefault="5E27278E" w14:paraId="39A0FAAE" w14:textId="587DAC4B">
      <w:pPr>
        <w:spacing w:after="0" w:line="259" w:lineRule="auto"/>
        <w:ind w:firstLine="0"/>
        <w:rPr>
          <w:color w:val="153D63" w:themeColor="text2" w:themeTint="E6"/>
          <w:sz w:val="28"/>
          <w:szCs w:val="28"/>
        </w:rPr>
      </w:pPr>
      <w:r w:rsidRPr="00DD3E31">
        <w:rPr>
          <w:color w:val="153D63" w:themeColor="text2" w:themeTint="E6"/>
          <w:sz w:val="28"/>
          <w:szCs w:val="28"/>
        </w:rPr>
        <w:t>[insert response here]</w:t>
      </w:r>
    </w:p>
    <w:p w:rsidRPr="00DD3E31" w:rsidR="00144429" w:rsidP="117B1CD2" w:rsidRDefault="00144429" w14:paraId="3757EB2B" w14:textId="458FEFC6">
      <w:pPr>
        <w:pStyle w:val="Heading1"/>
        <w:ind w:left="0" w:firstLine="0"/>
        <w:rPr>
          <w:color w:val="153D63" w:themeColor="text2" w:themeTint="E6"/>
          <w:szCs w:val="28"/>
        </w:rPr>
      </w:pPr>
    </w:p>
    <w:p w:rsidRPr="00DD3E31" w:rsidR="00144429" w:rsidP="117B1CD2" w:rsidRDefault="00D37E6C" w14:paraId="063D644C" w14:textId="7AD9582B">
      <w:pPr>
        <w:rPr>
          <w:color w:val="153D63" w:themeColor="text2" w:themeTint="E6"/>
          <w:sz w:val="28"/>
          <w:szCs w:val="28"/>
        </w:rPr>
      </w:pPr>
      <w:r w:rsidRPr="00DD3E31">
        <w:rPr>
          <w:color w:val="153D63" w:themeColor="text2" w:themeTint="E6"/>
          <w:sz w:val="28"/>
          <w:szCs w:val="28"/>
        </w:rPr>
        <w:br w:type="page"/>
      </w:r>
    </w:p>
    <w:p w:rsidRPr="001D2F0C" w:rsidR="00144429" w:rsidP="117B1CD2" w:rsidRDefault="00D37E6C" w14:paraId="66E4C046" w14:textId="71BF1656" w14:noSpellErr="1">
      <w:pPr>
        <w:pStyle w:val="Heading1"/>
        <w:keepLines w:val="0"/>
        <w:ind w:left="0" w:firstLine="0"/>
        <w:rPr>
          <w:color w:val="153D63" w:themeColor="text2" w:themeTint="E6"/>
          <w:sz w:val="36"/>
          <w:szCs w:val="36"/>
        </w:rPr>
      </w:pPr>
      <w:bookmarkStart w:name="_Toc824950502" w:id="1941641362"/>
      <w:r w:rsidRPr="4378FE45" w:rsidR="00D37E6C">
        <w:rPr>
          <w:color w:val="153D63" w:themeColor="text2" w:themeTint="E6" w:themeShade="FF"/>
          <w:sz w:val="36"/>
          <w:szCs w:val="36"/>
        </w:rPr>
        <w:t>Transitions to adulthood</w:t>
      </w:r>
      <w:bookmarkEnd w:id="1941641362"/>
      <w:r w:rsidRPr="4378FE45" w:rsidR="454087AA">
        <w:rPr>
          <w:color w:val="153D63" w:themeColor="text2" w:themeTint="E6" w:themeShade="FF"/>
          <w:sz w:val="36"/>
          <w:szCs w:val="36"/>
        </w:rPr>
        <w:t xml:space="preserve"> </w:t>
      </w:r>
    </w:p>
    <w:p w:rsidRPr="00DD3E31" w:rsidR="00144429" w:rsidP="117B1CD2" w:rsidRDefault="00144429" w14:paraId="0185B7B8" w14:textId="2340EF2F">
      <w:pPr>
        <w:rPr>
          <w:color w:val="153D63" w:themeColor="text2" w:themeTint="E6"/>
          <w:sz w:val="28"/>
          <w:szCs w:val="28"/>
        </w:rPr>
      </w:pPr>
    </w:p>
    <w:p w:rsidRPr="00DD3E31" w:rsidR="00144429" w:rsidP="4378FE45" w:rsidRDefault="00D37E6C" w14:paraId="3C34D0C5" w14:textId="5D24BAE8" w14:noSpellErr="1">
      <w:pPr>
        <w:rPr>
          <w:color w:val="153D63" w:themeColor="text2" w:themeTint="E6"/>
          <w:sz w:val="28"/>
          <w:szCs w:val="28"/>
          <w:lang w:val="en-US"/>
        </w:rPr>
      </w:pPr>
      <w:r w:rsidRPr="4378FE45" w:rsidR="00D37E6C">
        <w:rPr>
          <w:color w:val="153D63" w:themeColor="text2" w:themeTint="E6" w:themeShade="FF"/>
          <w:sz w:val="28"/>
          <w:szCs w:val="28"/>
          <w:lang w:val="en-US"/>
        </w:rPr>
        <w:t xml:space="preserve">Growing up and becoming an adult means different things to different young people. </w:t>
      </w:r>
      <w:r w:rsidRPr="4378FE45" w:rsidR="00D37E6C">
        <w:rPr>
          <w:color w:val="153D63" w:themeColor="text2" w:themeTint="E6" w:themeShade="FF"/>
          <w:sz w:val="28"/>
          <w:szCs w:val="28"/>
          <w:lang w:val="en-US"/>
        </w:rPr>
        <w:t>It’s</w:t>
      </w:r>
      <w:r w:rsidRPr="4378FE45" w:rsidR="00D37E6C">
        <w:rPr>
          <w:color w:val="153D63" w:themeColor="text2" w:themeTint="E6" w:themeShade="FF"/>
          <w:sz w:val="28"/>
          <w:szCs w:val="28"/>
          <w:lang w:val="en-US"/>
        </w:rPr>
        <w:t xml:space="preserve"> not a single event, like leaving school, but a process that unfolds over several years and involves many emotional, </w:t>
      </w:r>
      <w:r w:rsidRPr="4378FE45" w:rsidR="00D37E6C">
        <w:rPr>
          <w:color w:val="153D63" w:themeColor="text2" w:themeTint="E6" w:themeShade="FF"/>
          <w:sz w:val="28"/>
          <w:szCs w:val="28"/>
          <w:lang w:val="en-US"/>
        </w:rPr>
        <w:t>physical</w:t>
      </w:r>
      <w:r w:rsidRPr="4378FE45" w:rsidR="00D37E6C">
        <w:rPr>
          <w:color w:val="153D63" w:themeColor="text2" w:themeTint="E6" w:themeShade="FF"/>
          <w:sz w:val="28"/>
          <w:szCs w:val="28"/>
          <w:lang w:val="en-US"/>
        </w:rPr>
        <w:t xml:space="preserve"> and physiological changes. </w:t>
      </w:r>
    </w:p>
    <w:p w:rsidRPr="00DD3E31" w:rsidR="00144429" w:rsidP="117B1CD2" w:rsidRDefault="00144429" w14:paraId="69437916" w14:textId="6FCB844C">
      <w:pPr>
        <w:rPr>
          <w:color w:val="153D63" w:themeColor="text2" w:themeTint="E6"/>
          <w:sz w:val="28"/>
          <w:szCs w:val="28"/>
        </w:rPr>
      </w:pPr>
    </w:p>
    <w:p w:rsidRPr="00DD3E31" w:rsidR="00144429" w:rsidP="4378FE45" w:rsidRDefault="00D37E6C" w14:paraId="55C74848" w14:textId="15500688" w14:noSpellErr="1">
      <w:pPr>
        <w:rPr>
          <w:color w:val="153D63" w:themeColor="text2" w:themeTint="E6"/>
          <w:sz w:val="28"/>
          <w:szCs w:val="28"/>
          <w:lang w:val="en-US"/>
        </w:rPr>
      </w:pPr>
      <w:r w:rsidRPr="4378FE45" w:rsidR="00D37E6C">
        <w:rPr>
          <w:color w:val="153D63" w:themeColor="text2" w:themeTint="E6" w:themeShade="FF"/>
          <w:sz w:val="28"/>
          <w:szCs w:val="28"/>
          <w:lang w:val="en-US"/>
        </w:rPr>
        <w:t>There is evidence that the planning and support for disabled young people making the transition to young adult life could be improved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In February 2023 we published an independent literature review on the experiences of young disabled people, including young people with learning disabilities and young neurodivergent people, which found that many suffer stress and uncertainty during their transition to adulthood. Some contributing factors were inadequate planning, changes in support, a lack of clear information, and poor collaboration between different services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October 2023, the Scottish Parliament’s Education, Children and Young People Committee noted its concerns about some of the evidence it had received on the poor experiences of transitions for many disabled young </w:t>
      </w:r>
      <w:r w:rsidRPr="4378FE45" w:rsidR="00D37E6C">
        <w:rPr>
          <w:color w:val="153D63" w:themeColor="text2" w:themeTint="E6" w:themeShade="FF"/>
          <w:sz w:val="28"/>
          <w:szCs w:val="28"/>
          <w:lang w:val="en-US"/>
        </w:rPr>
        <w:t>people, and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recognised</w:t>
      </w:r>
      <w:r w:rsidRPr="4378FE45" w:rsidR="00D37E6C">
        <w:rPr>
          <w:color w:val="153D63" w:themeColor="text2" w:themeTint="E6" w:themeShade="FF"/>
          <w:sz w:val="28"/>
          <w:szCs w:val="28"/>
          <w:lang w:val="en-US"/>
        </w:rPr>
        <w:t xml:space="preserve"> the need to act on these issues to improve disabled children and young people’s experiences of transitions</w:t>
      </w:r>
      <w:r w:rsidRPr="4378FE45" w:rsidR="00D37E6C">
        <w:rPr>
          <w:color w:val="153D63" w:themeColor="text2" w:themeTint="E6" w:themeShade="FF"/>
          <w:sz w:val="28"/>
          <w:szCs w:val="28"/>
          <w:lang w:val="en-US"/>
        </w:rPr>
        <w:t xml:space="preserve">.  </w:t>
      </w:r>
    </w:p>
    <w:p w:rsidRPr="00DD3E31" w:rsidR="117B1CD2" w:rsidP="117B1CD2" w:rsidRDefault="117B1CD2" w14:paraId="297043AA" w14:textId="60071C67">
      <w:pPr>
        <w:ind w:left="-5" w:right="12"/>
        <w:rPr>
          <w:color w:val="153D63" w:themeColor="text2" w:themeTint="E6"/>
          <w:sz w:val="28"/>
          <w:szCs w:val="28"/>
        </w:rPr>
      </w:pPr>
    </w:p>
    <w:p w:rsidRPr="00DD3E31" w:rsidR="00144429" w:rsidP="4378FE45" w:rsidRDefault="00D37E6C" w14:paraId="2A85FA2D"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LEAP members feel that more needs to be done to support neurodivergent young people, and young people with learning disabilities, to experience a positive transition into adulthood. Concerns were raised about a lack of </w:t>
      </w:r>
      <w:r w:rsidRPr="4378FE45" w:rsidR="00D37E6C">
        <w:rPr>
          <w:color w:val="153D63" w:themeColor="text2" w:themeTint="E6" w:themeShade="FF"/>
          <w:sz w:val="28"/>
          <w:szCs w:val="28"/>
          <w:lang w:val="en-US"/>
        </w:rPr>
        <w:t>appropriate college</w:t>
      </w:r>
      <w:r w:rsidRPr="4378FE45" w:rsidR="00D37E6C">
        <w:rPr>
          <w:color w:val="153D63" w:themeColor="text2" w:themeTint="E6" w:themeShade="FF"/>
          <w:sz w:val="28"/>
          <w:szCs w:val="28"/>
          <w:lang w:val="en-US"/>
        </w:rPr>
        <w:t xml:space="preserve"> courses, the sudden withdrawal of support when leaving school, and a general lack of support in higher education</w:t>
      </w:r>
      <w:r w:rsidRPr="4378FE45" w:rsidR="00D37E6C">
        <w:rPr>
          <w:color w:val="153D63" w:themeColor="text2" w:themeTint="E6" w:themeShade="FF"/>
          <w:sz w:val="28"/>
          <w:szCs w:val="28"/>
          <w:lang w:val="en-US"/>
        </w:rPr>
        <w:t xml:space="preserve">.  </w:t>
      </w:r>
    </w:p>
    <w:p w:rsidRPr="00DD3E31" w:rsidR="00144429" w:rsidRDefault="00D37E6C" w14:paraId="70DB56ED"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9A2C659"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Where do we want to get to</w:t>
      </w:r>
      <w:r w:rsidRPr="4378FE45" w:rsidR="00D37E6C">
        <w:rPr>
          <w:b w:val="1"/>
          <w:bCs w:val="1"/>
          <w:color w:val="153D63" w:themeColor="text2" w:themeTint="E6" w:themeShade="FF"/>
          <w:sz w:val="28"/>
          <w:szCs w:val="28"/>
          <w:lang w:val="en-US"/>
        </w:rPr>
        <w:t xml:space="preserve">?  </w:t>
      </w:r>
      <w:r w:rsidRPr="4378FE45" w:rsidR="00D37E6C">
        <w:rPr>
          <w:b w:val="1"/>
          <w:bCs w:val="1"/>
          <w:color w:val="153D63" w:themeColor="text2" w:themeTint="E6" w:themeShade="FF"/>
          <w:sz w:val="28"/>
          <w:szCs w:val="28"/>
          <w:lang w:val="en-US"/>
        </w:rPr>
        <w:t xml:space="preserve"> </w:t>
      </w:r>
    </w:p>
    <w:p w:rsidRPr="00DD3E31" w:rsidR="00144429" w:rsidRDefault="00D37E6C" w14:paraId="64A00EBC"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B622A4C"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There are already a range of legislation, plans and policies in place that support the </w:t>
      </w:r>
      <w:r w:rsidRPr="4378FE45" w:rsidR="00D37E6C">
        <w:rPr>
          <w:color w:val="153D63" w:themeColor="text2" w:themeTint="E6" w:themeShade="FF"/>
          <w:sz w:val="28"/>
          <w:szCs w:val="28"/>
          <w:lang w:val="en-US"/>
        </w:rPr>
        <w:t>objective</w:t>
      </w:r>
      <w:r w:rsidRPr="4378FE45" w:rsidR="00D37E6C">
        <w:rPr>
          <w:color w:val="153D63" w:themeColor="text2" w:themeTint="E6" w:themeShade="FF"/>
          <w:sz w:val="28"/>
          <w:szCs w:val="28"/>
          <w:lang w:val="en-US"/>
        </w:rPr>
        <w:t xml:space="preserve"> of improving transitions to adulthood, and we are committed to doing more to make the transitions journey for every young person a smoother and more positive one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2FFD83F2"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BBBA8C4"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In the 2021 </w:t>
      </w:r>
      <w:r w:rsidRPr="4378FE45" w:rsidR="00D37E6C">
        <w:rPr>
          <w:color w:val="153D63" w:themeColor="text2" w:themeTint="E6" w:themeShade="FF"/>
          <w:sz w:val="28"/>
          <w:szCs w:val="28"/>
          <w:lang w:val="en-US"/>
        </w:rPr>
        <w:t>Programme</w:t>
      </w:r>
      <w:r w:rsidRPr="4378FE45" w:rsidR="00D37E6C">
        <w:rPr>
          <w:color w:val="153D63" w:themeColor="text2" w:themeTint="E6" w:themeShade="FF"/>
          <w:sz w:val="28"/>
          <w:szCs w:val="28"/>
          <w:lang w:val="en-US"/>
        </w:rPr>
        <w:t xml:space="preserve"> for Government, we committed to introducing Scotland’s first National Transitions to Adulthood Strategy in this Parliamentary term to ensure there is a joined-up approach so all disabled young people can experience a supported and positive </w:t>
      </w:r>
      <w:r w:rsidRPr="4378FE45" w:rsidR="00D37E6C">
        <w:rPr>
          <w:color w:val="153D63" w:themeColor="text2" w:themeTint="E6" w:themeShade="FF"/>
          <w:sz w:val="28"/>
          <w:szCs w:val="28"/>
          <w:lang w:val="en-US"/>
        </w:rPr>
        <w:t xml:space="preserve">transition to adult life. This commitment was reaffirmed in April 2023 in </w:t>
      </w:r>
      <w:r w:rsidRPr="4378FE45" w:rsidR="00D37E6C">
        <w:rPr>
          <w:color w:val="153D63" w:themeColor="text2" w:themeTint="E6" w:themeShade="FF"/>
          <w:sz w:val="28"/>
          <w:szCs w:val="28"/>
          <w:lang w:val="en-US"/>
        </w:rPr>
        <w:t>First</w:t>
      </w:r>
      <w:r w:rsidRPr="4378FE45" w:rsidR="00D37E6C">
        <w:rPr>
          <w:color w:val="153D63" w:themeColor="text2" w:themeTint="E6" w:themeShade="FF"/>
          <w:sz w:val="28"/>
          <w:szCs w:val="28"/>
          <w:lang w:val="en-US"/>
        </w:rPr>
        <w:t xml:space="preserve"> Minister’s Policy Prospectus.</w:t>
      </w:r>
      <w:r w:rsidRPr="4378FE45" w:rsidR="00D37E6C">
        <w:rPr>
          <w:color w:val="153D63" w:themeColor="text2" w:themeTint="E6" w:themeShade="FF"/>
          <w:sz w:val="28"/>
          <w:szCs w:val="28"/>
          <w:vertAlign w:val="superscript"/>
          <w:lang w:val="en-US"/>
        </w:rPr>
        <w:t xml:space="preserve"> </w:t>
      </w:r>
    </w:p>
    <w:p w:rsidRPr="00DD3E31" w:rsidR="00144429" w:rsidRDefault="00D37E6C" w14:paraId="5946367A" w14:textId="77777777">
      <w:pPr>
        <w:spacing w:after="156"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5A4C6E6"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In September 2023 we published our Statement of Intent which is based on what we have heard through our research and engagement to date. It sets out the proposed scope, vision, and priorities for a National Transitions to Adulthood Strategy for disabled young people</w:t>
      </w:r>
      <w:r w:rsidRPr="4378FE45" w:rsidR="00D37E6C">
        <w:rPr>
          <w:color w:val="153D63" w:themeColor="text2" w:themeTint="E6" w:themeShade="FF"/>
          <w:sz w:val="28"/>
          <w:szCs w:val="28"/>
          <w:lang w:val="en-US"/>
        </w:rPr>
        <w:t xml:space="preserve">.  </w:t>
      </w:r>
    </w:p>
    <w:p w:rsidRPr="00DD3E31" w:rsidR="00144429" w:rsidRDefault="00D37E6C" w14:paraId="4D6F6AED"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665EC3A"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4F2436A6"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B516661"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As a great deal of work is already underway, we are not proposing new legislation in relation to transition to adulthood as part of the Bill. However, some of our overarching proposals are relevant to this area. These include our proposals around inclusive communications and mandatory training for professionals. We will also consider our approach to data collection, with the </w:t>
      </w:r>
      <w:r w:rsidRPr="4378FE45" w:rsidR="00D37E6C">
        <w:rPr>
          <w:color w:val="153D63" w:themeColor="text2" w:themeTint="E6" w:themeShade="FF"/>
          <w:sz w:val="28"/>
          <w:szCs w:val="28"/>
          <w:lang w:val="en-US"/>
        </w:rPr>
        <w:t>goals</w:t>
      </w:r>
      <w:r w:rsidRPr="4378FE45" w:rsidR="00D37E6C">
        <w:rPr>
          <w:color w:val="153D63" w:themeColor="text2" w:themeTint="E6" w:themeShade="FF"/>
          <w:sz w:val="28"/>
          <w:szCs w:val="28"/>
          <w:lang w:val="en-US"/>
        </w:rPr>
        <w:t xml:space="preserve"> of better understanding how neurodivergent young people and young people with learning disabilities experience the transition to young adult life</w:t>
      </w:r>
      <w:r w:rsidRPr="4378FE45" w:rsidR="00D37E6C">
        <w:rPr>
          <w:color w:val="153D63" w:themeColor="text2" w:themeTint="E6" w:themeShade="FF"/>
          <w:sz w:val="28"/>
          <w:szCs w:val="28"/>
          <w:lang w:val="en-US"/>
        </w:rPr>
        <w:t xml:space="preserve">.  </w:t>
      </w:r>
    </w:p>
    <w:p w:rsidRPr="00DD3E31" w:rsidR="117B1CD2" w:rsidP="117B1CD2" w:rsidRDefault="117B1CD2" w14:paraId="4FD4EA92" w14:textId="6541C414">
      <w:pPr>
        <w:ind w:left="-5" w:right="12"/>
        <w:rPr>
          <w:color w:val="153D63" w:themeColor="text2" w:themeTint="E6"/>
          <w:sz w:val="28"/>
          <w:szCs w:val="28"/>
        </w:rPr>
      </w:pPr>
    </w:p>
    <w:p w:rsidRPr="00DD3E31" w:rsidR="117B1CD2" w:rsidP="117B1CD2" w:rsidRDefault="117B1CD2" w14:paraId="53CC6BBC" w14:textId="6A64C782">
      <w:pPr>
        <w:ind w:left="-5" w:right="12"/>
        <w:rPr>
          <w:color w:val="153D63" w:themeColor="text2" w:themeTint="E6"/>
          <w:sz w:val="28"/>
          <w:szCs w:val="28"/>
        </w:rPr>
      </w:pPr>
    </w:p>
    <w:p w:rsidRPr="00DD3E31" w:rsidR="2F08976C" w:rsidP="117B1CD2" w:rsidRDefault="2F08976C" w14:paraId="28C3A591" w14:textId="5FBE6EA0">
      <w:pPr>
        <w:ind w:left="-5" w:right="12"/>
        <w:rPr>
          <w:color w:val="153D63" w:themeColor="text2" w:themeTint="E6"/>
          <w:sz w:val="28"/>
          <w:szCs w:val="28"/>
        </w:rPr>
      </w:pPr>
      <w:r w:rsidRPr="00DD3E31">
        <w:rPr>
          <w:b/>
          <w:bCs/>
          <w:color w:val="153D63" w:themeColor="text2" w:themeTint="E6"/>
          <w:sz w:val="28"/>
          <w:szCs w:val="28"/>
        </w:rPr>
        <w:t>Proposal 1. Disaggregated Data* for LDAN young people is made available to</w:t>
      </w:r>
      <w:r w:rsidRPr="00DD3E31">
        <w:rPr>
          <w:color w:val="153D63" w:themeColor="text2" w:themeTint="E6"/>
          <w:sz w:val="28"/>
          <w:szCs w:val="28"/>
        </w:rPr>
        <w:t>:</w:t>
      </w:r>
    </w:p>
    <w:p w:rsidRPr="00DD3E31" w:rsidR="2F08976C" w:rsidP="117B1CD2" w:rsidRDefault="2F08976C" w14:paraId="6BBA3783" w14:textId="7361F18B">
      <w:pPr>
        <w:pStyle w:val="ListParagraph"/>
        <w:numPr>
          <w:ilvl w:val="0"/>
          <w:numId w:val="11"/>
        </w:numPr>
        <w:ind w:right="12"/>
        <w:rPr>
          <w:color w:val="153D63" w:themeColor="text2" w:themeTint="E6"/>
          <w:sz w:val="28"/>
          <w:szCs w:val="28"/>
        </w:rPr>
      </w:pPr>
      <w:r w:rsidRPr="00DD3E31">
        <w:rPr>
          <w:color w:val="153D63" w:themeColor="text2" w:themeTint="E6"/>
          <w:sz w:val="28"/>
          <w:szCs w:val="28"/>
        </w:rPr>
        <w:t>Help to better understand and measure the extent to which LDAN young people experience positive and supported transition to adult life</w:t>
      </w:r>
    </w:p>
    <w:p w:rsidRPr="00DD3E31" w:rsidR="2F08976C" w:rsidP="4378FE45" w:rsidRDefault="2F08976C" w14:paraId="1D19A40E" w14:textId="7B7C62CA" w14:noSpellErr="1">
      <w:pPr>
        <w:pStyle w:val="ListParagraph"/>
        <w:numPr>
          <w:ilvl w:val="0"/>
          <w:numId w:val="11"/>
        </w:numPr>
        <w:ind w:right="12"/>
        <w:rPr>
          <w:color w:val="153D63" w:themeColor="text2" w:themeTint="E6"/>
          <w:sz w:val="28"/>
          <w:szCs w:val="28"/>
          <w:lang w:val="en-US"/>
        </w:rPr>
      </w:pPr>
      <w:r w:rsidRPr="4378FE45" w:rsidR="2F08976C">
        <w:rPr>
          <w:color w:val="153D63" w:themeColor="text2" w:themeTint="E6" w:themeShade="FF"/>
          <w:sz w:val="28"/>
          <w:szCs w:val="28"/>
          <w:lang w:val="en-US"/>
        </w:rPr>
        <w:t xml:space="preserve">Ensure </w:t>
      </w:r>
      <w:r w:rsidRPr="4378FE45" w:rsidR="2F08976C">
        <w:rPr>
          <w:color w:val="153D63" w:themeColor="text2" w:themeTint="E6" w:themeShade="FF"/>
          <w:sz w:val="28"/>
          <w:szCs w:val="28"/>
          <w:lang w:val="en-US"/>
        </w:rPr>
        <w:t>visbility</w:t>
      </w:r>
      <w:r w:rsidRPr="4378FE45" w:rsidR="2F08976C">
        <w:rPr>
          <w:color w:val="153D63" w:themeColor="text2" w:themeTint="E6" w:themeShade="FF"/>
          <w:sz w:val="28"/>
          <w:szCs w:val="28"/>
          <w:lang w:val="en-US"/>
        </w:rPr>
        <w:t xml:space="preserve"> of LDAN young people</w:t>
      </w:r>
    </w:p>
    <w:p w:rsidRPr="00DD3E31" w:rsidR="2F08976C" w:rsidP="117B1CD2" w:rsidRDefault="2F08976C" w14:paraId="12E8EBB0" w14:textId="1314530D">
      <w:pPr>
        <w:pStyle w:val="ListParagraph"/>
        <w:numPr>
          <w:ilvl w:val="0"/>
          <w:numId w:val="11"/>
        </w:numPr>
        <w:ind w:right="12"/>
        <w:rPr>
          <w:color w:val="153D63" w:themeColor="text2" w:themeTint="E6"/>
          <w:sz w:val="28"/>
          <w:szCs w:val="28"/>
        </w:rPr>
      </w:pPr>
      <w:r w:rsidRPr="00DD3E31">
        <w:rPr>
          <w:color w:val="153D63" w:themeColor="text2" w:themeTint="E6"/>
          <w:sz w:val="28"/>
          <w:szCs w:val="28"/>
        </w:rPr>
        <w:t>Help inform the National Transitions to Adulthood Strategy</w:t>
      </w:r>
    </w:p>
    <w:p w:rsidRPr="00DD3E31" w:rsidR="2F08976C" w:rsidP="117B1CD2" w:rsidRDefault="2F08976C" w14:paraId="712F4173" w14:textId="08CECFF9">
      <w:pPr>
        <w:pStyle w:val="ListParagraph"/>
        <w:numPr>
          <w:ilvl w:val="0"/>
          <w:numId w:val="11"/>
        </w:numPr>
        <w:ind w:right="12"/>
        <w:rPr>
          <w:color w:val="153D63" w:themeColor="text2" w:themeTint="E6"/>
          <w:sz w:val="28"/>
          <w:szCs w:val="28"/>
        </w:rPr>
      </w:pPr>
      <w:r w:rsidRPr="00DD3E31">
        <w:rPr>
          <w:color w:val="153D63" w:themeColor="text2" w:themeTint="E6"/>
          <w:sz w:val="28"/>
          <w:szCs w:val="28"/>
        </w:rPr>
        <w:t xml:space="preserve">Help to inform development of services to meet LDAN young people when transitioning to adulthood. </w:t>
      </w:r>
    </w:p>
    <w:p w:rsidRPr="00DD3E31" w:rsidR="117B1CD2" w:rsidP="117B1CD2" w:rsidRDefault="117B1CD2" w14:paraId="52D1D25F" w14:textId="0BDDAEC8">
      <w:pPr>
        <w:ind w:right="12"/>
        <w:rPr>
          <w:color w:val="153D63" w:themeColor="text2" w:themeTint="E6"/>
          <w:sz w:val="28"/>
          <w:szCs w:val="28"/>
        </w:rPr>
      </w:pPr>
    </w:p>
    <w:p w:rsidRPr="00DD3E31" w:rsidR="2F08976C" w:rsidP="4378FE45" w:rsidRDefault="2F08976C" w14:paraId="788A227A" w14:textId="25B58ECD" w14:noSpellErr="1">
      <w:pPr>
        <w:ind w:right="12"/>
        <w:rPr>
          <w:color w:val="153D63" w:themeColor="text2" w:themeTint="E6"/>
          <w:sz w:val="28"/>
          <w:szCs w:val="28"/>
          <w:lang w:val="en-US"/>
        </w:rPr>
      </w:pPr>
      <w:r w:rsidRPr="4378FE45" w:rsidR="2F08976C">
        <w:rPr>
          <w:color w:val="153D63" w:themeColor="text2" w:themeTint="E6" w:themeShade="FF"/>
          <w:sz w:val="28"/>
          <w:szCs w:val="28"/>
          <w:lang w:val="en-US"/>
        </w:rPr>
        <w:t xml:space="preserve">*Disaggregated data means data that is split into all the </w:t>
      </w:r>
      <w:r w:rsidRPr="4378FE45" w:rsidR="2F08976C">
        <w:rPr>
          <w:color w:val="153D63" w:themeColor="text2" w:themeTint="E6" w:themeShade="FF"/>
          <w:sz w:val="28"/>
          <w:szCs w:val="28"/>
          <w:lang w:val="en-US"/>
        </w:rPr>
        <w:t>different types</w:t>
      </w:r>
      <w:r w:rsidRPr="4378FE45" w:rsidR="2F08976C">
        <w:rPr>
          <w:color w:val="153D63" w:themeColor="text2" w:themeTint="E6" w:themeShade="FF"/>
          <w:sz w:val="28"/>
          <w:szCs w:val="28"/>
          <w:lang w:val="en-US"/>
        </w:rPr>
        <w:t xml:space="preserve"> of learning disabilities and neurodivergence.</w:t>
      </w:r>
    </w:p>
    <w:p w:rsidRPr="00DD3E31" w:rsidR="117B1CD2" w:rsidP="117B1CD2" w:rsidRDefault="117B1CD2" w14:paraId="0C3532B1" w14:textId="5DB7F297">
      <w:pPr>
        <w:ind w:right="12"/>
        <w:rPr>
          <w:color w:val="153D63" w:themeColor="text2" w:themeTint="E6"/>
          <w:sz w:val="28"/>
          <w:szCs w:val="28"/>
        </w:rPr>
      </w:pPr>
    </w:p>
    <w:p w:rsidRPr="00DD3E31" w:rsidR="117B1CD2" w:rsidRDefault="117B1CD2" w14:paraId="364F3CA1" w14:textId="438D48D9">
      <w:pPr>
        <w:rPr>
          <w:color w:val="153D63" w:themeColor="text2" w:themeTint="E6"/>
          <w:sz w:val="28"/>
          <w:szCs w:val="28"/>
        </w:rPr>
      </w:pPr>
      <w:r w:rsidRPr="00DD3E31">
        <w:rPr>
          <w:color w:val="153D63" w:themeColor="text2" w:themeTint="E6"/>
          <w:sz w:val="28"/>
          <w:szCs w:val="28"/>
        </w:rPr>
        <w:br w:type="page"/>
      </w:r>
    </w:p>
    <w:p w:rsidRPr="00141EA6" w:rsidR="001D2F0C" w:rsidP="001D2F0C" w:rsidRDefault="001D2F0C" w14:paraId="4A8A2FDB" w14:textId="77777777" w14:noSpellErr="1">
      <w:pPr>
        <w:pStyle w:val="Heading2"/>
        <w:rPr>
          <w:color w:val="153D63" w:themeColor="text2" w:themeTint="E6"/>
          <w:sz w:val="36"/>
          <w:szCs w:val="36"/>
        </w:rPr>
      </w:pPr>
      <w:bookmarkStart w:name="_Toc1477870901" w:id="1716828316"/>
      <w:r w:rsidRPr="4378FE45" w:rsidR="001D2F0C">
        <w:rPr>
          <w:color w:val="153D63" w:themeColor="text2" w:themeTint="E6" w:themeShade="FF"/>
          <w:sz w:val="36"/>
          <w:szCs w:val="36"/>
        </w:rPr>
        <w:t>RESPONSE PAGE</w:t>
      </w:r>
      <w:bookmarkEnd w:id="1716828316"/>
    </w:p>
    <w:p w:rsidR="001D2F0C" w:rsidP="001D2F0C" w:rsidRDefault="001D2F0C" w14:paraId="5E6E5A47" w14:textId="77777777">
      <w:pPr>
        <w:pStyle w:val="Heading2"/>
        <w:ind w:left="0" w:firstLine="0"/>
        <w:rPr>
          <w:color w:val="153D63" w:themeColor="text2" w:themeTint="E6"/>
          <w:sz w:val="28"/>
          <w:szCs w:val="28"/>
        </w:rPr>
      </w:pPr>
    </w:p>
    <w:p w:rsidRPr="001D2F0C" w:rsidR="1E6AD895" w:rsidP="4378FE45" w:rsidRDefault="1E6AD895" w14:paraId="358ECD56" w14:textId="4E8EFC35" w14:noSpellErr="1">
      <w:pPr>
        <w:pStyle w:val="Heading2"/>
        <w:rPr>
          <w:color w:val="153D63" w:themeColor="text2" w:themeTint="E6"/>
          <w:sz w:val="36"/>
          <w:szCs w:val="36"/>
        </w:rPr>
      </w:pPr>
      <w:bookmarkStart w:name="_Toc1184662258" w:id="843394341"/>
      <w:r w:rsidRPr="4378FE45" w:rsidR="1E6AD895">
        <w:rPr>
          <w:color w:val="153D63" w:themeColor="text2" w:themeTint="E6" w:themeShade="FF"/>
          <w:sz w:val="36"/>
          <w:szCs w:val="36"/>
        </w:rPr>
        <w:t>Your response to Transitions to Adulthood</w:t>
      </w:r>
      <w:bookmarkEnd w:id="843394341"/>
    </w:p>
    <w:p w:rsidRPr="00DD3E31" w:rsidR="117B1CD2" w:rsidP="117B1CD2" w:rsidRDefault="117B1CD2" w14:paraId="30FDCBBD" w14:textId="66165C4B">
      <w:pPr>
        <w:ind w:right="12"/>
        <w:rPr>
          <w:color w:val="153D63" w:themeColor="text2" w:themeTint="E6"/>
          <w:sz w:val="28"/>
          <w:szCs w:val="28"/>
        </w:rPr>
      </w:pPr>
    </w:p>
    <w:p w:rsidRPr="00DD3E31" w:rsidR="2F08976C" w:rsidP="117B1CD2" w:rsidRDefault="2F08976C" w14:paraId="1FE6610B" w14:textId="32D01B69">
      <w:pPr>
        <w:ind w:left="-5" w:right="12"/>
        <w:rPr>
          <w:b/>
          <w:bCs/>
          <w:color w:val="153D63" w:themeColor="text2" w:themeTint="E6"/>
          <w:sz w:val="28"/>
          <w:szCs w:val="28"/>
        </w:rPr>
      </w:pPr>
      <w:r w:rsidRPr="00DD3E31">
        <w:rPr>
          <w:b/>
          <w:bCs/>
          <w:color w:val="153D63" w:themeColor="text2" w:themeTint="E6"/>
          <w:sz w:val="28"/>
          <w:szCs w:val="28"/>
        </w:rPr>
        <w:t>Do you agree with the proposal to collect disaggregated data on LDAN young people?</w:t>
      </w:r>
    </w:p>
    <w:p w:rsidRPr="00DD3E31" w:rsidR="117B1CD2" w:rsidP="117B1CD2" w:rsidRDefault="117B1CD2" w14:paraId="1E9AD399" w14:textId="4A707167">
      <w:pPr>
        <w:ind w:right="12"/>
        <w:rPr>
          <w:color w:val="153D63" w:themeColor="text2" w:themeTint="E6"/>
          <w:sz w:val="28"/>
          <w:szCs w:val="28"/>
        </w:rPr>
      </w:pPr>
    </w:p>
    <w:p w:rsidRPr="00DD3E31" w:rsidR="2F08976C" w:rsidP="117B1CD2" w:rsidRDefault="2F08976C" w14:paraId="049CFE10" w14:textId="470AF800">
      <w:pPr>
        <w:ind w:right="12"/>
        <w:rPr>
          <w:color w:val="153D63" w:themeColor="text2" w:themeTint="E6"/>
          <w:sz w:val="28"/>
          <w:szCs w:val="28"/>
        </w:rPr>
      </w:pPr>
      <w:r w:rsidRPr="00DD3E31">
        <w:rPr>
          <w:color w:val="153D63" w:themeColor="text2" w:themeTint="E6"/>
          <w:sz w:val="28"/>
          <w:szCs w:val="28"/>
        </w:rPr>
        <w:t>[insert response here]</w:t>
      </w:r>
    </w:p>
    <w:p w:rsidRPr="00DD3E31" w:rsidR="117B1CD2" w:rsidP="117B1CD2" w:rsidRDefault="117B1CD2" w14:paraId="7E597241" w14:textId="414AA759">
      <w:pPr>
        <w:ind w:right="12"/>
        <w:rPr>
          <w:color w:val="153D63" w:themeColor="text2" w:themeTint="E6"/>
          <w:sz w:val="28"/>
          <w:szCs w:val="28"/>
        </w:rPr>
      </w:pPr>
    </w:p>
    <w:p w:rsidRPr="00DD3E31" w:rsidR="117B1CD2" w:rsidP="117B1CD2" w:rsidRDefault="117B1CD2" w14:paraId="160A3DA8" w14:textId="68D82EF5">
      <w:pPr>
        <w:ind w:right="12"/>
        <w:rPr>
          <w:color w:val="153D63" w:themeColor="text2" w:themeTint="E6"/>
          <w:sz w:val="28"/>
          <w:szCs w:val="28"/>
        </w:rPr>
      </w:pPr>
    </w:p>
    <w:p w:rsidRPr="00DD3E31" w:rsidR="117B1CD2" w:rsidP="117B1CD2" w:rsidRDefault="117B1CD2" w14:paraId="0352D404" w14:textId="5BEA7CA2">
      <w:pPr>
        <w:ind w:right="12"/>
        <w:rPr>
          <w:color w:val="153D63" w:themeColor="text2" w:themeTint="E6"/>
          <w:sz w:val="28"/>
          <w:szCs w:val="28"/>
        </w:rPr>
      </w:pPr>
    </w:p>
    <w:p w:rsidRPr="00DD3E31" w:rsidR="2F08976C" w:rsidP="117B1CD2" w:rsidRDefault="2F08976C" w14:paraId="391DD560" w14:textId="44F6799E">
      <w:pPr>
        <w:ind w:right="12"/>
        <w:rPr>
          <w:b/>
          <w:bCs/>
          <w:color w:val="153D63" w:themeColor="text2" w:themeTint="E6"/>
          <w:sz w:val="28"/>
          <w:szCs w:val="28"/>
        </w:rPr>
      </w:pPr>
      <w:r w:rsidRPr="00DD3E31">
        <w:rPr>
          <w:b/>
          <w:bCs/>
          <w:color w:val="153D63" w:themeColor="text2" w:themeTint="E6"/>
          <w:sz w:val="28"/>
          <w:szCs w:val="28"/>
        </w:rPr>
        <w:t>What don’t you agree about collecting disaggregated data on LDAN young people?</w:t>
      </w:r>
    </w:p>
    <w:p w:rsidRPr="00DD3E31" w:rsidR="117B1CD2" w:rsidP="117B1CD2" w:rsidRDefault="117B1CD2" w14:paraId="69881A69" w14:textId="30885C3C">
      <w:pPr>
        <w:ind w:right="12"/>
        <w:rPr>
          <w:color w:val="153D63" w:themeColor="text2" w:themeTint="E6"/>
          <w:sz w:val="28"/>
          <w:szCs w:val="28"/>
        </w:rPr>
      </w:pPr>
    </w:p>
    <w:p w:rsidRPr="00DD3E31" w:rsidR="2F08976C" w:rsidP="117B1CD2" w:rsidRDefault="2F08976C" w14:paraId="5C7ABE11" w14:textId="17469AEA">
      <w:pPr>
        <w:ind w:right="12"/>
        <w:rPr>
          <w:color w:val="153D63" w:themeColor="text2" w:themeTint="E6"/>
          <w:sz w:val="28"/>
          <w:szCs w:val="28"/>
        </w:rPr>
      </w:pPr>
      <w:r w:rsidRPr="00DD3E31">
        <w:rPr>
          <w:color w:val="153D63" w:themeColor="text2" w:themeTint="E6"/>
          <w:sz w:val="28"/>
          <w:szCs w:val="28"/>
        </w:rPr>
        <w:t>[insert response here]</w:t>
      </w:r>
    </w:p>
    <w:p w:rsidRPr="00DD3E31" w:rsidR="117B1CD2" w:rsidP="117B1CD2" w:rsidRDefault="117B1CD2" w14:paraId="22FBCF1C" w14:textId="24829B28">
      <w:pPr>
        <w:ind w:right="12"/>
        <w:rPr>
          <w:color w:val="153D63" w:themeColor="text2" w:themeTint="E6"/>
          <w:sz w:val="28"/>
          <w:szCs w:val="28"/>
        </w:rPr>
      </w:pPr>
    </w:p>
    <w:p w:rsidRPr="00DD3E31" w:rsidR="117B1CD2" w:rsidP="117B1CD2" w:rsidRDefault="117B1CD2" w14:paraId="04523876" w14:textId="48FF5D0B">
      <w:pPr>
        <w:ind w:right="12"/>
        <w:rPr>
          <w:color w:val="153D63" w:themeColor="text2" w:themeTint="E6"/>
          <w:sz w:val="28"/>
          <w:szCs w:val="28"/>
        </w:rPr>
      </w:pPr>
    </w:p>
    <w:p w:rsidRPr="00DD3E31" w:rsidR="117B1CD2" w:rsidP="117B1CD2" w:rsidRDefault="117B1CD2" w14:paraId="562CF08A" w14:textId="06A7B192">
      <w:pPr>
        <w:ind w:right="12"/>
        <w:rPr>
          <w:color w:val="153D63" w:themeColor="text2" w:themeTint="E6"/>
          <w:sz w:val="28"/>
          <w:szCs w:val="28"/>
        </w:rPr>
      </w:pPr>
    </w:p>
    <w:p w:rsidRPr="00DD3E31" w:rsidR="2F08976C" w:rsidP="117B1CD2" w:rsidRDefault="2F08976C" w14:paraId="2A396F98" w14:textId="037158E7">
      <w:pPr>
        <w:ind w:right="12"/>
        <w:rPr>
          <w:b/>
          <w:bCs/>
          <w:color w:val="153D63" w:themeColor="text2" w:themeTint="E6"/>
          <w:sz w:val="28"/>
          <w:szCs w:val="28"/>
        </w:rPr>
      </w:pPr>
      <w:r w:rsidRPr="00DD3E31">
        <w:rPr>
          <w:b/>
          <w:bCs/>
          <w:color w:val="153D63" w:themeColor="text2" w:themeTint="E6"/>
          <w:sz w:val="28"/>
          <w:szCs w:val="28"/>
        </w:rPr>
        <w:t>Is there anything else we should consider in relation to Children and young people – transitions to adulthood?</w:t>
      </w:r>
    </w:p>
    <w:p w:rsidRPr="00DD3E31" w:rsidR="117B1CD2" w:rsidP="117B1CD2" w:rsidRDefault="117B1CD2" w14:paraId="03F104EC" w14:textId="7CF4B091">
      <w:pPr>
        <w:ind w:right="12"/>
        <w:rPr>
          <w:color w:val="153D63" w:themeColor="text2" w:themeTint="E6"/>
          <w:sz w:val="28"/>
          <w:szCs w:val="28"/>
        </w:rPr>
      </w:pPr>
    </w:p>
    <w:p w:rsidRPr="00DD3E31" w:rsidR="117B1CD2" w:rsidP="117B1CD2" w:rsidRDefault="117B1CD2" w14:paraId="731139C3" w14:textId="07DA70FB">
      <w:pPr>
        <w:ind w:right="12"/>
        <w:rPr>
          <w:color w:val="153D63" w:themeColor="text2" w:themeTint="E6"/>
          <w:sz w:val="28"/>
          <w:szCs w:val="28"/>
        </w:rPr>
      </w:pPr>
    </w:p>
    <w:p w:rsidRPr="00DD3E31" w:rsidR="2F08976C" w:rsidP="117B1CD2" w:rsidRDefault="2F08976C" w14:paraId="4ED431EE" w14:textId="4A381C2D">
      <w:pPr>
        <w:ind w:right="12"/>
        <w:rPr>
          <w:color w:val="153D63" w:themeColor="text2" w:themeTint="E6"/>
          <w:sz w:val="28"/>
          <w:szCs w:val="28"/>
        </w:rPr>
      </w:pPr>
      <w:r w:rsidRPr="00DD3E31">
        <w:rPr>
          <w:color w:val="153D63" w:themeColor="text2" w:themeTint="E6"/>
          <w:sz w:val="28"/>
          <w:szCs w:val="28"/>
        </w:rPr>
        <w:t>[insert response here]</w:t>
      </w:r>
    </w:p>
    <w:p w:rsidRPr="00DD3E31" w:rsidR="117B1CD2" w:rsidP="117B1CD2" w:rsidRDefault="117B1CD2" w14:paraId="750B9051" w14:textId="7936FC25">
      <w:pPr>
        <w:ind w:right="12"/>
        <w:rPr>
          <w:color w:val="153D63" w:themeColor="text2" w:themeTint="E6"/>
          <w:sz w:val="28"/>
          <w:szCs w:val="28"/>
        </w:rPr>
      </w:pPr>
    </w:p>
    <w:p w:rsidRPr="00DD3E31" w:rsidR="117B1CD2" w:rsidP="117B1CD2" w:rsidRDefault="117B1CD2" w14:paraId="48923ED6" w14:textId="19F0E2F4">
      <w:pPr>
        <w:ind w:right="12"/>
        <w:rPr>
          <w:color w:val="153D63" w:themeColor="text2" w:themeTint="E6"/>
          <w:sz w:val="28"/>
          <w:szCs w:val="28"/>
        </w:rPr>
      </w:pPr>
    </w:p>
    <w:p w:rsidRPr="00DD3E31" w:rsidR="117B1CD2" w:rsidP="117B1CD2" w:rsidRDefault="117B1CD2" w14:paraId="35C62D31" w14:textId="111B7D36">
      <w:pPr>
        <w:ind w:right="12"/>
        <w:rPr>
          <w:color w:val="153D63" w:themeColor="text2" w:themeTint="E6"/>
          <w:sz w:val="28"/>
          <w:szCs w:val="28"/>
        </w:rPr>
      </w:pPr>
    </w:p>
    <w:p w:rsidRPr="00DD3E31" w:rsidR="117B1CD2" w:rsidP="117B1CD2" w:rsidRDefault="117B1CD2" w14:paraId="780C5F3F" w14:textId="7D9705BF">
      <w:pPr>
        <w:ind w:right="12"/>
        <w:rPr>
          <w:color w:val="153D63" w:themeColor="text2" w:themeTint="E6"/>
          <w:sz w:val="28"/>
          <w:szCs w:val="28"/>
        </w:rPr>
      </w:pPr>
    </w:p>
    <w:p w:rsidRPr="00DD3E31" w:rsidR="117B1CD2" w:rsidP="117B1CD2" w:rsidRDefault="117B1CD2" w14:paraId="7E896069" w14:textId="70A3254F">
      <w:pPr>
        <w:ind w:right="12"/>
        <w:rPr>
          <w:color w:val="153D63" w:themeColor="text2" w:themeTint="E6"/>
          <w:sz w:val="28"/>
          <w:szCs w:val="28"/>
        </w:rPr>
      </w:pPr>
    </w:p>
    <w:p w:rsidRPr="00DD3E31" w:rsidR="117B1CD2" w:rsidP="117B1CD2" w:rsidRDefault="117B1CD2" w14:paraId="3BB81580" w14:textId="657CB057">
      <w:pPr>
        <w:ind w:right="12"/>
        <w:rPr>
          <w:color w:val="153D63" w:themeColor="text2" w:themeTint="E6"/>
          <w:sz w:val="28"/>
          <w:szCs w:val="28"/>
        </w:rPr>
      </w:pPr>
    </w:p>
    <w:p w:rsidRPr="00DD3E31" w:rsidR="117B1CD2" w:rsidP="117B1CD2" w:rsidRDefault="117B1CD2" w14:paraId="0901BA5C" w14:textId="7E7480BA">
      <w:pPr>
        <w:ind w:right="12"/>
        <w:rPr>
          <w:color w:val="153D63" w:themeColor="text2" w:themeTint="E6"/>
          <w:sz w:val="28"/>
          <w:szCs w:val="28"/>
        </w:rPr>
      </w:pPr>
    </w:p>
    <w:p w:rsidRPr="00DD3E31" w:rsidR="117B1CD2" w:rsidP="117B1CD2" w:rsidRDefault="117B1CD2" w14:paraId="5312ED26" w14:textId="7DBACBA3">
      <w:pPr>
        <w:ind w:right="12"/>
        <w:rPr>
          <w:color w:val="153D63" w:themeColor="text2" w:themeTint="E6"/>
          <w:sz w:val="28"/>
          <w:szCs w:val="28"/>
        </w:rPr>
      </w:pPr>
    </w:p>
    <w:p w:rsidRPr="00DD3E31" w:rsidR="00144429" w:rsidRDefault="00D37E6C" w14:paraId="3CD17C8B"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117B1CD2" w:rsidRDefault="117B1CD2" w14:paraId="57961714" w14:textId="19D3B336">
      <w:pPr>
        <w:rPr>
          <w:color w:val="153D63" w:themeColor="text2" w:themeTint="E6"/>
          <w:sz w:val="28"/>
          <w:szCs w:val="28"/>
        </w:rPr>
      </w:pPr>
      <w:r w:rsidRPr="00DD3E31">
        <w:rPr>
          <w:color w:val="153D63" w:themeColor="text2" w:themeTint="E6"/>
          <w:sz w:val="28"/>
          <w:szCs w:val="28"/>
        </w:rPr>
        <w:br w:type="page"/>
      </w:r>
    </w:p>
    <w:p w:rsidRPr="001D2F0C" w:rsidR="00144429" w:rsidP="117B1CD2" w:rsidRDefault="00D37E6C" w14:paraId="4BA3AA26" w14:textId="77777777" w14:noSpellErr="1">
      <w:pPr>
        <w:pStyle w:val="Heading1"/>
        <w:rPr>
          <w:color w:val="153D63" w:themeColor="text2" w:themeTint="E6"/>
          <w:sz w:val="36"/>
          <w:szCs w:val="36"/>
        </w:rPr>
      </w:pPr>
      <w:bookmarkStart w:name="_Toc1308465778" w:id="1738937648"/>
      <w:r w:rsidRPr="4378FE45" w:rsidR="00D37E6C">
        <w:rPr>
          <w:color w:val="153D63" w:themeColor="text2" w:themeTint="E6" w:themeShade="FF"/>
          <w:sz w:val="36"/>
          <w:szCs w:val="36"/>
        </w:rPr>
        <w:t>Accountability</w:t>
      </w:r>
      <w:bookmarkEnd w:id="1738937648"/>
      <w:r w:rsidRPr="4378FE45" w:rsidR="00D37E6C">
        <w:rPr>
          <w:color w:val="153D63" w:themeColor="text2" w:themeTint="E6" w:themeShade="FF"/>
          <w:sz w:val="36"/>
          <w:szCs w:val="36"/>
        </w:rPr>
        <w:t xml:space="preserve">  </w:t>
      </w:r>
    </w:p>
    <w:p w:rsidRPr="00DD3E31" w:rsidR="00144429" w:rsidRDefault="00D37E6C" w14:paraId="60C362D9"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2B40004"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We have heard many different views on how people think their rights can best be enforced</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One thing most neurodivergent people and people with learning </w:t>
      </w:r>
      <w:r w:rsidRPr="4378FE45" w:rsidR="00D37E6C">
        <w:rPr>
          <w:color w:val="153D63" w:themeColor="text2" w:themeTint="E6" w:themeShade="FF"/>
          <w:sz w:val="28"/>
          <w:szCs w:val="28"/>
          <w:lang w:val="en-US"/>
        </w:rPr>
        <w:t>disabilities  agree</w:t>
      </w:r>
      <w:r w:rsidRPr="4378FE45" w:rsidR="00D37E6C">
        <w:rPr>
          <w:color w:val="153D63" w:themeColor="text2" w:themeTint="E6" w:themeShade="FF"/>
          <w:sz w:val="28"/>
          <w:szCs w:val="28"/>
          <w:lang w:val="en-US"/>
        </w:rPr>
        <w:t xml:space="preserve"> on is that they often have trouble knowing and accessing their rights. Most people would like to see more accountability to make sure rights are not ignored</w:t>
      </w:r>
      <w:r w:rsidRPr="4378FE45" w:rsidR="00D37E6C">
        <w:rPr>
          <w:color w:val="153D63" w:themeColor="text2" w:themeTint="E6" w:themeShade="FF"/>
          <w:sz w:val="28"/>
          <w:szCs w:val="28"/>
          <w:lang w:val="en-US"/>
        </w:rPr>
        <w:t xml:space="preserve">.  </w:t>
      </w:r>
    </w:p>
    <w:p w:rsidRPr="00DD3E31" w:rsidR="00144429" w:rsidRDefault="00D37E6C" w14:paraId="0E71637C"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F025135"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When thinking about accountability, people like different models – some people want to see a new body to enforce rights and some want to see greater accountability within existing public bodies, or a specific role within an existing body, such as the Scottish Human Rights Commission</w:t>
      </w:r>
      <w:r w:rsidRPr="4378FE45" w:rsidR="00D37E6C">
        <w:rPr>
          <w:color w:val="153D63" w:themeColor="text2" w:themeTint="E6" w:themeShade="FF"/>
          <w:sz w:val="28"/>
          <w:szCs w:val="28"/>
          <w:lang w:val="en-US"/>
        </w:rPr>
        <w:t xml:space="preserve">.  </w:t>
      </w:r>
    </w:p>
    <w:p w:rsidRPr="00DD3E31" w:rsidR="00144429" w:rsidRDefault="00D37E6C" w14:paraId="06F22AD6"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361F949"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Our LEAP members </w:t>
      </w:r>
      <w:r w:rsidRPr="4378FE45" w:rsidR="00D37E6C">
        <w:rPr>
          <w:color w:val="153D63" w:themeColor="text2" w:themeTint="E6" w:themeShade="FF"/>
          <w:sz w:val="28"/>
          <w:szCs w:val="28"/>
          <w:lang w:val="en-US"/>
        </w:rPr>
        <w:t>generally supported</w:t>
      </w:r>
      <w:r w:rsidRPr="4378FE45" w:rsidR="00D37E6C">
        <w:rPr>
          <w:color w:val="153D63" w:themeColor="text2" w:themeTint="E6" w:themeShade="FF"/>
          <w:sz w:val="28"/>
          <w:szCs w:val="28"/>
          <w:lang w:val="en-US"/>
        </w:rPr>
        <w:t xml:space="preserve"> creating a new Commission. They liked the idea of several commissioners taking responsibility for different </w:t>
      </w:r>
      <w:r w:rsidRPr="4378FE45" w:rsidR="00D37E6C">
        <w:rPr>
          <w:color w:val="153D63" w:themeColor="text2" w:themeTint="E6" w:themeShade="FF"/>
          <w:sz w:val="28"/>
          <w:szCs w:val="28"/>
          <w:lang w:val="en-US"/>
        </w:rPr>
        <w:t>groups, and</w:t>
      </w:r>
      <w:r w:rsidRPr="4378FE45" w:rsidR="00D37E6C">
        <w:rPr>
          <w:color w:val="153D63" w:themeColor="text2" w:themeTint="E6" w:themeShade="FF"/>
          <w:sz w:val="28"/>
          <w:szCs w:val="28"/>
          <w:lang w:val="en-US"/>
        </w:rPr>
        <w:t xml:space="preserve"> said it would be important to include people with learning disabilities and neurodivergent people on the board of the Commission. They also suggested that parents and carers should be represented. Members wanted a body with the power to conduct investigations, and with formal responsibilities to promote and secure rights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30A51912"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8BFA02E"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Support for a new Commission was not unanimous, however. Some members thought that adding specialist members to an existing body might be a better solution, particularly if this included representation by neurodivergent people and people with learning disabilities themselves</w:t>
      </w:r>
      <w:r w:rsidRPr="4378FE45" w:rsidR="00D37E6C">
        <w:rPr>
          <w:color w:val="153D63" w:themeColor="text2" w:themeTint="E6" w:themeShade="FF"/>
          <w:sz w:val="28"/>
          <w:szCs w:val="28"/>
          <w:lang w:val="en-US"/>
        </w:rPr>
        <w:t xml:space="preserve">.  </w:t>
      </w:r>
    </w:p>
    <w:p w:rsidRPr="00DD3E31" w:rsidR="00144429" w:rsidRDefault="00D37E6C" w14:paraId="7A70D9FA"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66740C8"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The Scottish Government has conducted and published research on the role of existing Commissions and Commissioners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522D2753"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94A7FDC"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Where do we want to get to</w:t>
      </w:r>
      <w:r w:rsidRPr="4378FE45" w:rsidR="00D37E6C">
        <w:rPr>
          <w:b w:val="1"/>
          <w:bCs w:val="1"/>
          <w:color w:val="153D63" w:themeColor="text2" w:themeTint="E6" w:themeShade="FF"/>
          <w:sz w:val="28"/>
          <w:szCs w:val="28"/>
          <w:lang w:val="en-US"/>
        </w:rPr>
        <w:t xml:space="preserve">?  </w:t>
      </w:r>
      <w:r w:rsidRPr="4378FE45" w:rsidR="00D37E6C">
        <w:rPr>
          <w:b w:val="1"/>
          <w:bCs w:val="1"/>
          <w:color w:val="153D63" w:themeColor="text2" w:themeTint="E6" w:themeShade="FF"/>
          <w:sz w:val="28"/>
          <w:szCs w:val="28"/>
          <w:lang w:val="en-US"/>
        </w:rPr>
        <w:t xml:space="preserve"> </w:t>
      </w:r>
    </w:p>
    <w:p w:rsidRPr="00DD3E31" w:rsidR="00144429" w:rsidRDefault="00D37E6C" w14:paraId="2A17D332"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F0DE872" w14:textId="77777777" w14:noSpellErr="1">
      <w:pPr>
        <w:numPr>
          <w:ilvl w:val="0"/>
          <w:numId w:val="85"/>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Neurodivergent people and people with learning disabilities know what their rights are</w:t>
      </w:r>
      <w:r w:rsidRPr="4378FE45" w:rsidR="00D37E6C">
        <w:rPr>
          <w:color w:val="153D63" w:themeColor="text2" w:themeTint="E6" w:themeShade="FF"/>
          <w:sz w:val="28"/>
          <w:szCs w:val="28"/>
          <w:lang w:val="en-US"/>
        </w:rPr>
        <w:t xml:space="preserve">.  </w:t>
      </w:r>
    </w:p>
    <w:p w:rsidRPr="00DD3E31" w:rsidR="00144429" w:rsidRDefault="00D37E6C" w14:paraId="039B61F7"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B0A00A4" w14:textId="77777777" w14:noSpellErr="1">
      <w:pPr>
        <w:numPr>
          <w:ilvl w:val="0"/>
          <w:numId w:val="85"/>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Neurodivergent people and people with learning disabilities have confidence that their rights will be respected and upheld when they need </w:t>
      </w:r>
      <w:r w:rsidRPr="4378FE45" w:rsidR="00D37E6C">
        <w:rPr>
          <w:color w:val="153D63" w:themeColor="text2" w:themeTint="E6" w:themeShade="FF"/>
          <w:sz w:val="28"/>
          <w:szCs w:val="28"/>
          <w:lang w:val="en-US"/>
        </w:rPr>
        <w:t>supports</w:t>
      </w:r>
      <w:r w:rsidRPr="4378FE45" w:rsidR="00D37E6C">
        <w:rPr>
          <w:color w:val="153D63" w:themeColor="text2" w:themeTint="E6" w:themeShade="FF"/>
          <w:sz w:val="28"/>
          <w:szCs w:val="28"/>
          <w:lang w:val="en-US"/>
        </w:rPr>
        <w:t xml:space="preserve"> or services</w:t>
      </w:r>
      <w:r w:rsidRPr="4378FE45" w:rsidR="00D37E6C">
        <w:rPr>
          <w:color w:val="153D63" w:themeColor="text2" w:themeTint="E6" w:themeShade="FF"/>
          <w:sz w:val="28"/>
          <w:szCs w:val="28"/>
          <w:lang w:val="en-US"/>
        </w:rPr>
        <w:t xml:space="preserve">.  </w:t>
      </w:r>
    </w:p>
    <w:p w:rsidRPr="00DD3E31" w:rsidR="00144429" w:rsidRDefault="00D37E6C" w14:paraId="49C79175"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08241557" w14:textId="77777777" w14:noSpellErr="1">
      <w:pPr>
        <w:numPr>
          <w:ilvl w:val="0"/>
          <w:numId w:val="85"/>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 xml:space="preserve">Public bodies providing </w:t>
      </w:r>
      <w:r w:rsidRPr="4378FE45" w:rsidR="00D37E6C">
        <w:rPr>
          <w:color w:val="153D63" w:themeColor="text2" w:themeTint="E6" w:themeShade="FF"/>
          <w:sz w:val="28"/>
          <w:szCs w:val="28"/>
          <w:lang w:val="en-US"/>
        </w:rPr>
        <w:t>supports</w:t>
      </w:r>
      <w:r w:rsidRPr="4378FE45" w:rsidR="00D37E6C">
        <w:rPr>
          <w:color w:val="153D63" w:themeColor="text2" w:themeTint="E6" w:themeShade="FF"/>
          <w:sz w:val="28"/>
          <w:szCs w:val="28"/>
          <w:lang w:val="en-US"/>
        </w:rPr>
        <w:t>, services or information always make sure they are accessible to neurodivergent people and people with learning disabilities and respect their human rights</w:t>
      </w:r>
      <w:r w:rsidRPr="4378FE45" w:rsidR="00D37E6C">
        <w:rPr>
          <w:color w:val="153D63" w:themeColor="text2" w:themeTint="E6" w:themeShade="FF"/>
          <w:sz w:val="28"/>
          <w:szCs w:val="28"/>
          <w:lang w:val="en-US"/>
        </w:rPr>
        <w:t xml:space="preserve">.  </w:t>
      </w:r>
    </w:p>
    <w:p w:rsidRPr="00DD3E31" w:rsidR="00144429" w:rsidRDefault="00D37E6C" w14:paraId="6B536A4B" w14:textId="77777777">
      <w:pPr>
        <w:spacing w:after="0" w:line="259" w:lineRule="auto"/>
        <w:ind w:left="49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7A21A838" w14:textId="77777777" w14:noSpellErr="1">
      <w:pPr>
        <w:numPr>
          <w:ilvl w:val="0"/>
          <w:numId w:val="85"/>
        </w:numPr>
        <w:ind w:right="12" w:hanging="360"/>
        <w:rPr>
          <w:color w:val="153D63" w:themeColor="text2" w:themeTint="E6"/>
          <w:sz w:val="28"/>
          <w:szCs w:val="28"/>
          <w:lang w:val="en-US"/>
        </w:rPr>
      </w:pPr>
      <w:r w:rsidRPr="4378FE45" w:rsidR="00D37E6C">
        <w:rPr>
          <w:color w:val="153D63" w:themeColor="text2" w:themeTint="E6" w:themeShade="FF"/>
          <w:sz w:val="28"/>
          <w:szCs w:val="28"/>
          <w:lang w:val="en-US"/>
        </w:rPr>
        <w:t>When rights are not respected there is a clear route to redress and improvement</w:t>
      </w:r>
      <w:r w:rsidRPr="4378FE45" w:rsidR="00D37E6C">
        <w:rPr>
          <w:color w:val="153D63" w:themeColor="text2" w:themeTint="E6" w:themeShade="FF"/>
          <w:sz w:val="28"/>
          <w:szCs w:val="28"/>
          <w:lang w:val="en-US"/>
        </w:rPr>
        <w:t xml:space="preserve">.  </w:t>
      </w:r>
    </w:p>
    <w:p w:rsidRPr="00DD3E31" w:rsidR="00144429" w:rsidRDefault="00D37E6C" w14:paraId="783F589D" w14:textId="77777777">
      <w:pPr>
        <w:spacing w:after="0" w:line="259" w:lineRule="auto"/>
        <w:ind w:left="7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1376B02" w14:textId="77777777" w14:noSpellErr="1">
      <w:pPr>
        <w:ind w:left="-5" w:right="12"/>
        <w:rPr>
          <w:b w:val="1"/>
          <w:bCs w:val="1"/>
          <w:color w:val="153D63" w:themeColor="text2" w:themeTint="E6"/>
          <w:sz w:val="28"/>
          <w:szCs w:val="28"/>
          <w:lang w:val="en-US"/>
        </w:rPr>
      </w:pPr>
      <w:r w:rsidRPr="4378FE45" w:rsidR="00D37E6C">
        <w:rPr>
          <w:b w:val="1"/>
          <w:bCs w:val="1"/>
          <w:color w:val="153D63" w:themeColor="text2" w:themeTint="E6" w:themeShade="FF"/>
          <w:sz w:val="28"/>
          <w:szCs w:val="28"/>
          <w:lang w:val="en-US"/>
        </w:rPr>
        <w:t>What can the LDAN Bill do</w:t>
      </w:r>
      <w:r w:rsidRPr="4378FE45" w:rsidR="00D37E6C">
        <w:rPr>
          <w:b w:val="1"/>
          <w:bCs w:val="1"/>
          <w:color w:val="153D63" w:themeColor="text2" w:themeTint="E6" w:themeShade="FF"/>
          <w:sz w:val="28"/>
          <w:szCs w:val="28"/>
          <w:lang w:val="en-US"/>
        </w:rPr>
        <w:t xml:space="preserve">?  </w:t>
      </w:r>
    </w:p>
    <w:p w:rsidRPr="00DD3E31" w:rsidR="00144429" w:rsidRDefault="00D37E6C" w14:paraId="3610FBD3"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4499AE29"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This Bill could be used to ensure better accountability for the delivery of rights. There are </w:t>
      </w:r>
      <w:r w:rsidRPr="4378FE45" w:rsidR="00D37E6C">
        <w:rPr>
          <w:color w:val="153D63" w:themeColor="text2" w:themeTint="E6" w:themeShade="FF"/>
          <w:sz w:val="28"/>
          <w:szCs w:val="28"/>
          <w:lang w:val="en-US"/>
        </w:rPr>
        <w:t>different ways</w:t>
      </w:r>
      <w:r w:rsidRPr="4378FE45" w:rsidR="00D37E6C">
        <w:rPr>
          <w:color w:val="153D63" w:themeColor="text2" w:themeTint="E6" w:themeShade="FF"/>
          <w:sz w:val="28"/>
          <w:szCs w:val="28"/>
          <w:lang w:val="en-US"/>
        </w:rPr>
        <w:t xml:space="preserve"> to do this, and we have set out five options. These are  </w:t>
      </w:r>
    </w:p>
    <w:p w:rsidRPr="00DD3E31" w:rsidR="00144429" w:rsidRDefault="00D37E6C" w14:paraId="56BB32EF"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4D75E83E" w14:paraId="6603FBF2" w14:textId="6D655C45">
      <w:pPr>
        <w:ind w:left="0" w:right="12"/>
        <w:rPr>
          <w:b/>
          <w:bCs/>
          <w:color w:val="153D63" w:themeColor="text2" w:themeTint="E6"/>
          <w:sz w:val="28"/>
          <w:szCs w:val="28"/>
        </w:rPr>
      </w:pPr>
      <w:r w:rsidRPr="00DD3E31">
        <w:rPr>
          <w:b/>
          <w:bCs/>
          <w:color w:val="153D63" w:themeColor="text2" w:themeTint="E6"/>
          <w:sz w:val="28"/>
          <w:szCs w:val="28"/>
        </w:rPr>
        <w:t xml:space="preserve">Option 1. </w:t>
      </w:r>
      <w:r w:rsidRPr="00DD3E31" w:rsidR="00D37E6C">
        <w:rPr>
          <w:b/>
          <w:bCs/>
          <w:color w:val="153D63" w:themeColor="text2" w:themeTint="E6"/>
          <w:sz w:val="28"/>
          <w:szCs w:val="28"/>
        </w:rPr>
        <w:t xml:space="preserve">A new Commission or Commissioner. </w:t>
      </w:r>
    </w:p>
    <w:p w:rsidRPr="00DD3E31" w:rsidR="00144429" w:rsidP="117B1CD2" w:rsidRDefault="00D37E6C" w14:paraId="3564A755" w14:textId="4CC6AC6A">
      <w:pPr>
        <w:pStyle w:val="ListParagraph"/>
        <w:numPr>
          <w:ilvl w:val="0"/>
          <w:numId w:val="10"/>
        </w:numPr>
        <w:ind w:right="12"/>
        <w:rPr>
          <w:color w:val="153D63" w:themeColor="text2" w:themeTint="E6"/>
          <w:sz w:val="28"/>
          <w:szCs w:val="28"/>
        </w:rPr>
      </w:pPr>
      <w:r w:rsidRPr="00DD3E31">
        <w:rPr>
          <w:color w:val="153D63" w:themeColor="text2" w:themeTint="E6"/>
          <w:sz w:val="28"/>
          <w:szCs w:val="28"/>
        </w:rPr>
        <w:t xml:space="preserve">This would be independent of Government, and its powers and duties would be set out in the Bill. The Commission or Commissioner would </w:t>
      </w:r>
    </w:p>
    <w:p w:rsidRPr="00DD3E31" w:rsidR="00144429" w:rsidP="117B1CD2" w:rsidRDefault="00D37E6C" w14:paraId="234F1294" w14:textId="2DF3E507">
      <w:pPr>
        <w:pStyle w:val="ListParagraph"/>
        <w:numPr>
          <w:ilvl w:val="1"/>
          <w:numId w:val="10"/>
        </w:numPr>
        <w:ind w:right="12"/>
        <w:rPr>
          <w:color w:val="153D63" w:themeColor="text2" w:themeTint="E6"/>
          <w:sz w:val="28"/>
          <w:szCs w:val="28"/>
        </w:rPr>
      </w:pPr>
      <w:r w:rsidRPr="00DD3E31">
        <w:rPr>
          <w:color w:val="153D63" w:themeColor="text2" w:themeTint="E6"/>
          <w:sz w:val="28"/>
          <w:szCs w:val="28"/>
        </w:rPr>
        <w:t xml:space="preserve">consult and involve neurodivergent people and people with learning disabilities, </w:t>
      </w:r>
    </w:p>
    <w:p w:rsidRPr="00DD3E31" w:rsidR="00144429" w:rsidP="117B1CD2" w:rsidRDefault="00D37E6C" w14:paraId="4177F44F" w14:textId="4E1D2815">
      <w:pPr>
        <w:pStyle w:val="ListParagraph"/>
        <w:numPr>
          <w:ilvl w:val="1"/>
          <w:numId w:val="10"/>
        </w:numPr>
        <w:ind w:right="12"/>
        <w:rPr>
          <w:color w:val="153D63" w:themeColor="text2" w:themeTint="E6"/>
          <w:sz w:val="28"/>
          <w:szCs w:val="28"/>
        </w:rPr>
      </w:pPr>
      <w:r w:rsidRPr="00DD3E31">
        <w:rPr>
          <w:color w:val="153D63" w:themeColor="text2" w:themeTint="E6"/>
          <w:sz w:val="28"/>
          <w:szCs w:val="28"/>
        </w:rPr>
        <w:t xml:space="preserve">promote human rights, </w:t>
      </w:r>
    </w:p>
    <w:p w:rsidRPr="00DD3E31" w:rsidR="00144429" w:rsidP="117B1CD2" w:rsidRDefault="00D37E6C" w14:paraId="32E79E9C" w14:textId="3D2C0B3A">
      <w:pPr>
        <w:pStyle w:val="ListParagraph"/>
        <w:numPr>
          <w:ilvl w:val="1"/>
          <w:numId w:val="10"/>
        </w:numPr>
        <w:ind w:right="12"/>
        <w:rPr>
          <w:color w:val="153D63" w:themeColor="text2" w:themeTint="E6"/>
          <w:sz w:val="28"/>
          <w:szCs w:val="28"/>
        </w:rPr>
      </w:pPr>
      <w:r w:rsidRPr="00DD3E31">
        <w:rPr>
          <w:color w:val="153D63" w:themeColor="text2" w:themeTint="E6"/>
          <w:sz w:val="28"/>
          <w:szCs w:val="28"/>
        </w:rPr>
        <w:t xml:space="preserve">conduct research, </w:t>
      </w:r>
    </w:p>
    <w:p w:rsidRPr="00DD3E31" w:rsidR="00144429" w:rsidP="117B1CD2" w:rsidRDefault="00D37E6C" w14:paraId="59553909" w14:textId="6E6047B2">
      <w:pPr>
        <w:pStyle w:val="ListParagraph"/>
        <w:numPr>
          <w:ilvl w:val="1"/>
          <w:numId w:val="10"/>
        </w:numPr>
        <w:ind w:right="12"/>
        <w:rPr>
          <w:color w:val="153D63" w:themeColor="text2" w:themeTint="E6"/>
          <w:sz w:val="28"/>
          <w:szCs w:val="28"/>
        </w:rPr>
      </w:pPr>
      <w:r w:rsidRPr="00DD3E31">
        <w:rPr>
          <w:color w:val="153D63" w:themeColor="text2" w:themeTint="E6"/>
          <w:sz w:val="28"/>
          <w:szCs w:val="28"/>
        </w:rPr>
        <w:t xml:space="preserve">bring court proceedings, </w:t>
      </w:r>
    </w:p>
    <w:p w:rsidRPr="00DD3E31" w:rsidR="00144429" w:rsidP="117B1CD2" w:rsidRDefault="00D37E6C" w14:paraId="55D5A6B8" w14:textId="62240843">
      <w:pPr>
        <w:pStyle w:val="ListParagraph"/>
        <w:numPr>
          <w:ilvl w:val="1"/>
          <w:numId w:val="10"/>
        </w:numPr>
        <w:ind w:right="12"/>
        <w:rPr>
          <w:color w:val="153D63" w:themeColor="text2" w:themeTint="E6"/>
          <w:sz w:val="28"/>
          <w:szCs w:val="28"/>
        </w:rPr>
      </w:pPr>
      <w:r w:rsidRPr="00DD3E31">
        <w:rPr>
          <w:color w:val="153D63" w:themeColor="text2" w:themeTint="E6"/>
          <w:sz w:val="28"/>
          <w:szCs w:val="28"/>
        </w:rPr>
        <w:t xml:space="preserve">publish annual plans and accounts, </w:t>
      </w:r>
    </w:p>
    <w:p w:rsidRPr="00DD3E31" w:rsidR="00144429" w:rsidP="4378FE45" w:rsidRDefault="00D37E6C" w14:paraId="5269D31B" w14:textId="166E2F66" w14:noSpellErr="1">
      <w:pPr>
        <w:pStyle w:val="ListParagraph"/>
        <w:numPr>
          <w:ilvl w:val="1"/>
          <w:numId w:val="10"/>
        </w:numPr>
        <w:ind w:right="12"/>
        <w:rPr>
          <w:color w:val="153D63" w:themeColor="text2" w:themeTint="E6"/>
          <w:sz w:val="28"/>
          <w:szCs w:val="28"/>
          <w:lang w:val="en-US"/>
        </w:rPr>
      </w:pPr>
      <w:r w:rsidRPr="4378FE45" w:rsidR="00D37E6C">
        <w:rPr>
          <w:color w:val="153D63" w:themeColor="text2" w:themeTint="E6" w:themeShade="FF"/>
          <w:sz w:val="28"/>
          <w:szCs w:val="28"/>
          <w:lang w:val="en-US"/>
        </w:rPr>
        <w:t>and hold the Government and other public bodies to account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40D49E68" w14:textId="77777777">
      <w:pPr>
        <w:spacing w:after="0" w:line="259" w:lineRule="auto"/>
        <w:ind w:left="426"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6EA7A7C7" w14:paraId="2461C60C" w14:textId="4D934B11" w14:noSpellErr="1">
      <w:pPr>
        <w:ind w:left="0" w:right="12"/>
        <w:rPr>
          <w:b w:val="1"/>
          <w:bCs w:val="1"/>
          <w:color w:val="153D63" w:themeColor="text2" w:themeTint="E6"/>
          <w:sz w:val="28"/>
          <w:szCs w:val="28"/>
          <w:lang w:val="en-US"/>
        </w:rPr>
      </w:pPr>
      <w:r w:rsidRPr="4378FE45" w:rsidR="6EA7A7C7">
        <w:rPr>
          <w:b w:val="1"/>
          <w:bCs w:val="1"/>
          <w:color w:val="153D63" w:themeColor="text2" w:themeTint="E6" w:themeShade="FF"/>
          <w:sz w:val="28"/>
          <w:szCs w:val="28"/>
          <w:lang w:val="en-US"/>
        </w:rPr>
        <w:t xml:space="preserve">Option 2. </w:t>
      </w:r>
      <w:r w:rsidRPr="4378FE45" w:rsidR="00D37E6C">
        <w:rPr>
          <w:b w:val="1"/>
          <w:bCs w:val="1"/>
          <w:color w:val="153D63" w:themeColor="text2" w:themeTint="E6" w:themeShade="FF"/>
          <w:sz w:val="28"/>
          <w:szCs w:val="28"/>
          <w:lang w:val="en-US"/>
        </w:rPr>
        <w:t xml:space="preserve">Better resourcing and </w:t>
      </w:r>
      <w:r w:rsidRPr="4378FE45" w:rsidR="00D37E6C">
        <w:rPr>
          <w:b w:val="1"/>
          <w:bCs w:val="1"/>
          <w:color w:val="153D63" w:themeColor="text2" w:themeTint="E6" w:themeShade="FF"/>
          <w:sz w:val="28"/>
          <w:szCs w:val="28"/>
          <w:lang w:val="en-US"/>
        </w:rPr>
        <w:t>additional</w:t>
      </w:r>
      <w:r w:rsidRPr="4378FE45" w:rsidR="00D37E6C">
        <w:rPr>
          <w:b w:val="1"/>
          <w:bCs w:val="1"/>
          <w:color w:val="153D63" w:themeColor="text2" w:themeTint="E6" w:themeShade="FF"/>
          <w:sz w:val="28"/>
          <w:szCs w:val="28"/>
          <w:lang w:val="en-US"/>
        </w:rPr>
        <w:t xml:space="preserve"> duties for an existing Commission or Commissioner</w:t>
      </w:r>
      <w:r w:rsidRPr="4378FE45" w:rsidR="00D37E6C">
        <w:rPr>
          <w:b w:val="1"/>
          <w:bCs w:val="1"/>
          <w:color w:val="153D63" w:themeColor="text2" w:themeTint="E6" w:themeShade="FF"/>
          <w:sz w:val="28"/>
          <w:szCs w:val="28"/>
          <w:lang w:val="en-US"/>
        </w:rPr>
        <w:t xml:space="preserve">.  </w:t>
      </w:r>
    </w:p>
    <w:p w:rsidRPr="00DD3E31" w:rsidR="00144429" w:rsidP="4378FE45" w:rsidRDefault="00D37E6C" w14:paraId="37CDCF54" w14:textId="6132B741" w14:noSpellErr="1">
      <w:pPr>
        <w:pStyle w:val="ListParagraph"/>
        <w:numPr>
          <w:ilvl w:val="0"/>
          <w:numId w:val="9"/>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Rather than setting up a new body, we could provide </w:t>
      </w:r>
      <w:r w:rsidRPr="4378FE45" w:rsidR="00D37E6C">
        <w:rPr>
          <w:color w:val="153D63" w:themeColor="text2" w:themeTint="E6" w:themeShade="FF"/>
          <w:sz w:val="28"/>
          <w:szCs w:val="28"/>
          <w:lang w:val="en-US"/>
        </w:rPr>
        <w:t>additional</w:t>
      </w:r>
      <w:r w:rsidRPr="4378FE45" w:rsidR="00D37E6C">
        <w:rPr>
          <w:color w:val="153D63" w:themeColor="text2" w:themeTint="E6" w:themeShade="FF"/>
          <w:sz w:val="28"/>
          <w:szCs w:val="28"/>
          <w:lang w:val="en-US"/>
        </w:rPr>
        <w:t xml:space="preserve"> resources, powers and duties that would allow an existing body to play a more comprehensive role</w:t>
      </w:r>
      <w:r w:rsidRPr="4378FE45" w:rsidR="00D37E6C">
        <w:rPr>
          <w:color w:val="153D63" w:themeColor="text2" w:themeTint="E6" w:themeShade="FF"/>
          <w:sz w:val="28"/>
          <w:szCs w:val="28"/>
          <w:lang w:val="en-US"/>
        </w:rPr>
        <w:t xml:space="preserve">.  </w:t>
      </w:r>
    </w:p>
    <w:p w:rsidRPr="00DD3E31" w:rsidR="00144429" w:rsidRDefault="00D37E6C" w14:paraId="6D97914B" w14:textId="77777777">
      <w:pPr>
        <w:spacing w:after="0" w:line="259" w:lineRule="auto"/>
        <w:ind w:left="285"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68C54385" w14:paraId="5A62AB37" w14:textId="74F8CB5E">
      <w:pPr>
        <w:ind w:left="0" w:right="12"/>
        <w:rPr>
          <w:b/>
          <w:bCs/>
          <w:color w:val="153D63" w:themeColor="text2" w:themeTint="E6"/>
          <w:sz w:val="28"/>
          <w:szCs w:val="28"/>
        </w:rPr>
      </w:pPr>
      <w:r w:rsidRPr="00DD3E31">
        <w:rPr>
          <w:b/>
          <w:bCs/>
          <w:color w:val="153D63" w:themeColor="text2" w:themeTint="E6"/>
          <w:sz w:val="28"/>
          <w:szCs w:val="28"/>
        </w:rPr>
        <w:t xml:space="preserve">Option 3. </w:t>
      </w:r>
      <w:r w:rsidRPr="00DD3E31" w:rsidR="00D37E6C">
        <w:rPr>
          <w:b/>
          <w:bCs/>
          <w:color w:val="153D63" w:themeColor="text2" w:themeTint="E6"/>
          <w:sz w:val="28"/>
          <w:szCs w:val="28"/>
        </w:rPr>
        <w:t xml:space="preserve">Champions and Advocates within public bodies. </w:t>
      </w:r>
    </w:p>
    <w:p w:rsidRPr="00DD3E31" w:rsidR="00144429" w:rsidP="4378FE45" w:rsidRDefault="00D37E6C" w14:paraId="6AADEAE5" w14:textId="0186A3C2" w14:noSpellErr="1">
      <w:pPr>
        <w:pStyle w:val="ListParagraph"/>
        <w:numPr>
          <w:ilvl w:val="0"/>
          <w:numId w:val="8"/>
        </w:numPr>
        <w:ind w:right="12"/>
        <w:rPr>
          <w:color w:val="153D63" w:themeColor="text2" w:themeTint="E6"/>
          <w:sz w:val="28"/>
          <w:szCs w:val="28"/>
          <w:lang w:val="en-US"/>
        </w:rPr>
      </w:pPr>
      <w:r w:rsidRPr="4378FE45" w:rsidR="00D37E6C">
        <w:rPr>
          <w:color w:val="153D63" w:themeColor="text2" w:themeTint="E6" w:themeShade="FF"/>
          <w:sz w:val="28"/>
          <w:szCs w:val="28"/>
          <w:lang w:val="en-US"/>
        </w:rPr>
        <w:t>This could involve people with lived experience of neurodivergence or learning disabilities, or people selected by them, raising awareness of rights within public bodies like local councils, healthcare providers, and the police</w:t>
      </w:r>
      <w:r w:rsidRPr="4378FE45" w:rsidR="00D37E6C">
        <w:rPr>
          <w:color w:val="153D63" w:themeColor="text2" w:themeTint="E6" w:themeShade="FF"/>
          <w:sz w:val="28"/>
          <w:szCs w:val="28"/>
          <w:lang w:val="en-US"/>
        </w:rPr>
        <w:t xml:space="preserve">.  </w:t>
      </w:r>
    </w:p>
    <w:p w:rsidRPr="00DD3E31" w:rsidR="00144429" w:rsidRDefault="00D37E6C" w14:paraId="2D194EC0" w14:textId="77777777">
      <w:pPr>
        <w:spacing w:after="0" w:line="259" w:lineRule="auto"/>
        <w:ind w:left="285"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77B63AAE" w14:paraId="7C7F10C1" w14:textId="12051D0A" w14:noSpellErr="1">
      <w:pPr>
        <w:ind w:left="0" w:right="12"/>
        <w:rPr>
          <w:color w:val="153D63" w:themeColor="text2" w:themeTint="E6"/>
          <w:sz w:val="28"/>
          <w:szCs w:val="28"/>
          <w:lang w:val="en-US"/>
        </w:rPr>
      </w:pPr>
      <w:r w:rsidRPr="4378FE45" w:rsidR="77B63AAE">
        <w:rPr>
          <w:b w:val="1"/>
          <w:bCs w:val="1"/>
          <w:color w:val="153D63" w:themeColor="text2" w:themeTint="E6" w:themeShade="FF"/>
          <w:sz w:val="28"/>
          <w:szCs w:val="28"/>
          <w:lang w:val="en-US"/>
        </w:rPr>
        <w:t xml:space="preserve">Option 4. </w:t>
      </w:r>
      <w:r w:rsidRPr="4378FE45" w:rsidR="00D37E6C">
        <w:rPr>
          <w:b w:val="1"/>
          <w:bCs w:val="1"/>
          <w:color w:val="153D63" w:themeColor="text2" w:themeTint="E6" w:themeShade="FF"/>
          <w:sz w:val="28"/>
          <w:szCs w:val="28"/>
          <w:lang w:val="en-US"/>
        </w:rPr>
        <w:t xml:space="preserve">Better </w:t>
      </w:r>
      <w:r w:rsidRPr="4378FE45" w:rsidR="00D37E6C">
        <w:rPr>
          <w:b w:val="1"/>
          <w:bCs w:val="1"/>
          <w:color w:val="153D63" w:themeColor="text2" w:themeTint="E6" w:themeShade="FF"/>
          <w:sz w:val="28"/>
          <w:szCs w:val="28"/>
          <w:lang w:val="en-US"/>
        </w:rPr>
        <w:t>resourcing</w:t>
      </w:r>
      <w:r w:rsidRPr="4378FE45" w:rsidR="00D37E6C">
        <w:rPr>
          <w:b w:val="1"/>
          <w:bCs w:val="1"/>
          <w:color w:val="153D63" w:themeColor="text2" w:themeTint="E6" w:themeShade="FF"/>
          <w:sz w:val="28"/>
          <w:szCs w:val="28"/>
          <w:lang w:val="en-US"/>
        </w:rPr>
        <w:t xml:space="preserve"> for existing </w:t>
      </w:r>
      <w:r w:rsidRPr="4378FE45" w:rsidR="00D37E6C">
        <w:rPr>
          <w:b w:val="1"/>
          <w:bCs w:val="1"/>
          <w:color w:val="153D63" w:themeColor="text2" w:themeTint="E6" w:themeShade="FF"/>
          <w:sz w:val="28"/>
          <w:szCs w:val="28"/>
          <w:lang w:val="en-US"/>
        </w:rPr>
        <w:t>organisations</w:t>
      </w:r>
      <w:r w:rsidRPr="4378FE45" w:rsidR="00D37E6C">
        <w:rPr>
          <w:b w:val="1"/>
          <w:bCs w:val="1"/>
          <w:color w:val="153D63" w:themeColor="text2" w:themeTint="E6" w:themeShade="FF"/>
          <w:sz w:val="28"/>
          <w:szCs w:val="28"/>
          <w:lang w:val="en-US"/>
        </w:rPr>
        <w:t>.</w:t>
      </w:r>
      <w:r w:rsidRPr="4378FE45" w:rsidR="00D37E6C">
        <w:rPr>
          <w:color w:val="153D63" w:themeColor="text2" w:themeTint="E6" w:themeShade="FF"/>
          <w:sz w:val="28"/>
          <w:szCs w:val="28"/>
          <w:lang w:val="en-US"/>
        </w:rPr>
        <w:t xml:space="preserve"> </w:t>
      </w:r>
    </w:p>
    <w:p w:rsidRPr="00DD3E31" w:rsidR="00144429" w:rsidP="4378FE45" w:rsidRDefault="00D37E6C" w14:paraId="3EEEE362" w14:textId="6B7D98D6" w14:noSpellErr="1">
      <w:pPr>
        <w:pStyle w:val="ListParagraph"/>
        <w:numPr>
          <w:ilvl w:val="0"/>
          <w:numId w:val="7"/>
        </w:numPr>
        <w:ind w:right="12"/>
        <w:rPr>
          <w:color w:val="153D63" w:themeColor="text2" w:themeTint="E6"/>
          <w:sz w:val="28"/>
          <w:szCs w:val="28"/>
          <w:lang w:val="en-US"/>
        </w:rPr>
      </w:pPr>
      <w:r w:rsidRPr="4378FE45" w:rsidR="00D37E6C">
        <w:rPr>
          <w:color w:val="153D63" w:themeColor="text2" w:themeTint="E6" w:themeShade="FF"/>
          <w:sz w:val="28"/>
          <w:szCs w:val="28"/>
          <w:lang w:val="en-US"/>
        </w:rPr>
        <w:t xml:space="preserve">This would mean helping existing Disabled People’s </w:t>
      </w:r>
      <w:r w:rsidRPr="4378FE45" w:rsidR="00D37E6C">
        <w:rPr>
          <w:color w:val="153D63" w:themeColor="text2" w:themeTint="E6" w:themeShade="FF"/>
          <w:sz w:val="28"/>
          <w:szCs w:val="28"/>
          <w:lang w:val="en-US"/>
        </w:rPr>
        <w:t>Organisations</w:t>
      </w:r>
      <w:r w:rsidRPr="4378FE45" w:rsidR="00D37E6C">
        <w:rPr>
          <w:color w:val="153D63" w:themeColor="text2" w:themeTint="E6" w:themeShade="FF"/>
          <w:sz w:val="28"/>
          <w:szCs w:val="28"/>
          <w:lang w:val="en-US"/>
        </w:rPr>
        <w:t xml:space="preserve"> to support and advocate for the rights of neurodivergent people and people with learning disabilities</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6D95F2F3" w14:textId="77777777">
      <w:pPr>
        <w:spacing w:after="0" w:line="259" w:lineRule="auto"/>
        <w:ind w:left="285" w:firstLine="0"/>
        <w:rPr>
          <w:color w:val="153D63" w:themeColor="text2" w:themeTint="E6"/>
          <w:sz w:val="28"/>
          <w:szCs w:val="28"/>
        </w:rPr>
      </w:pPr>
      <w:r w:rsidRPr="00DD3E31">
        <w:rPr>
          <w:color w:val="153D63" w:themeColor="text2" w:themeTint="E6"/>
          <w:sz w:val="28"/>
          <w:szCs w:val="28"/>
        </w:rPr>
        <w:t xml:space="preserve"> </w:t>
      </w:r>
    </w:p>
    <w:p w:rsidRPr="00DD3E31" w:rsidR="00144429" w:rsidP="117B1CD2" w:rsidRDefault="5F884DB4" w14:paraId="19409954" w14:textId="4DBEDEE1">
      <w:pPr>
        <w:ind w:left="0" w:right="12"/>
        <w:rPr>
          <w:b/>
          <w:bCs/>
          <w:color w:val="153D63" w:themeColor="text2" w:themeTint="E6"/>
          <w:sz w:val="28"/>
          <w:szCs w:val="28"/>
        </w:rPr>
      </w:pPr>
      <w:r w:rsidRPr="00DD3E31">
        <w:rPr>
          <w:b/>
          <w:bCs/>
          <w:color w:val="153D63" w:themeColor="text2" w:themeTint="E6"/>
          <w:sz w:val="28"/>
          <w:szCs w:val="28"/>
        </w:rPr>
        <w:t xml:space="preserve">Option 5. </w:t>
      </w:r>
      <w:r w:rsidRPr="00DD3E31" w:rsidR="00D37E6C">
        <w:rPr>
          <w:b/>
          <w:bCs/>
          <w:color w:val="153D63" w:themeColor="text2" w:themeTint="E6"/>
          <w:sz w:val="28"/>
          <w:szCs w:val="28"/>
        </w:rPr>
        <w:t xml:space="preserve">Supporting good practice through standards and guidance, while investing in co-production. </w:t>
      </w:r>
    </w:p>
    <w:p w:rsidRPr="00DD3E31" w:rsidR="00144429" w:rsidP="4378FE45" w:rsidRDefault="00D37E6C" w14:paraId="2C965801" w14:textId="249D406F" w14:noSpellErr="1">
      <w:pPr>
        <w:pStyle w:val="ListParagraph"/>
        <w:numPr>
          <w:ilvl w:val="0"/>
          <w:numId w:val="6"/>
        </w:numPr>
        <w:ind w:right="12"/>
        <w:rPr>
          <w:color w:val="153D63" w:themeColor="text2" w:themeTint="E6"/>
          <w:sz w:val="28"/>
          <w:szCs w:val="28"/>
          <w:lang w:val="en-US"/>
        </w:rPr>
      </w:pPr>
      <w:r w:rsidRPr="4378FE45" w:rsidR="00D37E6C">
        <w:rPr>
          <w:color w:val="153D63" w:themeColor="text2" w:themeTint="E6" w:themeShade="FF"/>
          <w:sz w:val="28"/>
          <w:szCs w:val="28"/>
          <w:lang w:val="en-US"/>
        </w:rPr>
        <w:t>This could involve the Scottish Government working with people with lived experience to produce national standards and guidance to schools, universities, councils, healthcare providers, the police, and others</w:t>
      </w:r>
      <w:r w:rsidRPr="4378FE45" w:rsidR="00D37E6C">
        <w:rPr>
          <w:color w:val="153D63" w:themeColor="text2" w:themeTint="E6" w:themeShade="FF"/>
          <w:sz w:val="28"/>
          <w:szCs w:val="28"/>
          <w:lang w:val="en-US"/>
        </w:rPr>
        <w:t xml:space="preserve">.  </w:t>
      </w:r>
    </w:p>
    <w:p w:rsidRPr="00DD3E31" w:rsidR="00144429" w:rsidRDefault="00D37E6C" w14:paraId="1EBADE4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144429" w14:paraId="01EE2150" w14:textId="154B0B4E">
      <w:pPr>
        <w:pStyle w:val="Heading2"/>
        <w:ind w:left="-5"/>
        <w:rPr>
          <w:color w:val="153D63" w:themeColor="text2" w:themeTint="E6"/>
          <w:sz w:val="28"/>
          <w:szCs w:val="28"/>
        </w:rPr>
      </w:pPr>
    </w:p>
    <w:p w:rsidRPr="00DD3E31" w:rsidR="117B1CD2" w:rsidRDefault="117B1CD2" w14:paraId="143CE6B1" w14:textId="6971FB80">
      <w:pPr>
        <w:rPr>
          <w:color w:val="153D63" w:themeColor="text2" w:themeTint="E6"/>
          <w:sz w:val="28"/>
          <w:szCs w:val="28"/>
        </w:rPr>
      </w:pPr>
      <w:r w:rsidRPr="00DD3E31">
        <w:rPr>
          <w:color w:val="153D63" w:themeColor="text2" w:themeTint="E6"/>
          <w:sz w:val="28"/>
          <w:szCs w:val="28"/>
        </w:rPr>
        <w:br w:type="page"/>
      </w:r>
    </w:p>
    <w:p w:rsidRPr="00141EA6" w:rsidR="001D2F0C" w:rsidP="001D2F0C" w:rsidRDefault="001D2F0C" w14:paraId="1D71E611" w14:textId="77777777" w14:noSpellErr="1">
      <w:pPr>
        <w:pStyle w:val="Heading2"/>
        <w:rPr>
          <w:color w:val="153D63" w:themeColor="text2" w:themeTint="E6"/>
          <w:sz w:val="36"/>
          <w:szCs w:val="36"/>
        </w:rPr>
      </w:pPr>
      <w:bookmarkStart w:name="_Toc1060353835" w:id="58023864"/>
      <w:r w:rsidRPr="4378FE45" w:rsidR="001D2F0C">
        <w:rPr>
          <w:color w:val="153D63" w:themeColor="text2" w:themeTint="E6" w:themeShade="FF"/>
          <w:sz w:val="36"/>
          <w:szCs w:val="36"/>
        </w:rPr>
        <w:t>RESPONSE PAGE</w:t>
      </w:r>
      <w:bookmarkEnd w:id="58023864"/>
    </w:p>
    <w:p w:rsidR="001D2F0C" w:rsidP="117B1CD2" w:rsidRDefault="001D2F0C" w14:paraId="2481AA60" w14:textId="77777777">
      <w:pPr>
        <w:pStyle w:val="Heading2"/>
        <w:rPr>
          <w:color w:val="153D63" w:themeColor="text2" w:themeTint="E6"/>
          <w:sz w:val="28"/>
          <w:szCs w:val="28"/>
        </w:rPr>
      </w:pPr>
    </w:p>
    <w:p w:rsidRPr="001D2F0C" w:rsidR="77DAE6EB" w:rsidP="117B1CD2" w:rsidRDefault="77DAE6EB" w14:paraId="5103A992" w14:textId="602FCABD" w14:noSpellErr="1">
      <w:pPr>
        <w:pStyle w:val="Heading2"/>
        <w:rPr>
          <w:color w:val="153D63" w:themeColor="text2" w:themeTint="E6"/>
          <w:sz w:val="36"/>
          <w:szCs w:val="36"/>
        </w:rPr>
      </w:pPr>
      <w:bookmarkStart w:name="_Toc348933713" w:id="58996009"/>
      <w:r w:rsidRPr="4378FE45" w:rsidR="77DAE6EB">
        <w:rPr>
          <w:color w:val="153D63" w:themeColor="text2" w:themeTint="E6" w:themeShade="FF"/>
          <w:sz w:val="36"/>
          <w:szCs w:val="36"/>
        </w:rPr>
        <w:t>Your response to Accountability</w:t>
      </w:r>
      <w:bookmarkEnd w:id="58996009"/>
    </w:p>
    <w:p w:rsidRPr="00DD3E31" w:rsidR="117B1CD2" w:rsidP="117B1CD2" w:rsidRDefault="117B1CD2" w14:paraId="5CF3672F" w14:textId="5C800E23">
      <w:pPr>
        <w:rPr>
          <w:color w:val="153D63" w:themeColor="text2" w:themeTint="E6"/>
          <w:sz w:val="28"/>
          <w:szCs w:val="28"/>
        </w:rPr>
      </w:pPr>
    </w:p>
    <w:p w:rsidRPr="00DD3E31" w:rsidR="4ABFB2A1" w:rsidP="117B1CD2" w:rsidRDefault="4ABFB2A1" w14:paraId="2782AE73" w14:textId="307E0598">
      <w:pPr>
        <w:rPr>
          <w:b/>
          <w:bCs/>
          <w:color w:val="153D63" w:themeColor="text2" w:themeTint="E6"/>
          <w:sz w:val="28"/>
          <w:szCs w:val="28"/>
        </w:rPr>
      </w:pPr>
      <w:r w:rsidRPr="00DD3E31">
        <w:rPr>
          <w:b/>
          <w:bCs/>
          <w:color w:val="153D63" w:themeColor="text2" w:themeTint="E6"/>
          <w:sz w:val="28"/>
          <w:szCs w:val="28"/>
        </w:rPr>
        <w:t xml:space="preserve">Which of the options do you think would best protect, respect and champion the rights of neurodivergent people and people with learning disabilities? </w:t>
      </w:r>
    </w:p>
    <w:p w:rsidRPr="00DD3E31" w:rsidR="117B1CD2" w:rsidP="117B1CD2" w:rsidRDefault="117B1CD2" w14:paraId="66C97489" w14:textId="211A6F16">
      <w:pPr>
        <w:rPr>
          <w:b/>
          <w:bCs/>
          <w:color w:val="153D63" w:themeColor="text2" w:themeTint="E6"/>
          <w:sz w:val="28"/>
          <w:szCs w:val="28"/>
        </w:rPr>
      </w:pPr>
    </w:p>
    <w:p w:rsidRPr="00DD3E31" w:rsidR="2A96575C" w:rsidP="117B1CD2" w:rsidRDefault="2A96575C" w14:paraId="22D56484" w14:textId="66120F74">
      <w:pPr>
        <w:ind w:left="0" w:right="12"/>
        <w:rPr>
          <w:color w:val="153D63" w:themeColor="text2" w:themeTint="E6"/>
          <w:sz w:val="28"/>
          <w:szCs w:val="28"/>
        </w:rPr>
      </w:pPr>
      <w:r w:rsidRPr="00DD3E31">
        <w:rPr>
          <w:b/>
          <w:bCs/>
          <w:color w:val="153D63" w:themeColor="text2" w:themeTint="E6"/>
          <w:sz w:val="28"/>
          <w:szCs w:val="28"/>
        </w:rPr>
        <w:t xml:space="preserve">Option 1. </w:t>
      </w:r>
      <w:r w:rsidRPr="00DD3E31">
        <w:rPr>
          <w:color w:val="153D63" w:themeColor="text2" w:themeTint="E6"/>
          <w:sz w:val="28"/>
          <w:szCs w:val="28"/>
        </w:rPr>
        <w:t>A new Commission or Commissioner.</w:t>
      </w:r>
    </w:p>
    <w:p w:rsidRPr="00DD3E31" w:rsidR="2A96575C" w:rsidP="4378FE45" w:rsidRDefault="2A96575C" w14:paraId="28F49238" w14:textId="4D934B11" w14:noSpellErr="1">
      <w:pPr>
        <w:ind w:left="0" w:right="12"/>
        <w:rPr>
          <w:color w:val="153D63" w:themeColor="text2" w:themeTint="E6"/>
          <w:sz w:val="28"/>
          <w:szCs w:val="28"/>
          <w:lang w:val="en-US"/>
        </w:rPr>
      </w:pPr>
      <w:r w:rsidRPr="4378FE45" w:rsidR="2A96575C">
        <w:rPr>
          <w:b w:val="1"/>
          <w:bCs w:val="1"/>
          <w:color w:val="153D63" w:themeColor="text2" w:themeTint="E6" w:themeShade="FF"/>
          <w:sz w:val="28"/>
          <w:szCs w:val="28"/>
          <w:lang w:val="en-US"/>
        </w:rPr>
        <w:t xml:space="preserve">Option 2. </w:t>
      </w:r>
      <w:r w:rsidRPr="4378FE45" w:rsidR="2A96575C">
        <w:rPr>
          <w:color w:val="153D63" w:themeColor="text2" w:themeTint="E6" w:themeShade="FF"/>
          <w:sz w:val="28"/>
          <w:szCs w:val="28"/>
          <w:lang w:val="en-US"/>
        </w:rPr>
        <w:t xml:space="preserve">Better resourcing and </w:t>
      </w:r>
      <w:r w:rsidRPr="4378FE45" w:rsidR="2A96575C">
        <w:rPr>
          <w:color w:val="153D63" w:themeColor="text2" w:themeTint="E6" w:themeShade="FF"/>
          <w:sz w:val="28"/>
          <w:szCs w:val="28"/>
          <w:lang w:val="en-US"/>
        </w:rPr>
        <w:t>additional</w:t>
      </w:r>
      <w:r w:rsidRPr="4378FE45" w:rsidR="2A96575C">
        <w:rPr>
          <w:color w:val="153D63" w:themeColor="text2" w:themeTint="E6" w:themeShade="FF"/>
          <w:sz w:val="28"/>
          <w:szCs w:val="28"/>
          <w:lang w:val="en-US"/>
        </w:rPr>
        <w:t xml:space="preserve"> duties for an existing Commission or Commissioner</w:t>
      </w:r>
      <w:r w:rsidRPr="4378FE45" w:rsidR="2A96575C">
        <w:rPr>
          <w:color w:val="153D63" w:themeColor="text2" w:themeTint="E6" w:themeShade="FF"/>
          <w:sz w:val="28"/>
          <w:szCs w:val="28"/>
          <w:lang w:val="en-US"/>
        </w:rPr>
        <w:t xml:space="preserve">.  </w:t>
      </w:r>
    </w:p>
    <w:p w:rsidRPr="00DD3E31" w:rsidR="2A96575C" w:rsidP="117B1CD2" w:rsidRDefault="2A96575C" w14:paraId="53C08181" w14:textId="74F8CB5E">
      <w:pPr>
        <w:ind w:left="0" w:right="12"/>
        <w:rPr>
          <w:color w:val="153D63" w:themeColor="text2" w:themeTint="E6"/>
          <w:sz w:val="28"/>
          <w:szCs w:val="28"/>
        </w:rPr>
      </w:pPr>
      <w:r w:rsidRPr="00DD3E31">
        <w:rPr>
          <w:b/>
          <w:bCs/>
          <w:color w:val="153D63" w:themeColor="text2" w:themeTint="E6"/>
          <w:sz w:val="28"/>
          <w:szCs w:val="28"/>
        </w:rPr>
        <w:t xml:space="preserve">Option 3. </w:t>
      </w:r>
      <w:r w:rsidRPr="00DD3E31">
        <w:rPr>
          <w:color w:val="153D63" w:themeColor="text2" w:themeTint="E6"/>
          <w:sz w:val="28"/>
          <w:szCs w:val="28"/>
        </w:rPr>
        <w:t xml:space="preserve">Champions and Advocates within public bodies. </w:t>
      </w:r>
    </w:p>
    <w:p w:rsidRPr="00DD3E31" w:rsidR="2A96575C" w:rsidP="4378FE45" w:rsidRDefault="2A96575C" w14:paraId="596C4714" w14:textId="11B88370" w14:noSpellErr="1">
      <w:pPr>
        <w:ind w:left="0" w:right="12"/>
        <w:rPr>
          <w:color w:val="153D63" w:themeColor="text2" w:themeTint="E6"/>
          <w:sz w:val="28"/>
          <w:szCs w:val="28"/>
          <w:lang w:val="en-US"/>
        </w:rPr>
      </w:pPr>
      <w:r w:rsidRPr="4378FE45" w:rsidR="2A96575C">
        <w:rPr>
          <w:b w:val="1"/>
          <w:bCs w:val="1"/>
          <w:color w:val="153D63" w:themeColor="text2" w:themeTint="E6" w:themeShade="FF"/>
          <w:sz w:val="28"/>
          <w:szCs w:val="28"/>
          <w:lang w:val="en-US"/>
        </w:rPr>
        <w:t xml:space="preserve">Option 4. </w:t>
      </w:r>
      <w:r w:rsidRPr="4378FE45" w:rsidR="2A96575C">
        <w:rPr>
          <w:color w:val="153D63" w:themeColor="text2" w:themeTint="E6" w:themeShade="FF"/>
          <w:sz w:val="28"/>
          <w:szCs w:val="28"/>
          <w:lang w:val="en-US"/>
        </w:rPr>
        <w:t xml:space="preserve">Better </w:t>
      </w:r>
      <w:r w:rsidRPr="4378FE45" w:rsidR="2A96575C">
        <w:rPr>
          <w:color w:val="153D63" w:themeColor="text2" w:themeTint="E6" w:themeShade="FF"/>
          <w:sz w:val="28"/>
          <w:szCs w:val="28"/>
          <w:lang w:val="en-US"/>
        </w:rPr>
        <w:t>resourcing</w:t>
      </w:r>
      <w:r w:rsidRPr="4378FE45" w:rsidR="2A96575C">
        <w:rPr>
          <w:color w:val="153D63" w:themeColor="text2" w:themeTint="E6" w:themeShade="FF"/>
          <w:sz w:val="28"/>
          <w:szCs w:val="28"/>
          <w:lang w:val="en-US"/>
        </w:rPr>
        <w:t xml:space="preserve"> for existing </w:t>
      </w:r>
      <w:r w:rsidRPr="4378FE45" w:rsidR="2A96575C">
        <w:rPr>
          <w:color w:val="153D63" w:themeColor="text2" w:themeTint="E6" w:themeShade="FF"/>
          <w:sz w:val="28"/>
          <w:szCs w:val="28"/>
          <w:lang w:val="en-US"/>
        </w:rPr>
        <w:t>organisations</w:t>
      </w:r>
      <w:r w:rsidRPr="4378FE45" w:rsidR="2A96575C">
        <w:rPr>
          <w:color w:val="153D63" w:themeColor="text2" w:themeTint="E6" w:themeShade="FF"/>
          <w:sz w:val="28"/>
          <w:szCs w:val="28"/>
          <w:lang w:val="en-US"/>
        </w:rPr>
        <w:t>.</w:t>
      </w:r>
    </w:p>
    <w:p w:rsidRPr="00DD3E31" w:rsidR="2A96575C" w:rsidP="117B1CD2" w:rsidRDefault="2A96575C" w14:paraId="343B34C2" w14:textId="65C53A63">
      <w:pPr>
        <w:rPr>
          <w:color w:val="153D63" w:themeColor="text2" w:themeTint="E6"/>
          <w:sz w:val="28"/>
          <w:szCs w:val="28"/>
        </w:rPr>
      </w:pPr>
      <w:r w:rsidRPr="00DD3E31">
        <w:rPr>
          <w:b/>
          <w:bCs/>
          <w:color w:val="153D63" w:themeColor="text2" w:themeTint="E6"/>
          <w:sz w:val="28"/>
          <w:szCs w:val="28"/>
        </w:rPr>
        <w:t xml:space="preserve">Option 5. </w:t>
      </w:r>
      <w:r w:rsidRPr="00DD3E31">
        <w:rPr>
          <w:color w:val="153D63" w:themeColor="text2" w:themeTint="E6"/>
          <w:sz w:val="28"/>
          <w:szCs w:val="28"/>
        </w:rPr>
        <w:t>Supporting good practice through standards and guidance, while investing in co-production.</w:t>
      </w:r>
    </w:p>
    <w:p w:rsidRPr="00DD3E31" w:rsidR="117B1CD2" w:rsidP="117B1CD2" w:rsidRDefault="117B1CD2" w14:paraId="44DC1E88" w14:textId="16F64ADB">
      <w:pPr>
        <w:rPr>
          <w:color w:val="153D63" w:themeColor="text2" w:themeTint="E6"/>
          <w:sz w:val="28"/>
          <w:szCs w:val="28"/>
        </w:rPr>
      </w:pPr>
    </w:p>
    <w:p w:rsidRPr="00DD3E31" w:rsidR="2A96575C" w:rsidP="117B1CD2" w:rsidRDefault="2A96575C" w14:paraId="45E3E026" w14:textId="7AE6DC64">
      <w:pPr>
        <w:rPr>
          <w:color w:val="153D63" w:themeColor="text2" w:themeTint="E6"/>
          <w:sz w:val="28"/>
          <w:szCs w:val="28"/>
        </w:rPr>
      </w:pPr>
      <w:r w:rsidRPr="00DD3E31">
        <w:rPr>
          <w:color w:val="153D63" w:themeColor="text2" w:themeTint="E6"/>
          <w:sz w:val="28"/>
          <w:szCs w:val="28"/>
        </w:rPr>
        <w:t>[insert response here with your reasons]</w:t>
      </w:r>
    </w:p>
    <w:p w:rsidRPr="00DD3E31" w:rsidR="117B1CD2" w:rsidP="117B1CD2" w:rsidRDefault="117B1CD2" w14:paraId="2F8CDD4E" w14:textId="4AC6D014">
      <w:pPr>
        <w:rPr>
          <w:color w:val="153D63" w:themeColor="text2" w:themeTint="E6"/>
          <w:sz w:val="28"/>
          <w:szCs w:val="28"/>
        </w:rPr>
      </w:pPr>
    </w:p>
    <w:p w:rsidRPr="00DD3E31" w:rsidR="117B1CD2" w:rsidP="117B1CD2" w:rsidRDefault="117B1CD2" w14:paraId="216F54E2" w14:textId="6A0BB39B">
      <w:pPr>
        <w:rPr>
          <w:color w:val="153D63" w:themeColor="text2" w:themeTint="E6"/>
          <w:sz w:val="28"/>
          <w:szCs w:val="28"/>
        </w:rPr>
      </w:pPr>
    </w:p>
    <w:p w:rsidRPr="00DD3E31" w:rsidR="2A96575C" w:rsidP="117B1CD2" w:rsidRDefault="2A96575C" w14:paraId="763916AB" w14:textId="35F60194">
      <w:pPr>
        <w:rPr>
          <w:b/>
          <w:bCs/>
          <w:color w:val="153D63" w:themeColor="text2" w:themeTint="E6"/>
          <w:sz w:val="28"/>
          <w:szCs w:val="28"/>
        </w:rPr>
      </w:pPr>
      <w:r w:rsidRPr="00DD3E31">
        <w:rPr>
          <w:b/>
          <w:bCs/>
          <w:color w:val="153D63" w:themeColor="text2" w:themeTint="E6"/>
          <w:sz w:val="28"/>
          <w:szCs w:val="28"/>
        </w:rPr>
        <w:t xml:space="preserve">Are there any other options we should consider? </w:t>
      </w:r>
    </w:p>
    <w:p w:rsidRPr="00DD3E31" w:rsidR="117B1CD2" w:rsidP="117B1CD2" w:rsidRDefault="117B1CD2" w14:paraId="619DBD22" w14:textId="5402BC9C">
      <w:pPr>
        <w:rPr>
          <w:color w:val="153D63" w:themeColor="text2" w:themeTint="E6"/>
          <w:sz w:val="28"/>
          <w:szCs w:val="28"/>
        </w:rPr>
      </w:pPr>
    </w:p>
    <w:p w:rsidRPr="00DD3E31" w:rsidR="2A96575C" w:rsidP="117B1CD2" w:rsidRDefault="2A96575C" w14:paraId="181D3FA1" w14:textId="11013575">
      <w:pPr>
        <w:rPr>
          <w:color w:val="153D63" w:themeColor="text2" w:themeTint="E6"/>
          <w:sz w:val="28"/>
          <w:szCs w:val="28"/>
        </w:rPr>
      </w:pPr>
      <w:r w:rsidRPr="00DD3E31">
        <w:rPr>
          <w:color w:val="153D63" w:themeColor="text2" w:themeTint="E6"/>
          <w:sz w:val="28"/>
          <w:szCs w:val="28"/>
        </w:rPr>
        <w:t>[Please give details and insert your response here]</w:t>
      </w:r>
    </w:p>
    <w:p w:rsidRPr="00DD3E31" w:rsidR="117B1CD2" w:rsidP="117B1CD2" w:rsidRDefault="117B1CD2" w14:paraId="17BF247B" w14:textId="39606860">
      <w:pPr>
        <w:rPr>
          <w:color w:val="153D63" w:themeColor="text2" w:themeTint="E6"/>
          <w:sz w:val="28"/>
          <w:szCs w:val="28"/>
        </w:rPr>
      </w:pPr>
    </w:p>
    <w:p w:rsidRPr="00DD3E31" w:rsidR="117B1CD2" w:rsidP="117B1CD2" w:rsidRDefault="117B1CD2" w14:paraId="62EC7EE7" w14:textId="77BB339E">
      <w:pPr>
        <w:rPr>
          <w:color w:val="153D63" w:themeColor="text2" w:themeTint="E6"/>
          <w:sz w:val="28"/>
          <w:szCs w:val="28"/>
        </w:rPr>
      </w:pPr>
    </w:p>
    <w:p w:rsidRPr="00DD3E31" w:rsidR="117B1CD2" w:rsidP="117B1CD2" w:rsidRDefault="117B1CD2" w14:paraId="11BF8961" w14:textId="57E319FD">
      <w:pPr>
        <w:rPr>
          <w:color w:val="153D63" w:themeColor="text2" w:themeTint="E6"/>
          <w:sz w:val="28"/>
          <w:szCs w:val="28"/>
        </w:rPr>
      </w:pPr>
    </w:p>
    <w:p w:rsidRPr="00DD3E31" w:rsidR="117B1CD2" w:rsidRDefault="117B1CD2" w14:paraId="2945A5B6" w14:textId="53ECBB43">
      <w:pPr>
        <w:rPr>
          <w:color w:val="153D63" w:themeColor="text2" w:themeTint="E6"/>
          <w:sz w:val="28"/>
          <w:szCs w:val="28"/>
        </w:rPr>
      </w:pPr>
      <w:r w:rsidRPr="4378FE45">
        <w:rPr>
          <w:color w:val="153D63" w:themeColor="text2" w:themeTint="E6" w:themeShade="FF"/>
          <w:sz w:val="28"/>
          <w:szCs w:val="28"/>
        </w:rPr>
        <w:br w:type="page"/>
      </w:r>
    </w:p>
    <w:p w:rsidRPr="00DD3E31" w:rsidR="117B1CD2" w:rsidP="4378FE45" w:rsidRDefault="117B1CD2" w14:paraId="01F27588" w14:textId="78B3C34A">
      <w:pPr>
        <w:pStyle w:val="Heading2"/>
        <w:suppressLineNumbers w:val="0"/>
        <w:bidi w:val="0"/>
        <w:spacing w:before="0" w:beforeAutospacing="off" w:after="0" w:afterAutospacing="off" w:line="259" w:lineRule="auto"/>
        <w:ind w:left="10" w:right="0" w:hanging="10"/>
        <w:jc w:val="left"/>
        <w:rPr>
          <w:noProof w:val="0"/>
          <w:color w:val="153D63" w:themeColor="text2" w:themeTint="E6" w:themeShade="FF"/>
          <w:sz w:val="36"/>
          <w:szCs w:val="36"/>
          <w:lang w:val="en-GB"/>
        </w:rPr>
      </w:pPr>
      <w:bookmarkStart w:name="_Toc1636071149" w:id="1189061194"/>
      <w:r w:rsidRPr="4378FE45" w:rsidR="0D33A30F">
        <w:rPr>
          <w:noProof w:val="0"/>
          <w:color w:val="153D63" w:themeColor="text2" w:themeTint="E6" w:themeShade="FF"/>
          <w:sz w:val="36"/>
          <w:szCs w:val="36"/>
          <w:lang w:val="en-GB"/>
        </w:rPr>
        <w:t>EVALUATION – RESPONSE PAGE</w:t>
      </w:r>
      <w:bookmarkEnd w:id="1189061194"/>
    </w:p>
    <w:p w:rsidRPr="00DD3E31" w:rsidR="117B1CD2" w:rsidP="4378FE45" w:rsidRDefault="117B1CD2" w14:paraId="2CFDF57A" w14:textId="5B94E670">
      <w:pPr>
        <w:pStyle w:val="Heading2"/>
        <w:suppressLineNumbers w:val="0"/>
        <w:bidi w:val="0"/>
        <w:spacing w:before="0" w:beforeAutospacing="off" w:after="0" w:afterAutospacing="off" w:line="259" w:lineRule="auto"/>
        <w:ind w:left="10" w:right="0" w:hanging="10"/>
        <w:jc w:val="left"/>
        <w:rPr>
          <w:noProof w:val="0"/>
          <w:color w:val="153D63" w:themeColor="text2" w:themeTint="E6" w:themeShade="FF"/>
          <w:sz w:val="36"/>
          <w:szCs w:val="36"/>
          <w:lang w:val="en-GB"/>
        </w:rPr>
      </w:pPr>
    </w:p>
    <w:p w:rsidRPr="00DD3E31" w:rsidR="117B1CD2" w:rsidP="4378FE45" w:rsidRDefault="117B1CD2" w14:paraId="655E2A7D" w14:textId="034E19C3">
      <w:pPr>
        <w:pStyle w:val="Normal"/>
        <w:suppressLineNumbers w:val="0"/>
        <w:bidi w:val="0"/>
        <w:spacing w:before="0" w:beforeAutospacing="off" w:after="5" w:afterAutospacing="off" w:line="251" w:lineRule="auto"/>
        <w:ind w:left="10" w:right="0" w:hanging="10"/>
        <w:jc w:val="left"/>
        <w:rPr>
          <w:b w:val="1"/>
          <w:bCs w:val="1"/>
          <w:noProof w:val="0"/>
          <w:color w:val="153D63" w:themeColor="text2" w:themeTint="E6" w:themeShade="FF"/>
          <w:sz w:val="28"/>
          <w:szCs w:val="28"/>
          <w:lang w:val="en-GB"/>
        </w:rPr>
      </w:pPr>
      <w:r w:rsidRPr="4378FE45" w:rsidR="0D33A30F">
        <w:rPr>
          <w:b w:val="1"/>
          <w:bCs w:val="1"/>
          <w:noProof w:val="0"/>
          <w:color w:val="153D63" w:themeColor="text2" w:themeTint="E6" w:themeShade="FF"/>
          <w:sz w:val="28"/>
          <w:szCs w:val="28"/>
          <w:lang w:val="en-GB"/>
        </w:rPr>
        <w:t>How did you hear about the Learning Disabilities, Autism and Neurodivergence Bill and our consultation?</w:t>
      </w:r>
    </w:p>
    <w:p w:rsidRPr="00DD3E31" w:rsidR="117B1CD2" w:rsidP="4378FE45" w:rsidRDefault="117B1CD2" w14:paraId="3B31CE85" w14:textId="4FF93341">
      <w:pPr>
        <w:pStyle w:val="Normal"/>
        <w:suppressLineNumbers w:val="0"/>
        <w:bidi w:val="0"/>
        <w:spacing w:before="0" w:beforeAutospacing="off" w:after="5" w:afterAutospacing="off" w:line="251" w:lineRule="auto"/>
        <w:ind w:left="10" w:right="0" w:hanging="10"/>
        <w:jc w:val="left"/>
        <w:rPr>
          <w:noProof w:val="0"/>
          <w:color w:val="153D63" w:themeColor="text2" w:themeTint="E6" w:themeShade="FF"/>
          <w:sz w:val="28"/>
          <w:szCs w:val="28"/>
          <w:lang w:val="en-GB"/>
        </w:rPr>
      </w:pPr>
      <w:r w:rsidRPr="4378FE45" w:rsidR="5FA295E4">
        <w:rPr>
          <w:noProof w:val="0"/>
          <w:color w:val="153D63" w:themeColor="text2" w:themeTint="E6" w:themeShade="FF"/>
          <w:sz w:val="28"/>
          <w:szCs w:val="28"/>
          <w:lang w:val="en-GB"/>
        </w:rPr>
        <w:t>[</w:t>
      </w:r>
      <w:r w:rsidRPr="4378FE45" w:rsidR="5FA295E4">
        <w:rPr>
          <w:b w:val="0"/>
          <w:bCs w:val="0"/>
          <w:noProof w:val="0"/>
          <w:color w:val="153D63" w:themeColor="text2" w:themeTint="E6" w:themeShade="FF"/>
          <w:sz w:val="28"/>
          <w:szCs w:val="28"/>
          <w:lang w:val="en-GB"/>
        </w:rPr>
        <w:t>insert response here</w:t>
      </w:r>
      <w:r w:rsidRPr="4378FE45" w:rsidR="5FA295E4">
        <w:rPr>
          <w:noProof w:val="0"/>
          <w:color w:val="153D63" w:themeColor="text2" w:themeTint="E6" w:themeShade="FF"/>
          <w:sz w:val="28"/>
          <w:szCs w:val="28"/>
          <w:lang w:val="en-GB"/>
        </w:rPr>
        <w:t>]</w:t>
      </w:r>
    </w:p>
    <w:p w:rsidRPr="00DD3E31" w:rsidR="117B1CD2" w:rsidP="4378FE45" w:rsidRDefault="117B1CD2" w14:paraId="26FE9BBE" w14:textId="3FA5E428">
      <w:pPr>
        <w:shd w:val="clear" w:color="auto" w:fill="F6F6F4"/>
        <w:spacing w:before="0" w:beforeAutospacing="off" w:after="0" w:afterAutospacing="off" w:line="279" w:lineRule="auto"/>
        <w:rPr>
          <w:rFonts w:ascii="Lato" w:hAnsi="Lato" w:eastAsia="Lato" w:cs="Lato"/>
          <w:b w:val="1"/>
          <w:bCs w:val="1"/>
          <w:i w:val="0"/>
          <w:iCs w:val="0"/>
          <w:caps w:val="0"/>
          <w:smallCaps w:val="0"/>
          <w:noProof w:val="0"/>
          <w:color w:val="000000" w:themeColor="text1" w:themeTint="FF" w:themeShade="FF"/>
          <w:sz w:val="30"/>
          <w:szCs w:val="30"/>
          <w:lang w:val="en-GB"/>
        </w:rPr>
      </w:pPr>
    </w:p>
    <w:p w:rsidRPr="00DD3E31" w:rsidR="117B1CD2" w:rsidP="4378FE45" w:rsidRDefault="117B1CD2" w14:paraId="5BEE8D86" w14:textId="6C95D13C">
      <w:pPr>
        <w:shd w:val="clear" w:color="auto" w:fill="F6F6F4"/>
        <w:spacing w:before="0" w:beforeAutospacing="off" w:after="0" w:afterAutospacing="off" w:line="279" w:lineRule="auto"/>
        <w:rPr>
          <w:rFonts w:ascii="Lato" w:hAnsi="Lato" w:eastAsia="Lato" w:cs="Lato"/>
          <w:b w:val="1"/>
          <w:bCs w:val="1"/>
          <w:i w:val="0"/>
          <w:iCs w:val="0"/>
          <w:caps w:val="0"/>
          <w:smallCaps w:val="0"/>
          <w:noProof w:val="0"/>
          <w:color w:val="000000" w:themeColor="text1" w:themeTint="FF" w:themeShade="FF"/>
          <w:sz w:val="30"/>
          <w:szCs w:val="30"/>
          <w:lang w:val="en-GB"/>
        </w:rPr>
      </w:pPr>
    </w:p>
    <w:p w:rsidRPr="00DD3E31" w:rsidR="117B1CD2" w:rsidP="4378FE45" w:rsidRDefault="117B1CD2" w14:paraId="1BAF343A" w14:textId="205E1722">
      <w:pPr>
        <w:shd w:val="clear" w:color="auto" w:fill="F6F6F4"/>
        <w:spacing w:before="0" w:beforeAutospacing="off" w:after="0" w:afterAutospacing="off" w:line="279" w:lineRule="auto"/>
        <w:rPr>
          <w:rFonts w:ascii="Lato" w:hAnsi="Lato" w:eastAsia="Lato" w:cs="Lato"/>
          <w:b w:val="1"/>
          <w:bCs w:val="1"/>
          <w:i w:val="0"/>
          <w:iCs w:val="0"/>
          <w:caps w:val="0"/>
          <w:smallCaps w:val="0"/>
          <w:noProof w:val="0"/>
          <w:color w:val="000000" w:themeColor="text1" w:themeTint="FF" w:themeShade="FF"/>
          <w:sz w:val="30"/>
          <w:szCs w:val="30"/>
          <w:lang w:val="en-GB"/>
        </w:rPr>
      </w:pPr>
    </w:p>
    <w:p w:rsidRPr="00DD3E31" w:rsidR="117B1CD2" w:rsidP="4378FE45" w:rsidRDefault="117B1CD2" w14:paraId="3606CA8F" w14:textId="46B9C98A">
      <w:pPr>
        <w:pStyle w:val="Normal"/>
        <w:suppressLineNumbers w:val="0"/>
        <w:bidi w:val="0"/>
        <w:spacing w:before="0" w:beforeAutospacing="off" w:after="5" w:afterAutospacing="off" w:line="251" w:lineRule="auto"/>
        <w:ind w:left="10" w:right="0" w:hanging="10"/>
        <w:jc w:val="left"/>
        <w:rPr>
          <w:b w:val="1"/>
          <w:bCs w:val="1"/>
          <w:noProof w:val="0"/>
          <w:color w:val="153D63" w:themeColor="text2" w:themeTint="E6" w:themeShade="FF"/>
          <w:sz w:val="28"/>
          <w:szCs w:val="28"/>
          <w:lang w:val="en-GB"/>
        </w:rPr>
      </w:pPr>
      <w:r w:rsidRPr="4378FE45" w:rsidR="0D33A30F">
        <w:rPr>
          <w:b w:val="1"/>
          <w:bCs w:val="1"/>
          <w:noProof w:val="0"/>
          <w:color w:val="153D63" w:themeColor="text2" w:themeTint="E6" w:themeShade="FF"/>
          <w:sz w:val="28"/>
          <w:szCs w:val="28"/>
          <w:lang w:val="en-GB"/>
        </w:rPr>
        <w:t>What format did you use to learn more about the Learning Disabilities, Autism and Neurodivergence Bill consultation?</w:t>
      </w:r>
    </w:p>
    <w:p w:rsidRPr="00DD3E31" w:rsidR="117B1CD2" w:rsidP="4378FE45" w:rsidRDefault="117B1CD2" w14:paraId="28F72DE5" w14:textId="67B11205">
      <w:pPr>
        <w:pStyle w:val="ListParagraph"/>
        <w:numPr>
          <w:ilvl w:val="0"/>
          <w:numId w:val="87"/>
        </w:numPr>
        <w:suppressLineNumbers w:val="0"/>
        <w:bidi w:val="0"/>
        <w:spacing w:before="0" w:beforeAutospacing="off" w:after="5" w:afterAutospacing="off" w:line="251" w:lineRule="auto"/>
        <w:ind w:right="0"/>
        <w:jc w:val="left"/>
        <w:rPr>
          <w:b w:val="0"/>
          <w:bCs w:val="0"/>
          <w:noProof w:val="0"/>
          <w:color w:val="153D63" w:themeColor="text2" w:themeTint="E6" w:themeShade="FF"/>
          <w:sz w:val="28"/>
          <w:szCs w:val="28"/>
          <w:lang w:val="en-GB"/>
        </w:rPr>
      </w:pPr>
      <w:r w:rsidRPr="4378FE45" w:rsidR="0D33A30F">
        <w:rPr>
          <w:rFonts w:ascii="Lato" w:hAnsi="Lato" w:eastAsia="Lato" w:cs="Lato"/>
          <w:b w:val="0"/>
          <w:bCs w:val="0"/>
          <w:i w:val="0"/>
          <w:iCs w:val="0"/>
          <w:caps w:val="0"/>
          <w:smallCaps w:val="0"/>
          <w:noProof w:val="0"/>
          <w:color w:val="000000" w:themeColor="text1" w:themeTint="FF" w:themeShade="FF"/>
          <w:sz w:val="30"/>
          <w:szCs w:val="30"/>
          <w:lang w:val="en-GB"/>
        </w:rPr>
        <w:t xml:space="preserve"> </w:t>
      </w:r>
      <w:r w:rsidRPr="4378FE45" w:rsidR="0D33A30F">
        <w:rPr>
          <w:rFonts w:ascii="Arial" w:hAnsi="Arial" w:eastAsia="Arial" w:cs="Times New Roman" w:asciiTheme="minorAscii" w:hAnsiTheme="minorAscii" w:eastAsiaTheme="minorEastAsia" w:cstheme="minorBidi"/>
          <w:b w:val="0"/>
          <w:bCs w:val="0"/>
          <w:noProof w:val="0"/>
          <w:color w:val="153D63" w:themeColor="text2" w:themeTint="E6" w:themeShade="FF"/>
          <w:sz w:val="28"/>
          <w:szCs w:val="28"/>
          <w:lang w:val="en-GB" w:eastAsia="en" w:bidi="ar-SA"/>
        </w:rPr>
        <w:t>Longer, main document</w:t>
      </w:r>
      <w:r w:rsidRPr="4378FE45" w:rsidR="7FC8CEBB">
        <w:rPr>
          <w:rFonts w:ascii="Arial" w:hAnsi="Arial" w:eastAsia="Arial" w:cs="Times New Roman" w:asciiTheme="minorAscii" w:hAnsiTheme="minorAscii" w:eastAsiaTheme="minorEastAsia" w:cstheme="minorBidi"/>
          <w:b w:val="0"/>
          <w:bCs w:val="0"/>
          <w:noProof w:val="0"/>
          <w:color w:val="153D63" w:themeColor="text2" w:themeTint="E6" w:themeShade="FF"/>
          <w:sz w:val="28"/>
          <w:szCs w:val="28"/>
          <w:lang w:val="en-GB" w:eastAsia="en" w:bidi="ar-SA"/>
        </w:rPr>
        <w:t xml:space="preserve"> </w:t>
      </w:r>
    </w:p>
    <w:p w:rsidRPr="00DD3E31" w:rsidR="117B1CD2" w:rsidP="4378FE45" w:rsidRDefault="117B1CD2" w14:paraId="694B604A" w14:textId="12ECB420">
      <w:pPr>
        <w:pStyle w:val="ListParagraph"/>
        <w:numPr>
          <w:ilvl w:val="0"/>
          <w:numId w:val="87"/>
        </w:numPr>
        <w:suppressLineNumbers w:val="0"/>
        <w:bidi w:val="0"/>
        <w:spacing w:before="0" w:beforeAutospacing="off" w:after="5" w:afterAutospacing="off" w:line="251" w:lineRule="auto"/>
        <w:ind w:right="0"/>
        <w:jc w:val="left"/>
        <w:rPr>
          <w:b w:val="0"/>
          <w:bCs w:val="0"/>
          <w:noProof w:val="0"/>
          <w:color w:val="153D63" w:themeColor="text2" w:themeTint="E6" w:themeShade="FF"/>
          <w:sz w:val="28"/>
          <w:szCs w:val="28"/>
          <w:lang w:val="en-GB"/>
        </w:rPr>
      </w:pPr>
      <w:r w:rsidRPr="4378FE45" w:rsidR="0D33A30F">
        <w:rPr>
          <w:b w:val="0"/>
          <w:bCs w:val="0"/>
          <w:noProof w:val="0"/>
          <w:color w:val="153D63" w:themeColor="text2" w:themeTint="E6" w:themeShade="FF"/>
          <w:sz w:val="28"/>
          <w:szCs w:val="28"/>
          <w:lang w:val="en-GB"/>
        </w:rPr>
        <w:t xml:space="preserve"> Short guide</w:t>
      </w:r>
    </w:p>
    <w:p w:rsidRPr="00DD3E31" w:rsidR="117B1CD2" w:rsidP="4378FE45" w:rsidRDefault="117B1CD2" w14:paraId="521B329B" w14:textId="717681BE">
      <w:pPr>
        <w:pStyle w:val="ListParagraph"/>
        <w:numPr>
          <w:ilvl w:val="0"/>
          <w:numId w:val="87"/>
        </w:numPr>
        <w:suppressLineNumbers w:val="0"/>
        <w:bidi w:val="0"/>
        <w:spacing w:before="0" w:beforeAutospacing="off" w:after="5" w:afterAutospacing="off" w:line="251" w:lineRule="auto"/>
        <w:ind w:right="0"/>
        <w:jc w:val="left"/>
        <w:rPr>
          <w:b w:val="0"/>
          <w:bCs w:val="0"/>
          <w:noProof w:val="0"/>
          <w:color w:val="153D63" w:themeColor="text2" w:themeTint="E6" w:themeShade="FF"/>
          <w:sz w:val="28"/>
          <w:szCs w:val="28"/>
          <w:lang w:val="en-GB"/>
        </w:rPr>
      </w:pPr>
      <w:r w:rsidRPr="4378FE45" w:rsidR="0D33A30F">
        <w:rPr>
          <w:b w:val="0"/>
          <w:bCs w:val="0"/>
          <w:noProof w:val="0"/>
          <w:color w:val="153D63" w:themeColor="text2" w:themeTint="E6" w:themeShade="FF"/>
          <w:sz w:val="28"/>
          <w:szCs w:val="28"/>
          <w:lang w:val="en-GB"/>
        </w:rPr>
        <w:t xml:space="preserve"> Audio</w:t>
      </w:r>
    </w:p>
    <w:p w:rsidRPr="00DD3E31" w:rsidR="117B1CD2" w:rsidP="4378FE45" w:rsidRDefault="117B1CD2" w14:paraId="5027B79C" w14:textId="7EFF1302">
      <w:pPr>
        <w:pStyle w:val="ListParagraph"/>
        <w:numPr>
          <w:ilvl w:val="0"/>
          <w:numId w:val="87"/>
        </w:numPr>
        <w:suppressLineNumbers w:val="0"/>
        <w:bidi w:val="0"/>
        <w:spacing w:before="0" w:beforeAutospacing="off" w:after="5" w:afterAutospacing="off" w:line="251" w:lineRule="auto"/>
        <w:ind w:right="0"/>
        <w:jc w:val="left"/>
        <w:rPr>
          <w:b w:val="0"/>
          <w:bCs w:val="0"/>
          <w:noProof w:val="0"/>
          <w:color w:val="153D63" w:themeColor="text2" w:themeTint="E6" w:themeShade="FF"/>
          <w:sz w:val="28"/>
          <w:szCs w:val="28"/>
          <w:lang w:val="en-GB"/>
        </w:rPr>
      </w:pPr>
      <w:r w:rsidRPr="4378FE45" w:rsidR="0D33A30F">
        <w:rPr>
          <w:b w:val="0"/>
          <w:bCs w:val="0"/>
          <w:noProof w:val="0"/>
          <w:color w:val="153D63" w:themeColor="text2" w:themeTint="E6" w:themeShade="FF"/>
          <w:sz w:val="28"/>
          <w:szCs w:val="28"/>
          <w:lang w:val="en-GB"/>
        </w:rPr>
        <w:t xml:space="preserve"> BSL video</w:t>
      </w:r>
    </w:p>
    <w:p w:rsidRPr="00DD3E31" w:rsidR="117B1CD2" w:rsidP="4378FE45" w:rsidRDefault="117B1CD2" w14:paraId="4D5312A1" w14:textId="4431EE7F">
      <w:pPr>
        <w:pStyle w:val="ListParagraph"/>
        <w:numPr>
          <w:ilvl w:val="0"/>
          <w:numId w:val="87"/>
        </w:numPr>
        <w:suppressLineNumbers w:val="0"/>
        <w:bidi w:val="0"/>
        <w:spacing w:before="0" w:beforeAutospacing="off" w:after="5" w:afterAutospacing="off" w:line="251" w:lineRule="auto"/>
        <w:ind w:right="0"/>
        <w:jc w:val="left"/>
        <w:rPr>
          <w:b w:val="0"/>
          <w:bCs w:val="0"/>
          <w:noProof w:val="0"/>
          <w:color w:val="153D63" w:themeColor="text2" w:themeTint="E6" w:themeShade="FF"/>
          <w:sz w:val="28"/>
          <w:szCs w:val="28"/>
          <w:lang w:val="en-GB"/>
        </w:rPr>
      </w:pPr>
      <w:r w:rsidRPr="4378FE45" w:rsidR="0D33A30F">
        <w:rPr>
          <w:b w:val="0"/>
          <w:bCs w:val="0"/>
          <w:noProof w:val="0"/>
          <w:color w:val="153D63" w:themeColor="text2" w:themeTint="E6" w:themeShade="FF"/>
          <w:sz w:val="28"/>
          <w:szCs w:val="28"/>
          <w:lang w:val="en-GB"/>
        </w:rPr>
        <w:t xml:space="preserve"> The easy read documents</w:t>
      </w:r>
    </w:p>
    <w:p w:rsidRPr="00DD3E31" w:rsidR="117B1CD2" w:rsidP="4378FE45" w:rsidRDefault="117B1CD2" w14:paraId="215A0283" w14:textId="58650AB2">
      <w:pPr>
        <w:pStyle w:val="ListParagraph"/>
        <w:numPr>
          <w:ilvl w:val="0"/>
          <w:numId w:val="87"/>
        </w:numPr>
        <w:suppressLineNumbers w:val="0"/>
        <w:bidi w:val="0"/>
        <w:spacing w:before="0" w:beforeAutospacing="off" w:after="5" w:afterAutospacing="off" w:line="251" w:lineRule="auto"/>
        <w:ind w:right="0"/>
        <w:jc w:val="left"/>
        <w:rPr>
          <w:b w:val="0"/>
          <w:bCs w:val="0"/>
          <w:noProof w:val="0"/>
          <w:color w:val="153D63" w:themeColor="text2" w:themeTint="E6" w:themeShade="FF"/>
          <w:sz w:val="28"/>
          <w:szCs w:val="28"/>
          <w:lang w:val="en-GB"/>
        </w:rPr>
      </w:pPr>
      <w:r w:rsidRPr="4378FE45" w:rsidR="0D33A30F">
        <w:rPr>
          <w:b w:val="0"/>
          <w:bCs w:val="0"/>
          <w:noProof w:val="0"/>
          <w:color w:val="153D63" w:themeColor="text2" w:themeTint="E6" w:themeShade="FF"/>
          <w:sz w:val="28"/>
          <w:szCs w:val="28"/>
          <w:lang w:val="en-GB"/>
        </w:rPr>
        <w:t xml:space="preserve"> Children and Young </w:t>
      </w:r>
      <w:r w:rsidRPr="4378FE45" w:rsidR="0D33A30F">
        <w:rPr>
          <w:b w:val="0"/>
          <w:bCs w:val="0"/>
          <w:noProof w:val="0"/>
          <w:color w:val="153D63" w:themeColor="text2" w:themeTint="E6" w:themeShade="FF"/>
          <w:sz w:val="28"/>
          <w:szCs w:val="28"/>
          <w:lang w:val="en-GB"/>
        </w:rPr>
        <w:t>persons</w:t>
      </w:r>
      <w:r w:rsidRPr="4378FE45" w:rsidR="0D33A30F">
        <w:rPr>
          <w:b w:val="0"/>
          <w:bCs w:val="0"/>
          <w:noProof w:val="0"/>
          <w:color w:val="153D63" w:themeColor="text2" w:themeTint="E6" w:themeShade="FF"/>
          <w:sz w:val="28"/>
          <w:szCs w:val="28"/>
          <w:lang w:val="en-GB"/>
        </w:rPr>
        <w:t xml:space="preserve"> guide</w:t>
      </w:r>
    </w:p>
    <w:p w:rsidRPr="00DD3E31" w:rsidR="117B1CD2" w:rsidP="4378FE45" w:rsidRDefault="117B1CD2" w14:paraId="5029BD35" w14:textId="7C31A6C6">
      <w:pPr>
        <w:pStyle w:val="Normal"/>
        <w:suppressLineNumbers w:val="0"/>
        <w:bidi w:val="0"/>
        <w:spacing w:before="0" w:beforeAutospacing="off" w:after="5" w:afterAutospacing="off" w:line="251" w:lineRule="auto"/>
        <w:ind w:left="10" w:right="0" w:hanging="10"/>
        <w:jc w:val="left"/>
        <w:rPr>
          <w:b w:val="0"/>
          <w:bCs w:val="0"/>
          <w:noProof w:val="0"/>
          <w:color w:val="153D63" w:themeColor="text2" w:themeTint="E6" w:themeShade="FF"/>
          <w:sz w:val="28"/>
          <w:szCs w:val="28"/>
          <w:lang w:val="en-GB"/>
        </w:rPr>
      </w:pPr>
    </w:p>
    <w:p w:rsidRPr="00DD3E31" w:rsidR="117B1CD2" w:rsidP="4378FE45" w:rsidRDefault="117B1CD2" w14:paraId="15B2FC46" w14:textId="13521C72">
      <w:pPr>
        <w:pStyle w:val="Normal"/>
        <w:suppressLineNumbers w:val="0"/>
        <w:bidi w:val="0"/>
        <w:spacing w:before="0" w:beforeAutospacing="off" w:after="5" w:afterAutospacing="off" w:line="251" w:lineRule="auto"/>
        <w:ind w:left="10" w:right="0" w:hanging="10"/>
        <w:jc w:val="left"/>
        <w:rPr>
          <w:b w:val="1"/>
          <w:bCs w:val="1"/>
          <w:noProof w:val="0"/>
          <w:color w:val="153D63" w:themeColor="text2" w:themeTint="E6" w:themeShade="FF"/>
          <w:sz w:val="28"/>
          <w:szCs w:val="28"/>
          <w:lang w:val="en-GB"/>
        </w:rPr>
      </w:pPr>
      <w:r w:rsidRPr="4378FE45" w:rsidR="0D33A30F">
        <w:rPr>
          <w:b w:val="1"/>
          <w:bCs w:val="1"/>
          <w:noProof w:val="0"/>
          <w:color w:val="153D63" w:themeColor="text2" w:themeTint="E6" w:themeShade="FF"/>
          <w:sz w:val="28"/>
          <w:szCs w:val="28"/>
          <w:lang w:val="en-GB"/>
        </w:rPr>
        <w:t>Please help us improve our consultations by answering the questions below. (Responses to the evaluation will not be published.)</w:t>
      </w:r>
    </w:p>
    <w:tbl>
      <w:tblPr>
        <w:tblStyle w:val="TableNormal"/>
        <w:tblW w:w="0" w:type="auto"/>
        <w:tblLayout w:type="fixed"/>
        <w:tblLook w:val="06A0" w:firstRow="1" w:lastRow="0" w:firstColumn="1" w:lastColumn="0" w:noHBand="1" w:noVBand="1"/>
      </w:tblPr>
      <w:tblGrid>
        <w:gridCol w:w="1811"/>
        <w:gridCol w:w="1444"/>
        <w:gridCol w:w="1444"/>
        <w:gridCol w:w="1444"/>
        <w:gridCol w:w="1444"/>
        <w:gridCol w:w="1444"/>
      </w:tblGrid>
      <w:tr w:rsidR="4378FE45" w:rsidTr="4378FE45" w14:paraId="671A2D0B">
        <w:trPr>
          <w:trHeight w:val="300"/>
        </w:trPr>
        <w:tc>
          <w:tcPr>
            <w:tcW w:w="1811" w:type="dxa"/>
            <w:tcBorders>
              <w:top w:val="single" w:sz="0"/>
              <w:left w:val="single" w:sz="0"/>
              <w:bottom w:val="single" w:color="DDDDDD" w:sz="6"/>
              <w:right w:val="single" w:sz="0"/>
            </w:tcBorders>
            <w:tcMar>
              <w:left w:w="105" w:type="dxa"/>
              <w:right w:w="105" w:type="dxa"/>
            </w:tcMar>
            <w:vAlign w:val="center"/>
          </w:tcPr>
          <w:p w:rsidR="4378FE45" w:rsidP="4378FE45" w:rsidRDefault="4378FE45" w14:paraId="33545B0A" w14:textId="11359A94">
            <w:pPr>
              <w:spacing w:line="279" w:lineRule="auto"/>
              <w:rPr>
                <w:rFonts w:ascii="Aptos" w:hAnsi="Aptos" w:eastAsia="Aptos" w:cs="Aptos"/>
                <w:b w:val="0"/>
                <w:bCs w:val="0"/>
                <w:i w:val="0"/>
                <w:iCs w:val="0"/>
                <w:sz w:val="24"/>
                <w:szCs w:val="24"/>
                <w:lang w:val="en-GB"/>
              </w:rPr>
            </w:pPr>
          </w:p>
        </w:tc>
        <w:tc>
          <w:tcPr>
            <w:tcW w:w="1444" w:type="dxa"/>
            <w:tcBorders>
              <w:top w:val="single" w:sz="0"/>
              <w:left w:val="single" w:sz="0"/>
              <w:bottom w:val="single" w:color="DDDDDD" w:sz="6"/>
              <w:right w:val="single" w:sz="0"/>
            </w:tcBorders>
            <w:tcMar>
              <w:top w:w="150" w:type="dxa"/>
              <w:left w:w="150" w:type="dxa"/>
              <w:bottom w:w="150" w:type="dxa"/>
              <w:right w:w="150" w:type="dxa"/>
            </w:tcMar>
            <w:vAlign w:val="center"/>
          </w:tcPr>
          <w:p w:rsidR="4378FE45" w:rsidP="4378FE45" w:rsidRDefault="4378FE45" w14:paraId="0924CDDB" w14:textId="19424C68">
            <w:pPr>
              <w:pStyle w:val="Normal"/>
              <w:suppressLineNumbers w:val="0"/>
              <w:bidi w:val="0"/>
              <w:spacing w:before="0" w:beforeAutospacing="off" w:after="5" w:afterAutospacing="off" w:line="251" w:lineRule="auto"/>
              <w:ind w:left="10" w:right="0" w:hanging="10"/>
              <w:jc w:val="left"/>
              <w:rPr>
                <w:b w:val="0"/>
                <w:bCs w:val="0"/>
                <w:color w:val="153D63" w:themeColor="text2" w:themeTint="E6" w:themeShade="FF"/>
                <w:sz w:val="20"/>
                <w:szCs w:val="20"/>
                <w:lang w:val="en-GB"/>
              </w:rPr>
            </w:pPr>
            <w:r w:rsidRPr="4378FE45" w:rsidR="4378FE45">
              <w:rPr>
                <w:b w:val="0"/>
                <w:bCs w:val="0"/>
                <w:color w:val="153D63" w:themeColor="text2" w:themeTint="E6" w:themeShade="FF"/>
                <w:sz w:val="20"/>
                <w:szCs w:val="20"/>
                <w:lang w:val="en-GB"/>
              </w:rPr>
              <w:t>Very dissatisfied</w:t>
            </w:r>
          </w:p>
        </w:tc>
        <w:tc>
          <w:tcPr>
            <w:tcW w:w="1444" w:type="dxa"/>
            <w:tcBorders>
              <w:top w:val="single" w:sz="0"/>
              <w:left w:val="single" w:sz="0"/>
              <w:bottom w:val="single" w:color="DDDDDD" w:sz="6"/>
              <w:right w:val="single" w:sz="0"/>
            </w:tcBorders>
            <w:tcMar>
              <w:top w:w="150" w:type="dxa"/>
              <w:left w:w="150" w:type="dxa"/>
              <w:bottom w:w="150" w:type="dxa"/>
              <w:right w:w="150" w:type="dxa"/>
            </w:tcMar>
            <w:vAlign w:val="center"/>
          </w:tcPr>
          <w:p w:rsidR="4378FE45" w:rsidP="4378FE45" w:rsidRDefault="4378FE45" w14:paraId="6016FFA6" w14:textId="16A9C2AC">
            <w:pPr>
              <w:pStyle w:val="Normal"/>
              <w:suppressLineNumbers w:val="0"/>
              <w:bidi w:val="0"/>
              <w:spacing w:before="0" w:beforeAutospacing="off" w:after="5" w:afterAutospacing="off" w:line="251" w:lineRule="auto"/>
              <w:ind w:left="10" w:right="0" w:hanging="10"/>
              <w:jc w:val="left"/>
              <w:rPr>
                <w:b w:val="0"/>
                <w:bCs w:val="0"/>
                <w:color w:val="153D63" w:themeColor="text2" w:themeTint="E6" w:themeShade="FF"/>
                <w:sz w:val="20"/>
                <w:szCs w:val="20"/>
                <w:lang w:val="en-GB"/>
              </w:rPr>
            </w:pPr>
            <w:r w:rsidRPr="4378FE45" w:rsidR="4378FE45">
              <w:rPr>
                <w:b w:val="0"/>
                <w:bCs w:val="0"/>
                <w:color w:val="153D63" w:themeColor="text2" w:themeTint="E6" w:themeShade="FF"/>
                <w:sz w:val="20"/>
                <w:szCs w:val="20"/>
                <w:lang w:val="en-GB"/>
              </w:rPr>
              <w:t>Slightly dissatisfied</w:t>
            </w:r>
          </w:p>
        </w:tc>
        <w:tc>
          <w:tcPr>
            <w:tcW w:w="1444" w:type="dxa"/>
            <w:tcBorders>
              <w:top w:val="single" w:sz="0"/>
              <w:left w:val="single" w:sz="0"/>
              <w:bottom w:val="single" w:color="DDDDDD" w:sz="6"/>
              <w:right w:val="single" w:sz="0"/>
            </w:tcBorders>
            <w:tcMar>
              <w:top w:w="150" w:type="dxa"/>
              <w:left w:w="150" w:type="dxa"/>
              <w:bottom w:w="150" w:type="dxa"/>
              <w:right w:w="150" w:type="dxa"/>
            </w:tcMar>
            <w:vAlign w:val="center"/>
          </w:tcPr>
          <w:p w:rsidR="4378FE45" w:rsidP="4378FE45" w:rsidRDefault="4378FE45" w14:paraId="22C58615" w14:textId="4B776B0E">
            <w:pPr>
              <w:pStyle w:val="Normal"/>
              <w:suppressLineNumbers w:val="0"/>
              <w:bidi w:val="0"/>
              <w:spacing w:before="0" w:beforeAutospacing="off" w:after="5" w:afterAutospacing="off" w:line="251" w:lineRule="auto"/>
              <w:ind w:left="10" w:right="0" w:hanging="10"/>
              <w:jc w:val="left"/>
              <w:rPr>
                <w:b w:val="0"/>
                <w:bCs w:val="0"/>
                <w:color w:val="153D63" w:themeColor="text2" w:themeTint="E6" w:themeShade="FF"/>
                <w:sz w:val="20"/>
                <w:szCs w:val="20"/>
                <w:lang w:val="en-GB"/>
              </w:rPr>
            </w:pPr>
            <w:r w:rsidRPr="4378FE45" w:rsidR="4378FE45">
              <w:rPr>
                <w:b w:val="0"/>
                <w:bCs w:val="0"/>
                <w:color w:val="153D63" w:themeColor="text2" w:themeTint="E6" w:themeShade="FF"/>
                <w:sz w:val="20"/>
                <w:szCs w:val="20"/>
                <w:lang w:val="en-GB"/>
              </w:rPr>
              <w:t>Neither satisfied nor dissatisfied</w:t>
            </w:r>
          </w:p>
        </w:tc>
        <w:tc>
          <w:tcPr>
            <w:tcW w:w="1444" w:type="dxa"/>
            <w:tcBorders>
              <w:top w:val="single" w:sz="0"/>
              <w:left w:val="single" w:sz="0"/>
              <w:bottom w:val="single" w:color="DDDDDD" w:sz="6"/>
              <w:right w:val="single" w:sz="0"/>
            </w:tcBorders>
            <w:tcMar>
              <w:top w:w="150" w:type="dxa"/>
              <w:left w:w="150" w:type="dxa"/>
              <w:bottom w:w="150" w:type="dxa"/>
              <w:right w:w="150" w:type="dxa"/>
            </w:tcMar>
            <w:vAlign w:val="center"/>
          </w:tcPr>
          <w:p w:rsidR="4378FE45" w:rsidP="4378FE45" w:rsidRDefault="4378FE45" w14:paraId="3EC9F49A" w14:textId="3A4CC0AE">
            <w:pPr>
              <w:pStyle w:val="Normal"/>
              <w:suppressLineNumbers w:val="0"/>
              <w:bidi w:val="0"/>
              <w:spacing w:before="0" w:beforeAutospacing="off" w:after="5" w:afterAutospacing="off" w:line="251" w:lineRule="auto"/>
              <w:ind w:left="10" w:right="0" w:hanging="10"/>
              <w:jc w:val="left"/>
              <w:rPr>
                <w:rFonts w:ascii="Aptos" w:hAnsi="Aptos" w:eastAsia="Aptos" w:cs="Aptos"/>
                <w:b w:val="0"/>
                <w:bCs w:val="0"/>
                <w:i w:val="0"/>
                <w:iCs w:val="0"/>
                <w:sz w:val="24"/>
                <w:szCs w:val="24"/>
                <w:lang w:val="en-GB"/>
              </w:rPr>
            </w:pPr>
            <w:r w:rsidRPr="4378FE45" w:rsidR="4378FE45">
              <w:rPr>
                <w:b w:val="0"/>
                <w:bCs w:val="0"/>
                <w:color w:val="153D63" w:themeColor="text2" w:themeTint="E6" w:themeShade="FF"/>
                <w:sz w:val="20"/>
                <w:szCs w:val="20"/>
                <w:lang w:val="en-GB"/>
              </w:rPr>
              <w:t>Slightly satisfied</w:t>
            </w:r>
          </w:p>
        </w:tc>
        <w:tc>
          <w:tcPr>
            <w:tcW w:w="1444" w:type="dxa"/>
            <w:tcBorders>
              <w:top w:val="single" w:sz="0"/>
              <w:left w:val="single" w:sz="0"/>
              <w:bottom w:val="single" w:color="DDDDDD" w:sz="6"/>
              <w:right w:val="single" w:sz="0"/>
            </w:tcBorders>
            <w:tcMar>
              <w:top w:w="150" w:type="dxa"/>
              <w:left w:w="150" w:type="dxa"/>
              <w:bottom w:w="150" w:type="dxa"/>
              <w:right w:w="150" w:type="dxa"/>
            </w:tcMar>
            <w:vAlign w:val="center"/>
          </w:tcPr>
          <w:p w:rsidR="4378FE45" w:rsidP="4378FE45" w:rsidRDefault="4378FE45" w14:paraId="00773F56" w14:textId="30C2626F">
            <w:pPr>
              <w:shd w:val="clear" w:color="auto" w:fill="F6F6F4"/>
              <w:spacing w:before="0" w:beforeAutospacing="off" w:after="0" w:afterAutospacing="off" w:line="279" w:lineRule="auto"/>
              <w:jc w:val="center"/>
              <w:rPr>
                <w:b w:val="0"/>
                <w:bCs w:val="0"/>
                <w:color w:val="153D63" w:themeColor="text2" w:themeTint="E6" w:themeShade="FF"/>
                <w:sz w:val="20"/>
                <w:szCs w:val="20"/>
                <w:lang w:val="en-GB"/>
              </w:rPr>
            </w:pPr>
            <w:r w:rsidRPr="4378FE45" w:rsidR="4378FE45">
              <w:rPr>
                <w:rFonts w:ascii="Arial" w:hAnsi="Arial" w:eastAsia="Arial" w:cs="Times New Roman" w:asciiTheme="minorAscii" w:hAnsiTheme="minorAscii" w:eastAsiaTheme="minorEastAsia" w:cstheme="minorBidi"/>
                <w:b w:val="0"/>
                <w:bCs w:val="0"/>
                <w:color w:val="153D63" w:themeColor="text2" w:themeTint="E6" w:themeShade="FF"/>
                <w:sz w:val="20"/>
                <w:szCs w:val="20"/>
                <w:lang w:val="en-GB" w:eastAsia="en" w:bidi="ar-SA"/>
              </w:rPr>
              <w:t>Very satisfied</w:t>
            </w:r>
          </w:p>
        </w:tc>
      </w:tr>
      <w:tr w:rsidR="4378FE45" w:rsidTr="4378FE45" w14:paraId="4895147A">
        <w:trPr>
          <w:trHeight w:val="300"/>
        </w:trPr>
        <w:tc>
          <w:tcPr>
            <w:tcW w:w="1811" w:type="dxa"/>
            <w:tcBorders>
              <w:top w:val="single" w:sz="0"/>
              <w:left w:val="single" w:sz="0"/>
              <w:bottom w:val="single" w:color="DDDDDD" w:sz="6"/>
              <w:right w:val="single" w:sz="0"/>
            </w:tcBorders>
            <w:tcMar>
              <w:top w:w="150" w:type="dxa"/>
              <w:left w:w="105" w:type="dxa"/>
              <w:bottom w:w="150" w:type="dxa"/>
              <w:right w:w="105" w:type="dxa"/>
            </w:tcMar>
            <w:vAlign w:val="center"/>
          </w:tcPr>
          <w:p w:rsidR="4378FE45" w:rsidP="4378FE45" w:rsidRDefault="4378FE45" w14:paraId="1E530AB6" w14:textId="1A62F34B">
            <w:pPr>
              <w:pStyle w:val="Normal"/>
              <w:suppressLineNumbers w:val="0"/>
              <w:bidi w:val="0"/>
              <w:spacing w:before="0" w:beforeAutospacing="off" w:after="5" w:afterAutospacing="off" w:line="251" w:lineRule="auto"/>
              <w:ind w:left="10" w:right="0" w:hanging="10"/>
              <w:jc w:val="left"/>
              <w:rPr>
                <w:b w:val="0"/>
                <w:bCs w:val="0"/>
                <w:color w:val="153D63" w:themeColor="text2" w:themeTint="E6" w:themeShade="FF"/>
                <w:sz w:val="28"/>
                <w:szCs w:val="28"/>
                <w:lang w:val="en-GB"/>
              </w:rPr>
            </w:pPr>
            <w:r w:rsidRPr="4378FE45" w:rsidR="4378FE45">
              <w:rPr>
                <w:b w:val="0"/>
                <w:bCs w:val="0"/>
                <w:color w:val="153D63" w:themeColor="text2" w:themeTint="E6" w:themeShade="FF"/>
                <w:sz w:val="28"/>
                <w:szCs w:val="28"/>
                <w:lang w:val="en-GB"/>
              </w:rPr>
              <w:t>How satisfied were you with this consultation?</w:t>
            </w:r>
          </w:p>
        </w:tc>
        <w:tc>
          <w:tcPr>
            <w:tcW w:w="1444" w:type="dxa"/>
            <w:tcBorders>
              <w:top w:val="single" w:sz="0"/>
              <w:left w:val="single" w:sz="0"/>
              <w:bottom w:val="single" w:color="DDDDDD" w:sz="6"/>
              <w:right w:val="single" w:sz="0"/>
            </w:tcBorders>
            <w:tcMar>
              <w:left w:w="105" w:type="dxa"/>
              <w:right w:w="105" w:type="dxa"/>
            </w:tcMar>
            <w:vAlign w:val="center"/>
          </w:tcPr>
          <w:p w:rsidR="4378FE45" w:rsidP="4378FE45" w:rsidRDefault="4378FE45" w14:paraId="5FCB8484" w14:textId="703A96D9">
            <w:pPr>
              <w:spacing w:line="279" w:lineRule="auto"/>
              <w:rPr>
                <w:rFonts w:ascii="Aptos" w:hAnsi="Aptos" w:eastAsia="Aptos" w:cs="Aptos"/>
                <w:b w:val="0"/>
                <w:bCs w:val="0"/>
                <w:i w:val="0"/>
                <w:iCs w:val="0"/>
                <w:sz w:val="24"/>
                <w:szCs w:val="24"/>
                <w:lang w:val="en-GB"/>
              </w:rPr>
            </w:pPr>
          </w:p>
        </w:tc>
        <w:tc>
          <w:tcPr>
            <w:tcW w:w="1444" w:type="dxa"/>
            <w:tcBorders>
              <w:top w:val="single" w:sz="0"/>
              <w:left w:val="single" w:sz="0"/>
              <w:bottom w:val="single" w:color="DDDDDD" w:sz="6"/>
              <w:right w:val="single" w:sz="0"/>
            </w:tcBorders>
            <w:tcMar>
              <w:left w:w="105" w:type="dxa"/>
              <w:right w:w="105" w:type="dxa"/>
            </w:tcMar>
            <w:vAlign w:val="center"/>
          </w:tcPr>
          <w:p w:rsidR="4378FE45" w:rsidP="4378FE45" w:rsidRDefault="4378FE45" w14:paraId="124D6EF7" w14:textId="2B33B0AC">
            <w:pPr>
              <w:spacing w:line="279" w:lineRule="auto"/>
              <w:rPr>
                <w:rFonts w:ascii="Aptos" w:hAnsi="Aptos" w:eastAsia="Aptos" w:cs="Aptos"/>
                <w:b w:val="0"/>
                <w:bCs w:val="0"/>
                <w:i w:val="0"/>
                <w:iCs w:val="0"/>
                <w:sz w:val="24"/>
                <w:szCs w:val="24"/>
                <w:lang w:val="en-GB"/>
              </w:rPr>
            </w:pPr>
          </w:p>
        </w:tc>
        <w:tc>
          <w:tcPr>
            <w:tcW w:w="1444" w:type="dxa"/>
            <w:tcBorders>
              <w:top w:val="single" w:sz="0"/>
              <w:left w:val="single" w:sz="0"/>
              <w:bottom w:val="single" w:color="DDDDDD" w:sz="6"/>
              <w:right w:val="single" w:sz="0"/>
            </w:tcBorders>
            <w:tcMar>
              <w:left w:w="105" w:type="dxa"/>
              <w:right w:w="105" w:type="dxa"/>
            </w:tcMar>
            <w:vAlign w:val="center"/>
          </w:tcPr>
          <w:p w:rsidR="4378FE45" w:rsidP="4378FE45" w:rsidRDefault="4378FE45" w14:paraId="51E2828F" w14:textId="31C34A0F">
            <w:pPr>
              <w:spacing w:line="279" w:lineRule="auto"/>
              <w:rPr>
                <w:rFonts w:ascii="Aptos" w:hAnsi="Aptos" w:eastAsia="Aptos" w:cs="Aptos"/>
                <w:b w:val="0"/>
                <w:bCs w:val="0"/>
                <w:i w:val="0"/>
                <w:iCs w:val="0"/>
                <w:sz w:val="24"/>
                <w:szCs w:val="24"/>
                <w:lang w:val="en-GB"/>
              </w:rPr>
            </w:pPr>
          </w:p>
        </w:tc>
        <w:tc>
          <w:tcPr>
            <w:tcW w:w="1444" w:type="dxa"/>
            <w:tcBorders>
              <w:top w:val="single" w:sz="0"/>
              <w:left w:val="single" w:sz="0"/>
              <w:bottom w:val="single" w:color="DDDDDD" w:sz="6"/>
              <w:right w:val="single" w:sz="0"/>
            </w:tcBorders>
            <w:tcMar>
              <w:left w:w="105" w:type="dxa"/>
              <w:right w:w="105" w:type="dxa"/>
            </w:tcMar>
            <w:vAlign w:val="center"/>
          </w:tcPr>
          <w:p w:rsidR="4378FE45" w:rsidP="4378FE45" w:rsidRDefault="4378FE45" w14:paraId="16BAFD41" w14:textId="27348798">
            <w:pPr>
              <w:spacing w:line="279" w:lineRule="auto"/>
              <w:rPr>
                <w:rFonts w:ascii="Aptos" w:hAnsi="Aptos" w:eastAsia="Aptos" w:cs="Aptos"/>
                <w:b w:val="0"/>
                <w:bCs w:val="0"/>
                <w:i w:val="0"/>
                <w:iCs w:val="0"/>
                <w:sz w:val="24"/>
                <w:szCs w:val="24"/>
                <w:lang w:val="en-GB"/>
              </w:rPr>
            </w:pPr>
          </w:p>
        </w:tc>
        <w:tc>
          <w:tcPr>
            <w:tcW w:w="1444" w:type="dxa"/>
            <w:tcBorders>
              <w:top w:val="single" w:sz="0"/>
              <w:left w:val="single" w:sz="0"/>
              <w:bottom w:val="single" w:color="DDDDDD" w:sz="6"/>
              <w:right w:val="single" w:sz="0"/>
            </w:tcBorders>
            <w:tcMar>
              <w:left w:w="105" w:type="dxa"/>
              <w:right w:w="105" w:type="dxa"/>
            </w:tcMar>
            <w:vAlign w:val="center"/>
          </w:tcPr>
          <w:p w:rsidR="4378FE45" w:rsidP="4378FE45" w:rsidRDefault="4378FE45" w14:paraId="1FE7A981" w14:textId="3542C1B5">
            <w:pPr>
              <w:spacing w:line="279" w:lineRule="auto"/>
              <w:rPr>
                <w:rFonts w:ascii="Aptos" w:hAnsi="Aptos" w:eastAsia="Aptos" w:cs="Aptos"/>
                <w:b w:val="0"/>
                <w:bCs w:val="0"/>
                <w:i w:val="0"/>
                <w:iCs w:val="0"/>
                <w:sz w:val="24"/>
                <w:szCs w:val="24"/>
                <w:lang w:val="en-GB"/>
              </w:rPr>
            </w:pPr>
          </w:p>
        </w:tc>
      </w:tr>
    </w:tbl>
    <w:p w:rsidRPr="00DD3E31" w:rsidR="117B1CD2" w:rsidP="4378FE45" w:rsidRDefault="117B1CD2" w14:paraId="51A920A7" w14:textId="49E66037">
      <w:pPr>
        <w:pStyle w:val="Normal"/>
        <w:suppressLineNumbers w:val="0"/>
        <w:bidi w:val="0"/>
        <w:spacing w:before="0" w:beforeAutospacing="off" w:after="5" w:afterAutospacing="off" w:line="251" w:lineRule="auto"/>
        <w:ind w:left="10" w:right="0" w:hanging="10"/>
        <w:jc w:val="left"/>
        <w:rPr>
          <w:b w:val="0"/>
          <w:bCs w:val="0"/>
          <w:noProof w:val="0"/>
          <w:color w:val="153D63" w:themeColor="text2" w:themeTint="E6" w:themeShade="FF"/>
          <w:sz w:val="20"/>
          <w:szCs w:val="20"/>
          <w:lang w:val="en-GB"/>
        </w:rPr>
      </w:pPr>
      <w:r w:rsidRPr="4378FE45" w:rsidR="0D33A30F">
        <w:rPr>
          <w:b w:val="1"/>
          <w:bCs w:val="1"/>
          <w:noProof w:val="0"/>
          <w:color w:val="153D63" w:themeColor="text2" w:themeTint="E6" w:themeShade="FF"/>
          <w:sz w:val="28"/>
          <w:szCs w:val="28"/>
          <w:lang w:val="en-GB"/>
        </w:rPr>
        <w:t>Please enter comments here.</w:t>
      </w:r>
    </w:p>
    <w:p w:rsidRPr="00DD3E31" w:rsidR="117B1CD2" w:rsidP="4378FE45" w:rsidRDefault="117B1CD2" w14:paraId="29B92241" w14:textId="2295D763">
      <w:pPr>
        <w:pStyle w:val="Normal"/>
        <w:suppressLineNumbers w:val="0"/>
        <w:bidi w:val="0"/>
        <w:spacing w:before="0" w:beforeAutospacing="off" w:after="5" w:afterAutospacing="off" w:line="251" w:lineRule="auto"/>
        <w:ind w:left="10" w:right="0" w:hanging="10"/>
        <w:jc w:val="left"/>
        <w:rPr>
          <w:b w:val="1"/>
          <w:bCs w:val="1"/>
          <w:noProof w:val="0"/>
          <w:color w:val="153D63" w:themeColor="text2" w:themeTint="E6" w:themeShade="FF"/>
          <w:sz w:val="28"/>
          <w:szCs w:val="28"/>
          <w:lang w:val="en-GB"/>
        </w:rPr>
      </w:pPr>
    </w:p>
    <w:p w:rsidRPr="00DD3E31" w:rsidR="117B1CD2" w:rsidP="4378FE45" w:rsidRDefault="117B1CD2" w14:paraId="41DCE6FE" w14:textId="1108B08D">
      <w:pPr>
        <w:pStyle w:val="Normal"/>
        <w:suppressLineNumbers w:val="0"/>
        <w:bidi w:val="0"/>
        <w:spacing w:before="0" w:beforeAutospacing="off" w:after="5" w:afterAutospacing="off" w:line="251" w:lineRule="auto"/>
        <w:ind w:left="10" w:right="0" w:hanging="10"/>
        <w:jc w:val="left"/>
        <w:rPr>
          <w:b w:val="1"/>
          <w:bCs w:val="1"/>
          <w:noProof w:val="0"/>
          <w:color w:val="153D63" w:themeColor="text2" w:themeTint="E6" w:themeShade="FF"/>
          <w:sz w:val="28"/>
          <w:szCs w:val="28"/>
          <w:lang w:val="en-GB"/>
        </w:rPr>
      </w:pPr>
    </w:p>
    <w:p w:rsidRPr="00DD3E31" w:rsidR="117B1CD2" w:rsidP="4378FE45" w:rsidRDefault="117B1CD2" w14:paraId="4948D2D1" w14:textId="76DF4B96">
      <w:pPr>
        <w:pStyle w:val="Normal"/>
        <w:suppressLineNumbers w:val="0"/>
        <w:bidi w:val="0"/>
        <w:spacing w:before="0" w:beforeAutospacing="off" w:after="5" w:afterAutospacing="off" w:line="251" w:lineRule="auto"/>
        <w:ind w:left="10" w:right="0" w:hanging="10"/>
        <w:jc w:val="left"/>
        <w:rPr>
          <w:b w:val="1"/>
          <w:bCs w:val="1"/>
          <w:noProof w:val="0"/>
          <w:color w:val="153D63" w:themeColor="text2" w:themeTint="E6" w:themeShade="FF"/>
          <w:sz w:val="28"/>
          <w:szCs w:val="28"/>
          <w:lang w:val="en-GB"/>
        </w:rPr>
      </w:pPr>
    </w:p>
    <w:p w:rsidRPr="00DD3E31" w:rsidR="117B1CD2" w:rsidP="4378FE45" w:rsidRDefault="117B1CD2" w14:paraId="65884755" w14:textId="1E0416E9">
      <w:pPr>
        <w:pStyle w:val="Normal"/>
        <w:suppressLineNumbers w:val="0"/>
        <w:bidi w:val="0"/>
        <w:spacing w:before="0" w:beforeAutospacing="off" w:after="5" w:afterAutospacing="off" w:line="251" w:lineRule="auto"/>
        <w:ind w:left="10" w:right="0" w:hanging="10"/>
        <w:jc w:val="left"/>
        <w:rPr>
          <w:b w:val="1"/>
          <w:bCs w:val="1"/>
          <w:noProof w:val="0"/>
          <w:color w:val="153D63" w:themeColor="text2" w:themeTint="E6" w:themeShade="FF"/>
          <w:sz w:val="28"/>
          <w:szCs w:val="28"/>
          <w:lang w:val="en-GB"/>
        </w:rPr>
      </w:pPr>
    </w:p>
    <w:p w:rsidRPr="00DD3E31" w:rsidR="117B1CD2" w:rsidP="4378FE45" w:rsidRDefault="117B1CD2" w14:paraId="594EC23D" w14:textId="0C7D5D72">
      <w:pPr>
        <w:pStyle w:val="Normal"/>
        <w:suppressLineNumbers w:val="0"/>
        <w:bidi w:val="0"/>
        <w:spacing w:before="0" w:beforeAutospacing="off" w:after="5" w:afterAutospacing="off" w:line="251" w:lineRule="auto"/>
        <w:ind w:left="10" w:right="0" w:hanging="10"/>
        <w:jc w:val="left"/>
        <w:rPr>
          <w:b w:val="1"/>
          <w:bCs w:val="1"/>
          <w:noProof w:val="0"/>
          <w:color w:val="153D63" w:themeColor="text2" w:themeTint="E6" w:themeShade="FF"/>
          <w:sz w:val="28"/>
          <w:szCs w:val="28"/>
          <w:lang w:val="en-GB"/>
        </w:rPr>
      </w:pPr>
    </w:p>
    <w:p w:rsidRPr="00DD3E31" w:rsidR="117B1CD2" w:rsidP="4378FE45" w:rsidRDefault="117B1CD2" w14:paraId="6AC2D5D3" w14:textId="5E698D71">
      <w:pPr>
        <w:pStyle w:val="Normal"/>
        <w:suppressLineNumbers w:val="0"/>
        <w:bidi w:val="0"/>
        <w:spacing w:before="0" w:beforeAutospacing="off" w:after="5" w:afterAutospacing="off" w:line="251" w:lineRule="auto"/>
        <w:ind w:left="10" w:right="0" w:hanging="10"/>
        <w:jc w:val="left"/>
        <w:rPr>
          <w:b w:val="1"/>
          <w:bCs w:val="1"/>
          <w:noProof w:val="0"/>
          <w:color w:val="153D63" w:themeColor="text2" w:themeTint="E6" w:themeShade="FF"/>
          <w:sz w:val="28"/>
          <w:szCs w:val="28"/>
          <w:lang w:val="en-GB"/>
        </w:rPr>
      </w:pPr>
    </w:p>
    <w:p w:rsidRPr="00DD3E31" w:rsidR="117B1CD2" w:rsidP="4378FE45" w:rsidRDefault="117B1CD2" w14:paraId="3227159D" w14:textId="7A170E8F">
      <w:pPr>
        <w:pStyle w:val="Normal"/>
        <w:suppressLineNumbers w:val="0"/>
        <w:bidi w:val="0"/>
        <w:spacing w:before="0" w:beforeAutospacing="off" w:after="5" w:afterAutospacing="off" w:line="251" w:lineRule="auto"/>
        <w:ind w:left="10" w:right="0" w:hanging="10"/>
        <w:jc w:val="left"/>
        <w:rPr>
          <w:b w:val="1"/>
          <w:bCs w:val="1"/>
          <w:noProof w:val="0"/>
          <w:color w:val="153D63" w:themeColor="text2" w:themeTint="E6" w:themeShade="FF"/>
          <w:sz w:val="28"/>
          <w:szCs w:val="28"/>
          <w:lang w:val="en-GB"/>
        </w:rPr>
      </w:pPr>
    </w:p>
    <w:tbl>
      <w:tblPr>
        <w:tblStyle w:val="TableNormal"/>
        <w:tblW w:w="0" w:type="auto"/>
        <w:tblLayout w:type="fixed"/>
        <w:tblLook w:val="06A0" w:firstRow="1" w:lastRow="0" w:firstColumn="1" w:lastColumn="0" w:noHBand="1" w:noVBand="1"/>
      </w:tblPr>
      <w:tblGrid>
        <w:gridCol w:w="1811"/>
        <w:gridCol w:w="1444"/>
        <w:gridCol w:w="1444"/>
        <w:gridCol w:w="1444"/>
        <w:gridCol w:w="1444"/>
        <w:gridCol w:w="1444"/>
      </w:tblGrid>
      <w:tr w:rsidR="4378FE45" w:rsidTr="4378FE45" w14:paraId="0650F844">
        <w:trPr>
          <w:trHeight w:val="300"/>
        </w:trPr>
        <w:tc>
          <w:tcPr>
            <w:tcW w:w="1811" w:type="dxa"/>
            <w:tcBorders>
              <w:top w:val="single" w:sz="0"/>
              <w:left w:val="single" w:sz="0"/>
              <w:bottom w:val="single" w:color="DDDDDD" w:sz="6"/>
              <w:right w:val="single" w:sz="0"/>
            </w:tcBorders>
            <w:tcMar>
              <w:left w:w="105" w:type="dxa"/>
              <w:right w:w="105" w:type="dxa"/>
            </w:tcMar>
            <w:vAlign w:val="center"/>
          </w:tcPr>
          <w:p w:rsidR="4378FE45" w:rsidP="4378FE45" w:rsidRDefault="4378FE45" w14:paraId="398E957F" w14:textId="10C6747D">
            <w:pPr>
              <w:spacing w:line="279" w:lineRule="auto"/>
              <w:rPr>
                <w:rFonts w:ascii="Aptos" w:hAnsi="Aptos" w:eastAsia="Aptos" w:cs="Aptos"/>
                <w:b w:val="0"/>
                <w:bCs w:val="0"/>
                <w:i w:val="0"/>
                <w:iCs w:val="0"/>
                <w:sz w:val="24"/>
                <w:szCs w:val="24"/>
                <w:lang w:val="en-GB"/>
              </w:rPr>
            </w:pPr>
          </w:p>
        </w:tc>
        <w:tc>
          <w:tcPr>
            <w:tcW w:w="1444" w:type="dxa"/>
            <w:tcBorders>
              <w:top w:val="single" w:sz="0"/>
              <w:left w:val="single" w:sz="0"/>
              <w:bottom w:val="single" w:color="DDDDDD" w:sz="6"/>
              <w:right w:val="single" w:sz="0"/>
            </w:tcBorders>
            <w:tcMar>
              <w:top w:w="150" w:type="dxa"/>
              <w:left w:w="150" w:type="dxa"/>
              <w:bottom w:w="150" w:type="dxa"/>
              <w:right w:w="150" w:type="dxa"/>
            </w:tcMar>
            <w:vAlign w:val="center"/>
          </w:tcPr>
          <w:p w:rsidR="4378FE45" w:rsidP="4378FE45" w:rsidRDefault="4378FE45" w14:paraId="5D140037" w14:textId="48908AB3">
            <w:pPr>
              <w:pStyle w:val="Normal"/>
              <w:suppressLineNumbers w:val="0"/>
              <w:bidi w:val="0"/>
              <w:spacing w:before="0" w:beforeAutospacing="off" w:after="5" w:afterAutospacing="off" w:line="251" w:lineRule="auto"/>
              <w:ind w:left="10" w:right="0" w:hanging="10"/>
              <w:jc w:val="left"/>
              <w:rPr>
                <w:b w:val="0"/>
                <w:bCs w:val="0"/>
                <w:color w:val="153D63" w:themeColor="text2" w:themeTint="E6" w:themeShade="FF"/>
                <w:sz w:val="20"/>
                <w:szCs w:val="20"/>
                <w:lang w:val="en-GB"/>
              </w:rPr>
            </w:pPr>
            <w:r w:rsidRPr="4378FE45" w:rsidR="4378FE45">
              <w:rPr>
                <w:b w:val="0"/>
                <w:bCs w:val="0"/>
                <w:color w:val="153D63" w:themeColor="text2" w:themeTint="E6" w:themeShade="FF"/>
                <w:sz w:val="20"/>
                <w:szCs w:val="20"/>
                <w:lang w:val="en-GB"/>
              </w:rPr>
              <w:t>Very dissatisfied</w:t>
            </w:r>
          </w:p>
        </w:tc>
        <w:tc>
          <w:tcPr>
            <w:tcW w:w="1444" w:type="dxa"/>
            <w:tcBorders>
              <w:top w:val="single" w:sz="0"/>
              <w:left w:val="single" w:sz="0"/>
              <w:bottom w:val="single" w:color="DDDDDD" w:sz="6"/>
              <w:right w:val="single" w:sz="0"/>
            </w:tcBorders>
            <w:tcMar>
              <w:top w:w="150" w:type="dxa"/>
              <w:left w:w="150" w:type="dxa"/>
              <w:bottom w:w="150" w:type="dxa"/>
              <w:right w:w="150" w:type="dxa"/>
            </w:tcMar>
            <w:vAlign w:val="center"/>
          </w:tcPr>
          <w:p w:rsidR="4378FE45" w:rsidP="4378FE45" w:rsidRDefault="4378FE45" w14:paraId="1B245BCA" w14:textId="10861837">
            <w:pPr>
              <w:pStyle w:val="Normal"/>
              <w:suppressLineNumbers w:val="0"/>
              <w:bidi w:val="0"/>
              <w:spacing w:before="0" w:beforeAutospacing="off" w:after="5" w:afterAutospacing="off" w:line="251" w:lineRule="auto"/>
              <w:ind w:left="10" w:right="0" w:hanging="10"/>
              <w:jc w:val="left"/>
              <w:rPr>
                <w:b w:val="0"/>
                <w:bCs w:val="0"/>
                <w:color w:val="153D63" w:themeColor="text2" w:themeTint="E6" w:themeShade="FF"/>
                <w:sz w:val="20"/>
                <w:szCs w:val="20"/>
                <w:lang w:val="en-GB"/>
              </w:rPr>
            </w:pPr>
            <w:r w:rsidRPr="4378FE45" w:rsidR="4378FE45">
              <w:rPr>
                <w:b w:val="0"/>
                <w:bCs w:val="0"/>
                <w:color w:val="153D63" w:themeColor="text2" w:themeTint="E6" w:themeShade="FF"/>
                <w:sz w:val="20"/>
                <w:szCs w:val="20"/>
                <w:lang w:val="en-GB"/>
              </w:rPr>
              <w:t>Slightly dissatisfied</w:t>
            </w:r>
          </w:p>
        </w:tc>
        <w:tc>
          <w:tcPr>
            <w:tcW w:w="1444" w:type="dxa"/>
            <w:tcBorders>
              <w:top w:val="single" w:sz="0"/>
              <w:left w:val="single" w:sz="0"/>
              <w:bottom w:val="single" w:color="DDDDDD" w:sz="6"/>
              <w:right w:val="single" w:sz="0"/>
            </w:tcBorders>
            <w:tcMar>
              <w:top w:w="150" w:type="dxa"/>
              <w:left w:w="150" w:type="dxa"/>
              <w:bottom w:w="150" w:type="dxa"/>
              <w:right w:w="150" w:type="dxa"/>
            </w:tcMar>
            <w:vAlign w:val="center"/>
          </w:tcPr>
          <w:p w:rsidR="4378FE45" w:rsidP="4378FE45" w:rsidRDefault="4378FE45" w14:paraId="70942F63" w14:textId="7D6AEDA7">
            <w:pPr>
              <w:pStyle w:val="Normal"/>
              <w:suppressLineNumbers w:val="0"/>
              <w:bidi w:val="0"/>
              <w:spacing w:before="0" w:beforeAutospacing="off" w:after="5" w:afterAutospacing="off" w:line="251" w:lineRule="auto"/>
              <w:ind w:left="10" w:right="0" w:hanging="10"/>
              <w:jc w:val="left"/>
              <w:rPr>
                <w:b w:val="0"/>
                <w:bCs w:val="0"/>
                <w:color w:val="153D63" w:themeColor="text2" w:themeTint="E6" w:themeShade="FF"/>
                <w:sz w:val="20"/>
                <w:szCs w:val="20"/>
                <w:lang w:val="en-GB"/>
              </w:rPr>
            </w:pPr>
            <w:r w:rsidRPr="4378FE45" w:rsidR="4378FE45">
              <w:rPr>
                <w:b w:val="0"/>
                <w:bCs w:val="0"/>
                <w:color w:val="153D63" w:themeColor="text2" w:themeTint="E6" w:themeShade="FF"/>
                <w:sz w:val="20"/>
                <w:szCs w:val="20"/>
                <w:lang w:val="en-GB"/>
              </w:rPr>
              <w:t>Neither satisfied nor dissatisfied</w:t>
            </w:r>
          </w:p>
        </w:tc>
        <w:tc>
          <w:tcPr>
            <w:tcW w:w="1444" w:type="dxa"/>
            <w:tcBorders>
              <w:top w:val="single" w:sz="0"/>
              <w:left w:val="single" w:sz="0"/>
              <w:bottom w:val="single" w:color="DDDDDD" w:sz="6"/>
              <w:right w:val="single" w:sz="0"/>
            </w:tcBorders>
            <w:tcMar>
              <w:top w:w="150" w:type="dxa"/>
              <w:left w:w="150" w:type="dxa"/>
              <w:bottom w:w="150" w:type="dxa"/>
              <w:right w:w="150" w:type="dxa"/>
            </w:tcMar>
            <w:vAlign w:val="center"/>
          </w:tcPr>
          <w:p w:rsidR="4378FE45" w:rsidP="4378FE45" w:rsidRDefault="4378FE45" w14:paraId="37A4C741" w14:textId="475844AE">
            <w:pPr>
              <w:pStyle w:val="Normal"/>
              <w:suppressLineNumbers w:val="0"/>
              <w:bidi w:val="0"/>
              <w:spacing w:before="0" w:beforeAutospacing="off" w:after="5" w:afterAutospacing="off" w:line="251" w:lineRule="auto"/>
              <w:ind w:left="10" w:right="0" w:hanging="10"/>
              <w:jc w:val="left"/>
              <w:rPr>
                <w:b w:val="0"/>
                <w:bCs w:val="0"/>
                <w:color w:val="153D63" w:themeColor="text2" w:themeTint="E6" w:themeShade="FF"/>
                <w:sz w:val="20"/>
                <w:szCs w:val="20"/>
                <w:lang w:val="en-GB"/>
              </w:rPr>
            </w:pPr>
            <w:r w:rsidRPr="4378FE45" w:rsidR="4378FE45">
              <w:rPr>
                <w:b w:val="0"/>
                <w:bCs w:val="0"/>
                <w:color w:val="153D63" w:themeColor="text2" w:themeTint="E6" w:themeShade="FF"/>
                <w:sz w:val="20"/>
                <w:szCs w:val="20"/>
                <w:lang w:val="en-GB"/>
              </w:rPr>
              <w:t>Slightly satisfied</w:t>
            </w:r>
          </w:p>
        </w:tc>
        <w:tc>
          <w:tcPr>
            <w:tcW w:w="1444" w:type="dxa"/>
            <w:tcBorders>
              <w:top w:val="single" w:sz="0"/>
              <w:left w:val="single" w:sz="0"/>
              <w:bottom w:val="single" w:color="DDDDDD" w:sz="6"/>
              <w:right w:val="single" w:sz="0"/>
            </w:tcBorders>
            <w:tcMar>
              <w:top w:w="150" w:type="dxa"/>
              <w:left w:w="150" w:type="dxa"/>
              <w:bottom w:w="150" w:type="dxa"/>
              <w:right w:w="150" w:type="dxa"/>
            </w:tcMar>
            <w:vAlign w:val="center"/>
          </w:tcPr>
          <w:p w:rsidR="4378FE45" w:rsidP="4378FE45" w:rsidRDefault="4378FE45" w14:paraId="4A0938B2" w14:textId="71EE408C">
            <w:pPr>
              <w:pStyle w:val="Normal"/>
              <w:suppressLineNumbers w:val="0"/>
              <w:bidi w:val="0"/>
              <w:spacing w:before="0" w:beforeAutospacing="off" w:after="5" w:afterAutospacing="off" w:line="251" w:lineRule="auto"/>
              <w:ind w:left="10" w:right="0" w:hanging="10"/>
              <w:jc w:val="left"/>
              <w:rPr>
                <w:b w:val="0"/>
                <w:bCs w:val="0"/>
                <w:color w:val="153D63" w:themeColor="text2" w:themeTint="E6" w:themeShade="FF"/>
                <w:sz w:val="20"/>
                <w:szCs w:val="20"/>
                <w:lang w:val="en-GB"/>
              </w:rPr>
            </w:pPr>
            <w:r w:rsidRPr="4378FE45" w:rsidR="4378FE45">
              <w:rPr>
                <w:b w:val="0"/>
                <w:bCs w:val="0"/>
                <w:color w:val="153D63" w:themeColor="text2" w:themeTint="E6" w:themeShade="FF"/>
                <w:sz w:val="20"/>
                <w:szCs w:val="20"/>
                <w:lang w:val="en-GB"/>
              </w:rPr>
              <w:t>Very satisfied</w:t>
            </w:r>
          </w:p>
        </w:tc>
      </w:tr>
      <w:tr w:rsidR="4378FE45" w:rsidTr="4378FE45" w14:paraId="6B829148">
        <w:trPr>
          <w:trHeight w:val="300"/>
        </w:trPr>
        <w:tc>
          <w:tcPr>
            <w:tcW w:w="1811" w:type="dxa"/>
            <w:tcBorders>
              <w:top w:val="single" w:sz="0"/>
              <w:left w:val="single" w:sz="0"/>
              <w:bottom w:val="single" w:color="DDDDDD" w:sz="6"/>
              <w:right w:val="single" w:sz="0"/>
            </w:tcBorders>
            <w:tcMar>
              <w:top w:w="150" w:type="dxa"/>
              <w:left w:w="105" w:type="dxa"/>
              <w:bottom w:w="150" w:type="dxa"/>
              <w:right w:w="105" w:type="dxa"/>
            </w:tcMar>
            <w:vAlign w:val="center"/>
          </w:tcPr>
          <w:p w:rsidR="4378FE45" w:rsidP="4378FE45" w:rsidRDefault="4378FE45" w14:paraId="6FAD0630" w14:textId="285F9883">
            <w:pPr>
              <w:pStyle w:val="Normal"/>
              <w:suppressLineNumbers w:val="0"/>
              <w:bidi w:val="0"/>
              <w:spacing w:before="0" w:beforeAutospacing="off" w:after="5" w:afterAutospacing="off" w:line="251" w:lineRule="auto"/>
              <w:ind w:left="10" w:right="0" w:hanging="10"/>
              <w:jc w:val="left"/>
              <w:rPr>
                <w:b w:val="1"/>
                <w:bCs w:val="1"/>
                <w:color w:val="153D63" w:themeColor="text2" w:themeTint="E6" w:themeShade="FF"/>
                <w:sz w:val="28"/>
                <w:szCs w:val="28"/>
                <w:lang w:val="en-GB"/>
              </w:rPr>
            </w:pPr>
            <w:r w:rsidRPr="4378FE45" w:rsidR="4378FE45">
              <w:rPr>
                <w:b w:val="1"/>
                <w:bCs w:val="1"/>
                <w:color w:val="153D63" w:themeColor="text2" w:themeTint="E6" w:themeShade="FF"/>
                <w:sz w:val="28"/>
                <w:szCs w:val="28"/>
                <w:lang w:val="en-GB"/>
              </w:rPr>
              <w:t xml:space="preserve">How would you rate your satisfaction with using this </w:t>
            </w:r>
            <w:r w:rsidRPr="4378FE45" w:rsidR="5C481A48">
              <w:rPr>
                <w:b w:val="1"/>
                <w:bCs w:val="1"/>
                <w:color w:val="153D63" w:themeColor="text2" w:themeTint="E6" w:themeShade="FF"/>
                <w:sz w:val="28"/>
                <w:szCs w:val="28"/>
                <w:lang w:val="en-GB"/>
              </w:rPr>
              <w:t>document</w:t>
            </w:r>
            <w:r w:rsidRPr="4378FE45" w:rsidR="4378FE45">
              <w:rPr>
                <w:b w:val="1"/>
                <w:bCs w:val="1"/>
                <w:color w:val="153D63" w:themeColor="text2" w:themeTint="E6" w:themeShade="FF"/>
                <w:sz w:val="28"/>
                <w:szCs w:val="28"/>
                <w:lang w:val="en-GB"/>
              </w:rPr>
              <w:t xml:space="preserve"> to respond to this consultation?</w:t>
            </w:r>
          </w:p>
        </w:tc>
        <w:tc>
          <w:tcPr>
            <w:tcW w:w="1444" w:type="dxa"/>
            <w:tcBorders>
              <w:top w:val="single" w:sz="0"/>
              <w:left w:val="single" w:sz="0"/>
              <w:bottom w:val="single" w:color="DDDDDD" w:sz="6"/>
              <w:right w:val="single" w:sz="0"/>
            </w:tcBorders>
            <w:tcMar>
              <w:left w:w="105" w:type="dxa"/>
              <w:right w:w="105" w:type="dxa"/>
            </w:tcMar>
            <w:vAlign w:val="center"/>
          </w:tcPr>
          <w:p w:rsidR="4378FE45" w:rsidP="4378FE45" w:rsidRDefault="4378FE45" w14:paraId="1BBD8222" w14:textId="29743D79">
            <w:pPr>
              <w:spacing w:line="279" w:lineRule="auto"/>
              <w:rPr>
                <w:rFonts w:ascii="Aptos" w:hAnsi="Aptos" w:eastAsia="Aptos" w:cs="Aptos"/>
                <w:b w:val="0"/>
                <w:bCs w:val="0"/>
                <w:i w:val="0"/>
                <w:iCs w:val="0"/>
                <w:sz w:val="24"/>
                <w:szCs w:val="24"/>
                <w:lang w:val="en-GB"/>
              </w:rPr>
            </w:pPr>
          </w:p>
        </w:tc>
        <w:tc>
          <w:tcPr>
            <w:tcW w:w="1444" w:type="dxa"/>
            <w:tcBorders>
              <w:top w:val="single" w:sz="0"/>
              <w:left w:val="single" w:sz="0"/>
              <w:bottom w:val="single" w:color="DDDDDD" w:sz="6"/>
              <w:right w:val="single" w:sz="0"/>
            </w:tcBorders>
            <w:tcMar>
              <w:left w:w="105" w:type="dxa"/>
              <w:right w:w="105" w:type="dxa"/>
            </w:tcMar>
            <w:vAlign w:val="center"/>
          </w:tcPr>
          <w:p w:rsidR="4378FE45" w:rsidP="4378FE45" w:rsidRDefault="4378FE45" w14:paraId="5E8BB3CE" w14:textId="322E1247">
            <w:pPr>
              <w:spacing w:line="279" w:lineRule="auto"/>
              <w:rPr>
                <w:rFonts w:ascii="Aptos" w:hAnsi="Aptos" w:eastAsia="Aptos" w:cs="Aptos"/>
                <w:b w:val="0"/>
                <w:bCs w:val="0"/>
                <w:i w:val="0"/>
                <w:iCs w:val="0"/>
                <w:sz w:val="24"/>
                <w:szCs w:val="24"/>
                <w:lang w:val="en-GB"/>
              </w:rPr>
            </w:pPr>
          </w:p>
        </w:tc>
        <w:tc>
          <w:tcPr>
            <w:tcW w:w="1444" w:type="dxa"/>
            <w:tcBorders>
              <w:top w:val="single" w:sz="0"/>
              <w:left w:val="single" w:sz="0"/>
              <w:bottom w:val="single" w:color="DDDDDD" w:sz="6"/>
              <w:right w:val="single" w:sz="0"/>
            </w:tcBorders>
            <w:tcMar>
              <w:left w:w="105" w:type="dxa"/>
              <w:right w:w="105" w:type="dxa"/>
            </w:tcMar>
            <w:vAlign w:val="center"/>
          </w:tcPr>
          <w:p w:rsidR="4378FE45" w:rsidP="4378FE45" w:rsidRDefault="4378FE45" w14:paraId="6690128C" w14:textId="7749E47F">
            <w:pPr>
              <w:spacing w:line="279" w:lineRule="auto"/>
              <w:rPr>
                <w:rFonts w:ascii="Aptos" w:hAnsi="Aptos" w:eastAsia="Aptos" w:cs="Aptos"/>
                <w:b w:val="0"/>
                <w:bCs w:val="0"/>
                <w:i w:val="0"/>
                <w:iCs w:val="0"/>
                <w:sz w:val="24"/>
                <w:szCs w:val="24"/>
                <w:lang w:val="en-GB"/>
              </w:rPr>
            </w:pPr>
          </w:p>
        </w:tc>
        <w:tc>
          <w:tcPr>
            <w:tcW w:w="1444" w:type="dxa"/>
            <w:tcBorders>
              <w:top w:val="single" w:sz="0"/>
              <w:left w:val="single" w:sz="0"/>
              <w:bottom w:val="single" w:color="DDDDDD" w:sz="6"/>
              <w:right w:val="single" w:sz="0"/>
            </w:tcBorders>
            <w:tcMar>
              <w:left w:w="105" w:type="dxa"/>
              <w:right w:w="105" w:type="dxa"/>
            </w:tcMar>
            <w:vAlign w:val="center"/>
          </w:tcPr>
          <w:p w:rsidR="4378FE45" w:rsidP="4378FE45" w:rsidRDefault="4378FE45" w14:paraId="39BCBBE8" w14:textId="55D770A8">
            <w:pPr>
              <w:spacing w:line="279" w:lineRule="auto"/>
              <w:rPr>
                <w:rFonts w:ascii="Aptos" w:hAnsi="Aptos" w:eastAsia="Aptos" w:cs="Aptos"/>
                <w:b w:val="0"/>
                <w:bCs w:val="0"/>
                <w:i w:val="0"/>
                <w:iCs w:val="0"/>
                <w:sz w:val="24"/>
                <w:szCs w:val="24"/>
                <w:lang w:val="en-GB"/>
              </w:rPr>
            </w:pPr>
          </w:p>
        </w:tc>
        <w:tc>
          <w:tcPr>
            <w:tcW w:w="1444" w:type="dxa"/>
            <w:tcBorders>
              <w:top w:val="single" w:sz="0"/>
              <w:left w:val="single" w:sz="0"/>
              <w:bottom w:val="single" w:color="DDDDDD" w:sz="6"/>
              <w:right w:val="single" w:sz="0"/>
            </w:tcBorders>
            <w:tcMar>
              <w:left w:w="105" w:type="dxa"/>
              <w:right w:w="105" w:type="dxa"/>
            </w:tcMar>
            <w:vAlign w:val="center"/>
          </w:tcPr>
          <w:p w:rsidR="4378FE45" w:rsidP="4378FE45" w:rsidRDefault="4378FE45" w14:paraId="1FE1496D" w14:textId="69D31A28">
            <w:pPr>
              <w:spacing w:line="279" w:lineRule="auto"/>
              <w:rPr>
                <w:rFonts w:ascii="Aptos" w:hAnsi="Aptos" w:eastAsia="Aptos" w:cs="Aptos"/>
                <w:b w:val="0"/>
                <w:bCs w:val="0"/>
                <w:i w:val="0"/>
                <w:iCs w:val="0"/>
                <w:sz w:val="24"/>
                <w:szCs w:val="24"/>
                <w:lang w:val="en-GB"/>
              </w:rPr>
            </w:pPr>
          </w:p>
        </w:tc>
      </w:tr>
    </w:tbl>
    <w:p w:rsidRPr="00DD3E31" w:rsidR="117B1CD2" w:rsidP="4378FE45" w:rsidRDefault="117B1CD2" w14:paraId="3F0DE31F" w14:textId="145C5719">
      <w:pPr>
        <w:pStyle w:val="Normal"/>
        <w:suppressLineNumbers w:val="0"/>
        <w:bidi w:val="0"/>
        <w:spacing w:before="0" w:beforeAutospacing="off" w:after="5" w:afterAutospacing="off" w:line="251" w:lineRule="auto"/>
        <w:ind w:left="10" w:right="0" w:hanging="10"/>
        <w:jc w:val="left"/>
        <w:rPr>
          <w:b w:val="1"/>
          <w:bCs w:val="1"/>
          <w:noProof w:val="0"/>
          <w:color w:val="153D63" w:themeColor="text2" w:themeTint="E6" w:themeShade="FF"/>
          <w:sz w:val="28"/>
          <w:szCs w:val="28"/>
          <w:lang w:val="en-GB"/>
        </w:rPr>
      </w:pPr>
      <w:r w:rsidRPr="4378FE45" w:rsidR="0D33A30F">
        <w:rPr>
          <w:b w:val="1"/>
          <w:bCs w:val="1"/>
          <w:noProof w:val="0"/>
          <w:color w:val="153D63" w:themeColor="text2" w:themeTint="E6" w:themeShade="FF"/>
          <w:sz w:val="28"/>
          <w:szCs w:val="28"/>
          <w:lang w:val="en-GB"/>
        </w:rPr>
        <w:t>Please enter comments here.</w:t>
      </w:r>
    </w:p>
    <w:p w:rsidRPr="00DD3E31" w:rsidR="117B1CD2" w:rsidP="4378FE45" w:rsidRDefault="117B1CD2" w14:paraId="02C1CBF8" w14:textId="522041AE">
      <w:pPr>
        <w:spacing w:after="160" w:line="279" w:lineRule="auto"/>
        <w:rPr>
          <w:rFonts w:ascii="Aptos" w:hAnsi="Aptos" w:eastAsia="Aptos" w:cs="Aptos"/>
          <w:b w:val="0"/>
          <w:bCs w:val="0"/>
          <w:i w:val="0"/>
          <w:iCs w:val="0"/>
          <w:caps w:val="0"/>
          <w:smallCaps w:val="0"/>
          <w:noProof w:val="0"/>
          <w:color w:val="000000" w:themeColor="text1" w:themeTint="FF" w:themeShade="FF"/>
          <w:sz w:val="24"/>
          <w:szCs w:val="24"/>
          <w:lang w:val="en-GB"/>
        </w:rPr>
      </w:pPr>
    </w:p>
    <w:p w:rsidRPr="00DD3E31" w:rsidR="117B1CD2" w:rsidP="4378FE45" w:rsidRDefault="117B1CD2" w14:paraId="05076ED9" w14:textId="644CD106">
      <w:pPr>
        <w:pStyle w:val="Normal"/>
        <w:rPr>
          <w:color w:val="153D63" w:themeColor="text2" w:themeTint="E6"/>
          <w:sz w:val="28"/>
          <w:szCs w:val="28"/>
        </w:rPr>
      </w:pPr>
    </w:p>
    <w:p w:rsidRPr="00DD3E31" w:rsidR="117B1CD2" w:rsidP="117B1CD2" w:rsidRDefault="117B1CD2" w14:paraId="2BD5078C" w14:textId="55966FF7">
      <w:pPr>
        <w:rPr>
          <w:color w:val="153D63" w:themeColor="text2" w:themeTint="E6"/>
          <w:sz w:val="28"/>
          <w:szCs w:val="28"/>
        </w:rPr>
      </w:pPr>
    </w:p>
    <w:p w:rsidRPr="00DD3E31" w:rsidR="117B1CD2" w:rsidP="117B1CD2" w:rsidRDefault="117B1CD2" w14:paraId="41C05E73" w14:textId="6CBA46CA">
      <w:pPr>
        <w:rPr>
          <w:color w:val="153D63" w:themeColor="text2" w:themeTint="E6"/>
          <w:sz w:val="28"/>
          <w:szCs w:val="28"/>
        </w:rPr>
      </w:pPr>
    </w:p>
    <w:p w:rsidRPr="00DD3E31" w:rsidR="00144429" w:rsidRDefault="00D37E6C" w14:paraId="2780B389"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20E97A55" w14:textId="77777777">
      <w:pPr>
        <w:spacing w:after="0" w:line="259" w:lineRule="auto"/>
        <w:ind w:left="0" w:firstLine="0"/>
        <w:rPr>
          <w:color w:val="153D63" w:themeColor="text2" w:themeTint="E6"/>
          <w:sz w:val="28"/>
          <w:szCs w:val="28"/>
        </w:rPr>
      </w:pPr>
      <w:r w:rsidRPr="4378FE45" w:rsidR="00D37E6C">
        <w:rPr>
          <w:color w:val="153D63" w:themeColor="text2" w:themeTint="E6" w:themeShade="FF"/>
          <w:sz w:val="28"/>
          <w:szCs w:val="28"/>
        </w:rPr>
        <w:t xml:space="preserve">  </w:t>
      </w:r>
    </w:p>
    <w:p w:rsidR="4378FE45" w:rsidRDefault="4378FE45" w14:paraId="4891EEF4" w14:textId="70FB28F2">
      <w:r>
        <w:br w:type="page"/>
      </w:r>
    </w:p>
    <w:p w:rsidR="4378FE45" w:rsidP="4378FE45" w:rsidRDefault="4378FE45" w14:paraId="52F920C1" w14:textId="3E9FA4F3">
      <w:pPr>
        <w:pStyle w:val="Heading2"/>
        <w:ind w:left="-5"/>
        <w:rPr>
          <w:color w:val="153D63" w:themeColor="text2" w:themeTint="E6" w:themeShade="FF"/>
          <w:sz w:val="28"/>
          <w:szCs w:val="28"/>
        </w:rPr>
      </w:pPr>
    </w:p>
    <w:p w:rsidRPr="00DD3E31" w:rsidR="00144429" w:rsidRDefault="00D37E6C" w14:paraId="3806C581" w14:textId="77777777" w14:noSpellErr="1">
      <w:pPr>
        <w:pStyle w:val="Heading2"/>
        <w:ind w:left="-5"/>
        <w:rPr>
          <w:color w:val="153D63" w:themeColor="text2" w:themeTint="E6"/>
          <w:sz w:val="28"/>
          <w:szCs w:val="28"/>
        </w:rPr>
      </w:pPr>
      <w:bookmarkStart w:name="_Toc1402274793" w:id="598997870"/>
      <w:r w:rsidRPr="4378FE45" w:rsidR="00D37E6C">
        <w:rPr>
          <w:color w:val="153D63" w:themeColor="text2" w:themeTint="E6" w:themeShade="FF"/>
          <w:sz w:val="28"/>
          <w:szCs w:val="28"/>
        </w:rPr>
        <w:t>How to respond</w:t>
      </w:r>
      <w:bookmarkEnd w:id="598997870"/>
      <w:r w:rsidRPr="4378FE45" w:rsidR="00D37E6C">
        <w:rPr>
          <w:color w:val="153D63" w:themeColor="text2" w:themeTint="E6" w:themeShade="FF"/>
          <w:sz w:val="28"/>
          <w:szCs w:val="28"/>
        </w:rPr>
        <w:t xml:space="preserve">  </w:t>
      </w:r>
    </w:p>
    <w:p w:rsidRPr="00DD3E31" w:rsidR="00144429" w:rsidRDefault="00D37E6C" w14:paraId="76D3A94C"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3112B4BB" w14:textId="77777777">
      <w:pPr>
        <w:ind w:left="-5" w:right="12"/>
        <w:rPr>
          <w:color w:val="153D63" w:themeColor="text2" w:themeTint="E6"/>
          <w:sz w:val="28"/>
          <w:szCs w:val="28"/>
        </w:rPr>
      </w:pPr>
      <w:r w:rsidRPr="00DD3E31">
        <w:rPr>
          <w:color w:val="153D63" w:themeColor="text2" w:themeTint="E6"/>
          <w:sz w:val="28"/>
          <w:szCs w:val="28"/>
        </w:rPr>
        <w:t xml:space="preserve">We are inviting responses to this consultation by 10pm on Sunday 21 April 2024. </w:t>
      </w:r>
    </w:p>
    <w:p w:rsidRPr="00DD3E31" w:rsidR="00144429" w:rsidRDefault="00D37E6C" w14:paraId="35AC47F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2D51CD5C"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We encourage you to </w:t>
      </w:r>
      <w:r w:rsidRPr="4378FE45" w:rsidR="00D37E6C">
        <w:rPr>
          <w:color w:val="153D63" w:themeColor="text2" w:themeTint="E6" w:themeShade="FF"/>
          <w:sz w:val="28"/>
          <w:szCs w:val="28"/>
          <w:lang w:val="en-US"/>
        </w:rPr>
        <w:t>submit</w:t>
      </w:r>
      <w:r w:rsidRPr="4378FE45" w:rsidR="00D37E6C">
        <w:rPr>
          <w:color w:val="153D63" w:themeColor="text2" w:themeTint="E6" w:themeShade="FF"/>
          <w:sz w:val="28"/>
          <w:szCs w:val="28"/>
          <w:lang w:val="en-US"/>
        </w:rPr>
        <w:t xml:space="preserve"> a response, regardless of how many questions you would like to answer</w:t>
      </w:r>
      <w:r w:rsidRPr="4378FE45" w:rsidR="00D37E6C">
        <w:rPr>
          <w:color w:val="153D63" w:themeColor="text2" w:themeTint="E6" w:themeShade="FF"/>
          <w:sz w:val="28"/>
          <w:szCs w:val="28"/>
          <w:lang w:val="en-US"/>
        </w:rPr>
        <w:t xml:space="preserve">.  </w:t>
      </w:r>
    </w:p>
    <w:p w:rsidRPr="00DD3E31" w:rsidR="00144429" w:rsidRDefault="00D37E6C" w14:paraId="36401B36"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5460C9D2"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If you </w:t>
      </w:r>
      <w:r w:rsidRPr="4378FE45" w:rsidR="00D37E6C">
        <w:rPr>
          <w:color w:val="153D63" w:themeColor="text2" w:themeTint="E6" w:themeShade="FF"/>
          <w:sz w:val="28"/>
          <w:szCs w:val="28"/>
          <w:lang w:val="en-US"/>
        </w:rPr>
        <w:t>are able to</w:t>
      </w:r>
      <w:r w:rsidRPr="4378FE45" w:rsidR="00D37E6C">
        <w:rPr>
          <w:color w:val="153D63" w:themeColor="text2" w:themeTint="E6" w:themeShade="FF"/>
          <w:sz w:val="28"/>
          <w:szCs w:val="28"/>
          <w:lang w:val="en-US"/>
        </w:rPr>
        <w:t>, please respond using Citizen Space, the Scottish Government’s online consultation hub</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Here you will be directed to the ‘About You’ page before </w:t>
      </w:r>
      <w:r w:rsidRPr="4378FE45" w:rsidR="00D37E6C">
        <w:rPr>
          <w:color w:val="153D63" w:themeColor="text2" w:themeTint="E6" w:themeShade="FF"/>
          <w:sz w:val="28"/>
          <w:szCs w:val="28"/>
          <w:lang w:val="en-US"/>
        </w:rPr>
        <w:t>submitting</w:t>
      </w:r>
      <w:r w:rsidRPr="4378FE45" w:rsidR="00D37E6C">
        <w:rPr>
          <w:color w:val="153D63" w:themeColor="text2" w:themeTint="E6" w:themeShade="FF"/>
          <w:sz w:val="28"/>
          <w:szCs w:val="28"/>
          <w:lang w:val="en-US"/>
        </w:rPr>
        <w:t xml:space="preserve"> your response. Please </w:t>
      </w:r>
      <w:r w:rsidRPr="4378FE45" w:rsidR="00D37E6C">
        <w:rPr>
          <w:color w:val="153D63" w:themeColor="text2" w:themeTint="E6" w:themeShade="FF"/>
          <w:sz w:val="28"/>
          <w:szCs w:val="28"/>
          <w:lang w:val="en-US"/>
        </w:rPr>
        <w:t>indicate</w:t>
      </w:r>
      <w:r w:rsidRPr="4378FE45" w:rsidR="00D37E6C">
        <w:rPr>
          <w:color w:val="153D63" w:themeColor="text2" w:themeTint="E6" w:themeShade="FF"/>
          <w:sz w:val="28"/>
          <w:szCs w:val="28"/>
          <w:lang w:val="en-US"/>
        </w:rPr>
        <w:t xml:space="preserve"> how you wish your response to be handled and</w:t>
      </w:r>
      <w:r w:rsidRPr="4378FE45" w:rsidR="00D37E6C">
        <w:rPr>
          <w:color w:val="153D63" w:themeColor="text2" w:themeTint="E6" w:themeShade="FF"/>
          <w:sz w:val="28"/>
          <w:szCs w:val="28"/>
          <w:lang w:val="en-US"/>
        </w:rPr>
        <w:t>, in particular, whether</w:t>
      </w:r>
      <w:r w:rsidRPr="4378FE45" w:rsidR="00D37E6C">
        <w:rPr>
          <w:color w:val="153D63" w:themeColor="text2" w:themeTint="E6" w:themeShade="FF"/>
          <w:sz w:val="28"/>
          <w:szCs w:val="28"/>
          <w:lang w:val="en-US"/>
        </w:rPr>
        <w:t xml:space="preserve"> you are content for your response to be published. If you ask for your response not to be published, we will not publish it. </w:t>
      </w:r>
    </w:p>
    <w:p w:rsidRPr="00DD3E31" w:rsidR="00144429" w:rsidRDefault="00D37E6C" w14:paraId="202B6A03"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3C8EBE12" w14:textId="77777777">
      <w:pPr>
        <w:ind w:left="-5" w:right="12"/>
        <w:rPr>
          <w:color w:val="153D63" w:themeColor="text2" w:themeTint="E6"/>
          <w:sz w:val="28"/>
          <w:szCs w:val="28"/>
        </w:rPr>
      </w:pPr>
      <w:r w:rsidRPr="00DD3E31">
        <w:rPr>
          <w:color w:val="153D63" w:themeColor="text2" w:themeTint="E6"/>
          <w:sz w:val="28"/>
          <w:szCs w:val="28"/>
        </w:rPr>
        <w:t xml:space="preserve">The LDAN Bill consultation on Citizen Space can be found </w:t>
      </w:r>
      <w:hyperlink r:id="rId19">
        <w:r w:rsidRPr="00DD3E31">
          <w:rPr>
            <w:rFonts w:cs="Arial"/>
            <w:b/>
            <w:color w:val="153D63" w:themeColor="text2" w:themeTint="E6"/>
            <w:sz w:val="28"/>
            <w:szCs w:val="28"/>
            <w:u w:val="single" w:color="0000FF"/>
          </w:rPr>
          <w:t>here</w:t>
        </w:r>
      </w:hyperlink>
      <w:hyperlink r:id="rId20">
        <w:r w:rsidRPr="00DD3E31">
          <w:rPr>
            <w:color w:val="153D63" w:themeColor="text2" w:themeTint="E6"/>
            <w:sz w:val="28"/>
            <w:szCs w:val="28"/>
          </w:rPr>
          <w:t>.</w:t>
        </w:r>
      </w:hyperlink>
      <w:r w:rsidRPr="00DD3E31">
        <w:rPr>
          <w:color w:val="153D63" w:themeColor="text2" w:themeTint="E6"/>
          <w:sz w:val="28"/>
          <w:szCs w:val="28"/>
        </w:rPr>
        <w:t xml:space="preserve"> </w:t>
      </w:r>
    </w:p>
    <w:p w:rsidRPr="00DD3E31" w:rsidR="00144429" w:rsidRDefault="00D37E6C" w14:paraId="4B1E8F3B"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6E69AA57" w14:textId="77777777">
      <w:pPr>
        <w:ind w:left="-5" w:right="12"/>
        <w:rPr>
          <w:color w:val="153D63" w:themeColor="text2" w:themeTint="E6"/>
          <w:sz w:val="28"/>
          <w:szCs w:val="28"/>
        </w:rPr>
      </w:pPr>
      <w:r w:rsidRPr="00DD3E31">
        <w:rPr>
          <w:color w:val="153D63" w:themeColor="text2" w:themeTint="E6"/>
          <w:sz w:val="28"/>
          <w:szCs w:val="28"/>
        </w:rPr>
        <w:t xml:space="preserve">Written response: </w:t>
      </w:r>
    </w:p>
    <w:p w:rsidRPr="00DD3E31" w:rsidR="00144429" w:rsidRDefault="00D37E6C" w14:paraId="66B8B8A0" w14:textId="7E2C2FF5">
      <w:pPr>
        <w:ind w:left="-5" w:right="12"/>
        <w:rPr>
          <w:color w:val="153D63" w:themeColor="text2" w:themeTint="E6"/>
          <w:sz w:val="28"/>
          <w:szCs w:val="28"/>
        </w:rPr>
      </w:pPr>
      <w:r w:rsidRPr="00DD3E31">
        <w:rPr>
          <w:color w:val="153D63" w:themeColor="text2" w:themeTint="E6"/>
          <w:sz w:val="28"/>
          <w:szCs w:val="28"/>
        </w:rPr>
        <w:t xml:space="preserve">If you are unable to respond online, please complete </w:t>
      </w:r>
      <w:r w:rsidR="00B853B4">
        <w:rPr>
          <w:color w:val="153D63" w:themeColor="text2" w:themeTint="E6"/>
          <w:sz w:val="28"/>
          <w:szCs w:val="28"/>
        </w:rPr>
        <w:t>this form and send</w:t>
      </w:r>
      <w:r w:rsidRPr="00DD3E31">
        <w:rPr>
          <w:color w:val="153D63" w:themeColor="text2" w:themeTint="E6"/>
          <w:sz w:val="28"/>
          <w:szCs w:val="28"/>
        </w:rPr>
        <w:t xml:space="preserve"> to:   </w:t>
      </w:r>
    </w:p>
    <w:p w:rsidRPr="00DD3E31" w:rsidR="00144429" w:rsidRDefault="00D37E6C" w14:paraId="578FB70D" w14:textId="77777777">
      <w:pPr>
        <w:spacing w:after="63"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3F6E6143" w14:textId="77777777">
      <w:pPr>
        <w:tabs>
          <w:tab w:val="center" w:pos="1166"/>
          <w:tab w:val="center" w:pos="3540"/>
        </w:tabs>
        <w:ind w:left="0" w:firstLine="0"/>
        <w:rPr>
          <w:color w:val="153D63" w:themeColor="text2" w:themeTint="E6"/>
          <w:sz w:val="28"/>
          <w:szCs w:val="28"/>
        </w:rPr>
      </w:pPr>
      <w:r w:rsidRPr="00DD3E31">
        <w:rPr>
          <w:rFonts w:ascii="Calibri" w:hAnsi="Calibri" w:eastAsia="Calibri" w:cs="Calibri"/>
          <w:color w:val="153D63" w:themeColor="text2" w:themeTint="E6"/>
          <w:sz w:val="28"/>
          <w:szCs w:val="28"/>
        </w:rPr>
        <w:tab/>
      </w:r>
      <w:r w:rsidRPr="00DD3E31">
        <w:rPr>
          <w:color w:val="153D63" w:themeColor="text2" w:themeTint="E6"/>
          <w:sz w:val="28"/>
          <w:szCs w:val="28"/>
        </w:rPr>
        <w:t xml:space="preserve">By Post: </w:t>
      </w:r>
      <w:r w:rsidRPr="00DD3E31">
        <w:rPr>
          <w:color w:val="153D63" w:themeColor="text2" w:themeTint="E6"/>
          <w:sz w:val="28"/>
          <w:szCs w:val="28"/>
        </w:rPr>
        <w:tab/>
      </w:r>
      <w:r w:rsidRPr="00DD3E31">
        <w:rPr>
          <w:color w:val="153D63" w:themeColor="text2" w:themeTint="E6"/>
          <w:sz w:val="28"/>
          <w:szCs w:val="28"/>
        </w:rPr>
        <w:t xml:space="preserve">FREEPOST – LDAN BILL </w:t>
      </w:r>
    </w:p>
    <w:p w:rsidRPr="00DD3E31" w:rsidR="00144429" w:rsidRDefault="00D37E6C" w14:paraId="089624A1" w14:textId="77777777">
      <w:pPr>
        <w:ind w:left="731" w:right="12"/>
        <w:rPr>
          <w:color w:val="153D63" w:themeColor="text2" w:themeTint="E6"/>
          <w:sz w:val="28"/>
          <w:szCs w:val="28"/>
        </w:rPr>
      </w:pPr>
      <w:r w:rsidRPr="00DD3E31">
        <w:rPr>
          <w:color w:val="153D63" w:themeColor="text2" w:themeTint="E6"/>
          <w:sz w:val="28"/>
          <w:szCs w:val="28"/>
        </w:rPr>
        <w:t xml:space="preserve">(simply put form in an envelope and add address above – 3 words – all in capital letters - to post your response free from any postage costs) </w:t>
      </w:r>
    </w:p>
    <w:p w:rsidRPr="00DD3E31" w:rsidR="00144429" w:rsidRDefault="00D37E6C" w14:paraId="0307ED70" w14:textId="77777777">
      <w:pPr>
        <w:spacing w:after="61" w:line="259" w:lineRule="auto"/>
        <w:ind w:left="721"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622C96F6" w14:textId="77777777" w14:noSpellErr="1">
      <w:pPr>
        <w:spacing w:after="0" w:line="259" w:lineRule="auto"/>
        <w:ind w:left="721" w:firstLine="0"/>
        <w:rPr>
          <w:color w:val="153D63" w:themeColor="text2" w:themeTint="E6"/>
          <w:sz w:val="28"/>
          <w:szCs w:val="28"/>
          <w:lang w:val="en-US"/>
        </w:rPr>
      </w:pPr>
      <w:r w:rsidRPr="4378FE45" w:rsidR="00D37E6C">
        <w:rPr>
          <w:color w:val="153D63" w:themeColor="text2" w:themeTint="E6" w:themeShade="FF"/>
          <w:sz w:val="28"/>
          <w:szCs w:val="28"/>
          <w:lang w:val="en-US"/>
        </w:rPr>
        <w:t xml:space="preserve">Or by email: </w:t>
      </w:r>
      <w:r w:rsidRPr="4378FE45" w:rsidR="00D37E6C">
        <w:rPr>
          <w:color w:val="153D63" w:themeColor="text2" w:themeTint="E6" w:themeShade="FF"/>
          <w:sz w:val="28"/>
          <w:szCs w:val="28"/>
          <w:u w:val="single"/>
          <w:lang w:val="en-US"/>
        </w:rPr>
        <w:t>LDAN.Bill@gov.scot</w:t>
      </w:r>
      <w:r w:rsidRPr="4378FE45" w:rsidR="00D37E6C">
        <w:rPr>
          <w:color w:val="153D63" w:themeColor="text2" w:themeTint="E6" w:themeShade="FF"/>
          <w:sz w:val="28"/>
          <w:szCs w:val="28"/>
          <w:lang w:val="en-US"/>
        </w:rPr>
        <w:t xml:space="preserve">   </w:t>
      </w:r>
    </w:p>
    <w:p w:rsidRPr="00DD3E31" w:rsidR="00144429" w:rsidRDefault="00D37E6C" w14:paraId="63A83AD4"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47E5B13B" w14:textId="77777777">
      <w:pPr>
        <w:ind w:left="-5" w:right="12"/>
        <w:rPr>
          <w:color w:val="153D63" w:themeColor="text2" w:themeTint="E6"/>
          <w:sz w:val="28"/>
          <w:szCs w:val="28"/>
        </w:rPr>
      </w:pPr>
      <w:r w:rsidRPr="00DD3E31">
        <w:rPr>
          <w:color w:val="153D63" w:themeColor="text2" w:themeTint="E6"/>
          <w:sz w:val="28"/>
          <w:szCs w:val="28"/>
        </w:rPr>
        <w:t xml:space="preserve">You can submit any written form of response this way too, so long as you have provided answers to the About You questions on pages 1-4 of the Respondent Information Form, and in particular whether you would like your response to be published, and follow the flow of the questions, answering the questions as they are set out. </w:t>
      </w:r>
    </w:p>
    <w:p w:rsidRPr="00DD3E31" w:rsidR="00144429" w:rsidRDefault="00D37E6C" w14:paraId="51CCF295"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3E83294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48D358E4" w14:textId="77777777">
      <w:pPr>
        <w:ind w:left="-5" w:right="12"/>
        <w:rPr>
          <w:color w:val="153D63" w:themeColor="text2" w:themeTint="E6"/>
          <w:sz w:val="28"/>
          <w:szCs w:val="28"/>
        </w:rPr>
      </w:pPr>
      <w:r w:rsidRPr="00DD3E31">
        <w:rPr>
          <w:color w:val="153D63" w:themeColor="text2" w:themeTint="E6"/>
          <w:sz w:val="28"/>
          <w:szCs w:val="28"/>
        </w:rPr>
        <w:t xml:space="preserve">Responding by audio or video: </w:t>
      </w:r>
    </w:p>
    <w:p w:rsidRPr="00DD3E31" w:rsidR="00144429" w:rsidP="4378FE45" w:rsidRDefault="00D37E6C" w14:paraId="6F060355"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You are welcome to </w:t>
      </w:r>
      <w:r w:rsidRPr="4378FE45" w:rsidR="00D37E6C">
        <w:rPr>
          <w:color w:val="153D63" w:themeColor="text2" w:themeTint="E6" w:themeShade="FF"/>
          <w:sz w:val="28"/>
          <w:szCs w:val="28"/>
          <w:lang w:val="en-US"/>
        </w:rPr>
        <w:t>submit</w:t>
      </w:r>
      <w:r w:rsidRPr="4378FE45" w:rsidR="00D37E6C">
        <w:rPr>
          <w:color w:val="153D63" w:themeColor="text2" w:themeTint="E6" w:themeShade="FF"/>
          <w:sz w:val="28"/>
          <w:szCs w:val="28"/>
          <w:lang w:val="en-US"/>
        </w:rPr>
        <w:t xml:space="preserve"> a response in an audio clip, video, or BSL video file – please email these to </w:t>
      </w:r>
      <w:r w:rsidRPr="4378FE45" w:rsidR="00D37E6C">
        <w:rPr>
          <w:color w:val="153D63" w:themeColor="text2" w:themeTint="E6" w:themeShade="FF"/>
          <w:sz w:val="28"/>
          <w:szCs w:val="28"/>
          <w:u w:val="single"/>
          <w:lang w:val="en-US"/>
        </w:rPr>
        <w:t>LDAN.Bill@gov.scot</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 </w:t>
      </w:r>
    </w:p>
    <w:p w:rsidRPr="00DD3E31" w:rsidR="00144429" w:rsidRDefault="00D37E6C" w14:paraId="54BAD248"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E21FE7B"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As part of your response, you must include answers to the About You questions </w:t>
      </w:r>
      <w:r w:rsidRPr="4378FE45" w:rsidR="00D37E6C">
        <w:rPr>
          <w:color w:val="153D63" w:themeColor="text2" w:themeTint="E6" w:themeShade="FF"/>
          <w:sz w:val="28"/>
          <w:szCs w:val="28"/>
          <w:lang w:val="en-US"/>
        </w:rPr>
        <w:t>in</w:t>
      </w:r>
      <w:r w:rsidRPr="4378FE45" w:rsidR="00D37E6C">
        <w:rPr>
          <w:color w:val="153D63" w:themeColor="text2" w:themeTint="E6" w:themeShade="FF"/>
          <w:sz w:val="28"/>
          <w:szCs w:val="28"/>
          <w:lang w:val="en-US"/>
        </w:rPr>
        <w:t xml:space="preserve"> pages 1-4 of the respondent information form so that we can accept your response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Please always supply a way to contact you so we can reach you if anything is missing and so that your responses can be accepted. </w:t>
      </w:r>
    </w:p>
    <w:p w:rsidRPr="00DD3E31" w:rsidR="00144429" w:rsidRDefault="00D37E6C" w14:paraId="192C84DC"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5BF1AD08" w14:textId="77777777">
      <w:pPr>
        <w:ind w:left="-5" w:right="12"/>
        <w:rPr>
          <w:color w:val="153D63" w:themeColor="text2" w:themeTint="E6"/>
          <w:sz w:val="28"/>
          <w:szCs w:val="28"/>
        </w:rPr>
      </w:pPr>
      <w:r w:rsidRPr="00DD3E31">
        <w:rPr>
          <w:color w:val="153D63" w:themeColor="text2" w:themeTint="E6"/>
          <w:sz w:val="28"/>
          <w:szCs w:val="28"/>
        </w:rPr>
        <w:t xml:space="preserve">To find out how we handle your personal data, please see our privacy policy: </w:t>
      </w:r>
      <w:hyperlink r:id="rId21">
        <w:r w:rsidRPr="00DD3E31">
          <w:rPr>
            <w:color w:val="153D63" w:themeColor="text2" w:themeTint="E6"/>
            <w:sz w:val="28"/>
            <w:szCs w:val="28"/>
            <w:u w:val="single" w:color="0000FF"/>
          </w:rPr>
          <w:t xml:space="preserve">Privacy </w:t>
        </w:r>
      </w:hyperlink>
      <w:hyperlink r:id="rId22">
        <w:r w:rsidRPr="00DD3E31">
          <w:rPr>
            <w:color w:val="153D63" w:themeColor="text2" w:themeTint="E6"/>
            <w:sz w:val="28"/>
            <w:szCs w:val="28"/>
            <w:u w:val="single" w:color="0000FF"/>
          </w:rPr>
          <w:t xml:space="preserve">- </w:t>
        </w:r>
      </w:hyperlink>
      <w:hyperlink r:id="rId23">
        <w:r w:rsidRPr="00DD3E31">
          <w:rPr>
            <w:color w:val="153D63" w:themeColor="text2" w:themeTint="E6"/>
            <w:sz w:val="28"/>
            <w:szCs w:val="28"/>
            <w:u w:val="single" w:color="0000FF"/>
          </w:rPr>
          <w:t>gov.scot (www.gov.scot)</w:t>
        </w:r>
      </w:hyperlink>
      <w:hyperlink r:id="rId24">
        <w:r w:rsidRPr="00DD3E31">
          <w:rPr>
            <w:color w:val="153D63" w:themeColor="text2" w:themeTint="E6"/>
            <w:sz w:val="28"/>
            <w:szCs w:val="28"/>
          </w:rPr>
          <w:t>.</w:t>
        </w:r>
      </w:hyperlink>
      <w:r w:rsidRPr="00DD3E31">
        <w:rPr>
          <w:color w:val="153D63" w:themeColor="text2" w:themeTint="E6"/>
          <w:sz w:val="28"/>
          <w:szCs w:val="28"/>
        </w:rPr>
        <w:t xml:space="preserve"> </w:t>
      </w:r>
    </w:p>
    <w:p w:rsidRPr="00DD3E31" w:rsidR="00144429" w:rsidRDefault="00D37E6C" w14:paraId="61880630"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3A624A10"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All respondents should be aware that the Scottish Government is subject to the provisions of the Freedom of Information (Scotland) Act 2002 and would therefore have to consider any request made under the Act for information relating to responses made to this consultation exercise</w:t>
      </w:r>
      <w:r w:rsidRPr="4378FE45" w:rsidR="00D37E6C">
        <w:rPr>
          <w:color w:val="153D63" w:themeColor="text2" w:themeTint="E6" w:themeShade="FF"/>
          <w:sz w:val="28"/>
          <w:szCs w:val="28"/>
          <w:lang w:val="en-US"/>
        </w:rPr>
        <w:t xml:space="preserve">.  </w:t>
      </w:r>
      <w:r w:rsidRPr="4378FE45" w:rsidR="00D37E6C">
        <w:rPr>
          <w:color w:val="153D63" w:themeColor="text2" w:themeTint="E6" w:themeShade="FF"/>
          <w:sz w:val="28"/>
          <w:szCs w:val="28"/>
          <w:lang w:val="en-US"/>
        </w:rPr>
        <w:t xml:space="preserve">However, personal data would never be </w:t>
      </w:r>
      <w:r w:rsidRPr="4378FE45" w:rsidR="00D37E6C">
        <w:rPr>
          <w:color w:val="153D63" w:themeColor="text2" w:themeTint="E6" w:themeShade="FF"/>
          <w:sz w:val="28"/>
          <w:szCs w:val="28"/>
          <w:lang w:val="en-US"/>
        </w:rPr>
        <w:t>disclosed</w:t>
      </w:r>
      <w:r w:rsidRPr="4378FE45" w:rsidR="00D37E6C">
        <w:rPr>
          <w:color w:val="153D63" w:themeColor="text2" w:themeTint="E6" w:themeShade="FF"/>
          <w:sz w:val="28"/>
          <w:szCs w:val="28"/>
          <w:lang w:val="en-US"/>
        </w:rPr>
        <w:t xml:space="preserve">. </w:t>
      </w:r>
    </w:p>
    <w:p w:rsidRPr="00DD3E31" w:rsidR="00144429" w:rsidRDefault="00D37E6C" w14:paraId="67C00D7E" w14:textId="77777777">
      <w:pPr>
        <w:spacing w:after="0" w:line="259" w:lineRule="auto"/>
        <w:ind w:left="0" w:firstLine="0"/>
        <w:rPr>
          <w:color w:val="153D63" w:themeColor="text2" w:themeTint="E6"/>
          <w:sz w:val="28"/>
          <w:szCs w:val="28"/>
        </w:rPr>
      </w:pPr>
      <w:r w:rsidRPr="00DD3E31">
        <w:rPr>
          <w:rFonts w:cs="Arial"/>
          <w:b/>
          <w:color w:val="153D63" w:themeColor="text2" w:themeTint="E6"/>
          <w:sz w:val="28"/>
          <w:szCs w:val="28"/>
        </w:rPr>
        <w:t xml:space="preserve"> </w:t>
      </w:r>
    </w:p>
    <w:p w:rsidRPr="00DD3E31" w:rsidR="00144429" w:rsidP="4378FE45" w:rsidRDefault="00D37E6C" w14:paraId="4DD29821"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Where respondents have given permission for their response to be made public, and after we have checked that they </w:t>
      </w:r>
      <w:r w:rsidRPr="4378FE45" w:rsidR="00D37E6C">
        <w:rPr>
          <w:color w:val="153D63" w:themeColor="text2" w:themeTint="E6" w:themeShade="FF"/>
          <w:sz w:val="28"/>
          <w:szCs w:val="28"/>
          <w:lang w:val="en-US"/>
        </w:rPr>
        <w:t>contain</w:t>
      </w:r>
      <w:r w:rsidRPr="4378FE45" w:rsidR="00D37E6C">
        <w:rPr>
          <w:color w:val="153D63" w:themeColor="text2" w:themeTint="E6" w:themeShade="FF"/>
          <w:sz w:val="28"/>
          <w:szCs w:val="28"/>
          <w:lang w:val="en-US"/>
        </w:rPr>
        <w:t xml:space="preserve"> no potentially defamatory material, responses will be made available to the public at</w:t>
      </w:r>
      <w:hyperlink r:id="R1f6c030475c147b5">
        <w:r w:rsidRPr="4378FE45" w:rsidR="00D37E6C">
          <w:rPr>
            <w:color w:val="153D63" w:themeColor="text2" w:themeTint="E6" w:themeShade="FF"/>
            <w:sz w:val="28"/>
            <w:szCs w:val="28"/>
            <w:lang w:val="en-US"/>
          </w:rPr>
          <w:t xml:space="preserve"> </w:t>
        </w:r>
      </w:hyperlink>
      <w:hyperlink r:id="R1abaff5ccf19437e">
        <w:r w:rsidRPr="4378FE45" w:rsidR="00D37E6C">
          <w:rPr>
            <w:color w:val="153D63" w:themeColor="text2" w:themeTint="E6" w:themeShade="FF"/>
            <w:sz w:val="28"/>
            <w:szCs w:val="28"/>
            <w:u w:val="single"/>
            <w:lang w:val="en-US"/>
          </w:rPr>
          <w:t>http://consult.gov.scot</w:t>
        </w:r>
      </w:hyperlink>
      <w:hyperlink r:id="R305c6d50f54b4fe2">
        <w:r w:rsidRPr="4378FE45" w:rsidR="00D37E6C">
          <w:rPr>
            <w:color w:val="153D63" w:themeColor="text2" w:themeTint="E6" w:themeShade="FF"/>
            <w:sz w:val="28"/>
            <w:szCs w:val="28"/>
            <w:lang w:val="en-US"/>
          </w:rPr>
          <w:t>.</w:t>
        </w:r>
      </w:hyperlink>
      <w:r w:rsidRPr="4378FE45" w:rsidR="00D37E6C">
        <w:rPr>
          <w:color w:val="153D63" w:themeColor="text2" w:themeTint="E6" w:themeShade="FF"/>
          <w:sz w:val="28"/>
          <w:szCs w:val="28"/>
          <w:lang w:val="en-US"/>
        </w:rPr>
        <w:t xml:space="preserve"> If you use the consultation hub to respond, you will receive a copy of your response via email. </w:t>
      </w:r>
    </w:p>
    <w:p w:rsidRPr="00DD3E31" w:rsidR="00144429" w:rsidRDefault="00D37E6C" w14:paraId="2322FF69"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P="4378FE45" w:rsidRDefault="00D37E6C" w14:paraId="10AD1552" w14:textId="77777777" w14:noSpellErr="1">
      <w:pPr>
        <w:ind w:left="-5" w:right="12"/>
        <w:rPr>
          <w:color w:val="153D63" w:themeColor="text2" w:themeTint="E6"/>
          <w:sz w:val="28"/>
          <w:szCs w:val="28"/>
          <w:lang w:val="en-US"/>
        </w:rPr>
      </w:pPr>
      <w:r w:rsidRPr="4378FE45" w:rsidR="00D37E6C">
        <w:rPr>
          <w:color w:val="153D63" w:themeColor="text2" w:themeTint="E6" w:themeShade="FF"/>
          <w:sz w:val="28"/>
          <w:szCs w:val="28"/>
          <w:lang w:val="en-US"/>
        </w:rPr>
        <w:t xml:space="preserve">Following the closing date, all responses will be </w:t>
      </w:r>
      <w:r w:rsidRPr="4378FE45" w:rsidR="00D37E6C">
        <w:rPr>
          <w:color w:val="153D63" w:themeColor="text2" w:themeTint="E6" w:themeShade="FF"/>
          <w:sz w:val="28"/>
          <w:szCs w:val="28"/>
          <w:lang w:val="en-US"/>
        </w:rPr>
        <w:t>analysed</w:t>
      </w:r>
      <w:r w:rsidRPr="4378FE45" w:rsidR="00D37E6C">
        <w:rPr>
          <w:color w:val="153D63" w:themeColor="text2" w:themeTint="E6" w:themeShade="FF"/>
          <w:sz w:val="28"/>
          <w:szCs w:val="28"/>
          <w:lang w:val="en-US"/>
        </w:rPr>
        <w:t xml:space="preserve"> and considered along with any other available evidence to help us understand the views and issues. </w:t>
      </w:r>
    </w:p>
    <w:p w:rsidRPr="00DD3E31" w:rsidR="00144429" w:rsidRDefault="00D37E6C" w14:paraId="5B17AAC7" w14:textId="77777777">
      <w:pPr>
        <w:ind w:left="-5" w:right="12"/>
        <w:rPr>
          <w:color w:val="153D63" w:themeColor="text2" w:themeTint="E6"/>
          <w:sz w:val="28"/>
          <w:szCs w:val="28"/>
        </w:rPr>
      </w:pPr>
      <w:r w:rsidRPr="00DD3E31">
        <w:rPr>
          <w:color w:val="153D63" w:themeColor="text2" w:themeTint="E6"/>
          <w:sz w:val="28"/>
          <w:szCs w:val="28"/>
        </w:rPr>
        <w:t xml:space="preserve">Responses will be published only where we have been given permission to do so. An analysis report will also be made available. </w:t>
      </w:r>
    </w:p>
    <w:p w:rsidRPr="00DD3E31" w:rsidR="00144429" w:rsidRDefault="00D37E6C" w14:paraId="35FF72C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p w:rsidRPr="00DD3E31" w:rsidR="00144429" w:rsidRDefault="00D37E6C" w14:paraId="23E31802" w14:textId="77777777">
      <w:pPr>
        <w:ind w:left="-5" w:right="12"/>
        <w:rPr>
          <w:color w:val="153D63" w:themeColor="text2" w:themeTint="E6"/>
          <w:sz w:val="28"/>
          <w:szCs w:val="28"/>
        </w:rPr>
      </w:pPr>
      <w:r w:rsidRPr="00DD3E31">
        <w:rPr>
          <w:color w:val="153D63" w:themeColor="text2" w:themeTint="E6"/>
          <w:sz w:val="28"/>
          <w:szCs w:val="28"/>
        </w:rPr>
        <w:t xml:space="preserve">For information on how to make a complaint please visit:  </w:t>
      </w:r>
    </w:p>
    <w:p w:rsidRPr="00DD3E31" w:rsidR="00144429" w:rsidRDefault="00000000" w14:paraId="5A1CC4CA" w14:textId="77777777">
      <w:pPr>
        <w:spacing w:after="0" w:line="259" w:lineRule="auto"/>
        <w:ind w:left="0" w:firstLine="0"/>
        <w:rPr>
          <w:color w:val="153D63" w:themeColor="text2" w:themeTint="E6"/>
          <w:sz w:val="28"/>
          <w:szCs w:val="28"/>
        </w:rPr>
      </w:pPr>
      <w:hyperlink r:id="rId28">
        <w:r w:rsidRPr="00DD3E31" w:rsidR="00D37E6C">
          <w:rPr>
            <w:color w:val="153D63" w:themeColor="text2" w:themeTint="E6"/>
            <w:sz w:val="28"/>
            <w:szCs w:val="28"/>
            <w:u w:val="single" w:color="0000FF"/>
          </w:rPr>
          <w:t xml:space="preserve">Make a complaint </w:t>
        </w:r>
      </w:hyperlink>
      <w:hyperlink r:id="rId29">
        <w:r w:rsidRPr="00DD3E31" w:rsidR="00D37E6C">
          <w:rPr>
            <w:color w:val="153D63" w:themeColor="text2" w:themeTint="E6"/>
            <w:sz w:val="28"/>
            <w:szCs w:val="28"/>
            <w:u w:val="single" w:color="0000FF"/>
          </w:rPr>
          <w:t xml:space="preserve">- </w:t>
        </w:r>
      </w:hyperlink>
      <w:hyperlink r:id="rId30">
        <w:r w:rsidRPr="00DD3E31" w:rsidR="00D37E6C">
          <w:rPr>
            <w:color w:val="153D63" w:themeColor="text2" w:themeTint="E6"/>
            <w:sz w:val="28"/>
            <w:szCs w:val="28"/>
            <w:u w:val="single" w:color="0000FF"/>
          </w:rPr>
          <w:t>gov.scot (www.gov.scot)</w:t>
        </w:r>
      </w:hyperlink>
      <w:hyperlink r:id="rId31">
        <w:r w:rsidRPr="00DD3E31" w:rsidR="00D37E6C">
          <w:rPr>
            <w:color w:val="153D63" w:themeColor="text2" w:themeTint="E6"/>
            <w:sz w:val="28"/>
            <w:szCs w:val="28"/>
          </w:rPr>
          <w:t xml:space="preserve"> </w:t>
        </w:r>
      </w:hyperlink>
    </w:p>
    <w:p w:rsidRPr="00DD3E31" w:rsidR="00144429" w:rsidRDefault="00D37E6C" w14:paraId="1CB65ED7" w14:textId="77777777">
      <w:pPr>
        <w:spacing w:after="0" w:line="259" w:lineRule="auto"/>
        <w:ind w:left="0" w:firstLine="0"/>
        <w:rPr>
          <w:color w:val="153D63" w:themeColor="text2" w:themeTint="E6"/>
          <w:sz w:val="28"/>
          <w:szCs w:val="28"/>
        </w:rPr>
      </w:pPr>
      <w:r w:rsidRPr="00DD3E31">
        <w:rPr>
          <w:color w:val="153D63" w:themeColor="text2" w:themeTint="E6"/>
          <w:sz w:val="28"/>
          <w:szCs w:val="28"/>
        </w:rPr>
        <w:t xml:space="preserve"> </w:t>
      </w:r>
    </w:p>
    <w:sectPr w:rsidRPr="00DD3E31" w:rsidR="00144429">
      <w:headerReference w:type="default" r:id="rId32"/>
      <w:footerReference w:type="even" r:id="rId33"/>
      <w:footerReference w:type="default" r:id="rId34"/>
      <w:footerReference w:type="first" r:id="rId35"/>
      <w:pgSz w:w="11905" w:h="16840" w:orient="portrait"/>
      <w:pgMar w:top="1447" w:right="1432" w:bottom="1500"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149E" w:rsidRDefault="00F7149E" w14:paraId="45F25A4B" w14:textId="77777777">
      <w:pPr>
        <w:spacing w:after="0" w:line="240" w:lineRule="auto"/>
      </w:pPr>
      <w:r>
        <w:separator/>
      </w:r>
    </w:p>
  </w:endnote>
  <w:endnote w:type="continuationSeparator" w:id="0">
    <w:p w:rsidR="00F7149E" w:rsidRDefault="00F7149E" w14:paraId="03D863F6" w14:textId="77777777">
      <w:pPr>
        <w:spacing w:after="0" w:line="240" w:lineRule="auto"/>
      </w:pPr>
      <w:r>
        <w:continuationSeparator/>
      </w:r>
    </w:p>
  </w:endnote>
  <w:endnote w:type="continuationNotice" w:id="1">
    <w:p w:rsidR="00F7149E" w:rsidRDefault="00F7149E" w14:paraId="7AE7370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4429" w:rsidRDefault="00144429" w14:paraId="37CE634F" w14:textId="7777777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4429" w:rsidRDefault="00144429" w14:paraId="2868014F" w14:textId="77777777">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4429" w:rsidRDefault="00144429" w14:paraId="5CC7CE03" w14:textId="7777777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4429" w:rsidRDefault="00D37E6C" w14:paraId="79BEEE0A" w14:textId="77777777">
    <w:pPr>
      <w:spacing w:after="0" w:line="259" w:lineRule="auto"/>
      <w:ind w:left="0" w:right="5" w:firstLine="0"/>
      <w:jc w:val="right"/>
    </w:pPr>
    <w:r>
      <w:fldChar w:fldCharType="begin"/>
    </w:r>
    <w:r>
      <w:instrText xml:space="preserve"> PAGE   \* MERGEFORMAT </w:instrText>
    </w:r>
    <w:r>
      <w:fldChar w:fldCharType="separate"/>
    </w:r>
    <w:r>
      <w:t>2</w:t>
    </w:r>
    <w:r>
      <w:fldChar w:fldCharType="end"/>
    </w:r>
    <w:r>
      <w:t xml:space="preserve"> </w:t>
    </w:r>
  </w:p>
  <w:p w:rsidR="00144429" w:rsidRDefault="00D37E6C" w14:paraId="2CBEE9D9" w14:textId="77777777">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4429" w:rsidRDefault="00D37E6C" w14:paraId="1FED4144" w14:textId="77777777">
    <w:pPr>
      <w:spacing w:after="0" w:line="259" w:lineRule="auto"/>
      <w:ind w:left="0" w:right="5" w:firstLine="0"/>
      <w:jc w:val="right"/>
    </w:pPr>
    <w:r>
      <w:fldChar w:fldCharType="begin"/>
    </w:r>
    <w:r>
      <w:instrText xml:space="preserve"> PAGE   \* MERGEFORMAT </w:instrText>
    </w:r>
    <w:r>
      <w:fldChar w:fldCharType="separate"/>
    </w:r>
    <w:r>
      <w:t>2</w:t>
    </w:r>
    <w:r>
      <w:fldChar w:fldCharType="end"/>
    </w:r>
    <w:r>
      <w:t xml:space="preserve"> </w:t>
    </w:r>
  </w:p>
  <w:p w:rsidR="00144429" w:rsidRDefault="00D37E6C" w14:paraId="6BED823A" w14:textId="77777777">
    <w:pPr>
      <w:spacing w:after="0" w:line="259" w:lineRule="auto"/>
      <w:ind w:lef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4429" w:rsidRDefault="00D37E6C" w14:paraId="3AD9BA76" w14:textId="77777777">
    <w:pPr>
      <w:spacing w:after="0" w:line="259" w:lineRule="auto"/>
      <w:ind w:left="0" w:right="5" w:firstLine="0"/>
      <w:jc w:val="right"/>
    </w:pPr>
    <w:r>
      <w:fldChar w:fldCharType="begin"/>
    </w:r>
    <w:r>
      <w:instrText xml:space="preserve"> PAGE   \* MERGEFORMAT </w:instrText>
    </w:r>
    <w:r>
      <w:fldChar w:fldCharType="separate"/>
    </w:r>
    <w:r>
      <w:t>2</w:t>
    </w:r>
    <w:r>
      <w:fldChar w:fldCharType="end"/>
    </w:r>
    <w:r>
      <w:t xml:space="preserve"> </w:t>
    </w:r>
  </w:p>
  <w:p w:rsidR="00144429" w:rsidRDefault="00D37E6C" w14:paraId="4DD31456" w14:textId="77777777">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149E" w:rsidRDefault="00F7149E" w14:paraId="16B02E9F" w14:textId="77777777">
      <w:pPr>
        <w:spacing w:after="0" w:line="240" w:lineRule="auto"/>
      </w:pPr>
      <w:r>
        <w:separator/>
      </w:r>
    </w:p>
  </w:footnote>
  <w:footnote w:type="continuationSeparator" w:id="0">
    <w:p w:rsidR="00F7149E" w:rsidRDefault="00F7149E" w14:paraId="1B8BF259" w14:textId="77777777">
      <w:pPr>
        <w:spacing w:after="0" w:line="240" w:lineRule="auto"/>
      </w:pPr>
      <w:r>
        <w:continuationSeparator/>
      </w:r>
    </w:p>
  </w:footnote>
  <w:footnote w:type="continuationNotice" w:id="1">
    <w:p w:rsidR="00F7149E" w:rsidRDefault="00F7149E" w14:paraId="51B5DB8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4B06" w:rsidRDefault="00D34B06" w14:paraId="1B2FC35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17B1CD2" w:rsidTr="117B1CD2" w14:paraId="0B730011" w14:textId="77777777">
      <w:trPr>
        <w:trHeight w:val="300"/>
      </w:trPr>
      <w:tc>
        <w:tcPr>
          <w:tcW w:w="3005" w:type="dxa"/>
        </w:tcPr>
        <w:p w:rsidR="117B1CD2" w:rsidP="117B1CD2" w:rsidRDefault="117B1CD2" w14:paraId="61E93E1C" w14:textId="448D355C">
          <w:pPr>
            <w:pStyle w:val="Header"/>
            <w:ind w:left="-115"/>
          </w:pPr>
        </w:p>
      </w:tc>
      <w:tc>
        <w:tcPr>
          <w:tcW w:w="3005" w:type="dxa"/>
        </w:tcPr>
        <w:p w:rsidR="117B1CD2" w:rsidP="117B1CD2" w:rsidRDefault="117B1CD2" w14:paraId="7375AA32" w14:textId="10A423B5">
          <w:pPr>
            <w:pStyle w:val="Header"/>
            <w:jc w:val="center"/>
          </w:pPr>
        </w:p>
      </w:tc>
      <w:tc>
        <w:tcPr>
          <w:tcW w:w="3005" w:type="dxa"/>
        </w:tcPr>
        <w:p w:rsidR="117B1CD2" w:rsidP="117B1CD2" w:rsidRDefault="117B1CD2" w14:paraId="7E3260D1" w14:textId="4172A973">
          <w:pPr>
            <w:pStyle w:val="Header"/>
            <w:ind w:right="-115"/>
            <w:jc w:val="right"/>
          </w:pPr>
        </w:p>
      </w:tc>
    </w:tr>
  </w:tbl>
  <w:p w:rsidR="117B1CD2" w:rsidP="117B1CD2" w:rsidRDefault="117B1CD2" w14:paraId="067EEABA" w14:textId="278D3A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4B06" w:rsidRDefault="00D34B06" w14:paraId="5EAF52A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10"/>
      <w:gridCol w:w="3010"/>
      <w:gridCol w:w="3010"/>
    </w:tblGrid>
    <w:tr w:rsidR="117B1CD2" w:rsidTr="117B1CD2" w14:paraId="2EF73ADA" w14:textId="77777777">
      <w:trPr>
        <w:trHeight w:val="300"/>
      </w:trPr>
      <w:tc>
        <w:tcPr>
          <w:tcW w:w="3010" w:type="dxa"/>
        </w:tcPr>
        <w:p w:rsidR="117B1CD2" w:rsidP="117B1CD2" w:rsidRDefault="117B1CD2" w14:paraId="7459077D" w14:textId="3E0AF2C9">
          <w:pPr>
            <w:pStyle w:val="Header"/>
            <w:ind w:left="-115"/>
          </w:pPr>
        </w:p>
      </w:tc>
      <w:tc>
        <w:tcPr>
          <w:tcW w:w="3010" w:type="dxa"/>
        </w:tcPr>
        <w:p w:rsidR="117B1CD2" w:rsidP="117B1CD2" w:rsidRDefault="117B1CD2" w14:paraId="3B835AB4" w14:textId="1B0F5CFA">
          <w:pPr>
            <w:pStyle w:val="Header"/>
            <w:jc w:val="center"/>
          </w:pPr>
        </w:p>
      </w:tc>
      <w:tc>
        <w:tcPr>
          <w:tcW w:w="3010" w:type="dxa"/>
        </w:tcPr>
        <w:p w:rsidR="117B1CD2" w:rsidP="117B1CD2" w:rsidRDefault="117B1CD2" w14:paraId="380677D0" w14:textId="78C19808">
          <w:pPr>
            <w:pStyle w:val="Header"/>
            <w:ind w:right="-115"/>
            <w:jc w:val="right"/>
          </w:pPr>
        </w:p>
      </w:tc>
    </w:tr>
  </w:tbl>
  <w:p w:rsidR="117B1CD2" w:rsidP="117B1CD2" w:rsidRDefault="117B1CD2" w14:paraId="32A5C157" w14:textId="64553F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86">
    <w:nsid w:val="438401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nsid w:val="331c68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E5DE0F"/>
    <w:multiLevelType w:val="hybridMultilevel"/>
    <w:tmpl w:val="73E0BAD2"/>
    <w:lvl w:ilvl="0" w:tplc="B928CB30">
      <w:start w:val="1"/>
      <w:numFmt w:val="bullet"/>
      <w:lvlText w:val=""/>
      <w:lvlJc w:val="left"/>
      <w:pPr>
        <w:ind w:left="720" w:hanging="360"/>
      </w:pPr>
      <w:rPr>
        <w:rFonts w:hint="default" w:ascii="Symbol" w:hAnsi="Symbol"/>
      </w:rPr>
    </w:lvl>
    <w:lvl w:ilvl="1" w:tplc="851AAE4C">
      <w:start w:val="1"/>
      <w:numFmt w:val="bullet"/>
      <w:lvlText w:val="o"/>
      <w:lvlJc w:val="left"/>
      <w:pPr>
        <w:ind w:left="1440" w:hanging="360"/>
      </w:pPr>
      <w:rPr>
        <w:rFonts w:hint="default" w:ascii="Courier New" w:hAnsi="Courier New"/>
      </w:rPr>
    </w:lvl>
    <w:lvl w:ilvl="2" w:tplc="046012DA">
      <w:start w:val="1"/>
      <w:numFmt w:val="bullet"/>
      <w:lvlText w:val=""/>
      <w:lvlJc w:val="left"/>
      <w:pPr>
        <w:ind w:left="2160" w:hanging="360"/>
      </w:pPr>
      <w:rPr>
        <w:rFonts w:hint="default" w:ascii="Wingdings" w:hAnsi="Wingdings"/>
      </w:rPr>
    </w:lvl>
    <w:lvl w:ilvl="3" w:tplc="82067ECA">
      <w:start w:val="1"/>
      <w:numFmt w:val="bullet"/>
      <w:lvlText w:val=""/>
      <w:lvlJc w:val="left"/>
      <w:pPr>
        <w:ind w:left="2880" w:hanging="360"/>
      </w:pPr>
      <w:rPr>
        <w:rFonts w:hint="default" w:ascii="Symbol" w:hAnsi="Symbol"/>
      </w:rPr>
    </w:lvl>
    <w:lvl w:ilvl="4" w:tplc="AAA88CD4">
      <w:start w:val="1"/>
      <w:numFmt w:val="bullet"/>
      <w:lvlText w:val="o"/>
      <w:lvlJc w:val="left"/>
      <w:pPr>
        <w:ind w:left="3600" w:hanging="360"/>
      </w:pPr>
      <w:rPr>
        <w:rFonts w:hint="default" w:ascii="Courier New" w:hAnsi="Courier New"/>
      </w:rPr>
    </w:lvl>
    <w:lvl w:ilvl="5" w:tplc="14F8AAC2">
      <w:start w:val="1"/>
      <w:numFmt w:val="bullet"/>
      <w:lvlText w:val=""/>
      <w:lvlJc w:val="left"/>
      <w:pPr>
        <w:ind w:left="4320" w:hanging="360"/>
      </w:pPr>
      <w:rPr>
        <w:rFonts w:hint="default" w:ascii="Wingdings" w:hAnsi="Wingdings"/>
      </w:rPr>
    </w:lvl>
    <w:lvl w:ilvl="6" w:tplc="74D80FBC">
      <w:start w:val="1"/>
      <w:numFmt w:val="bullet"/>
      <w:lvlText w:val=""/>
      <w:lvlJc w:val="left"/>
      <w:pPr>
        <w:ind w:left="5040" w:hanging="360"/>
      </w:pPr>
      <w:rPr>
        <w:rFonts w:hint="default" w:ascii="Symbol" w:hAnsi="Symbol"/>
      </w:rPr>
    </w:lvl>
    <w:lvl w:ilvl="7" w:tplc="2516110C">
      <w:start w:val="1"/>
      <w:numFmt w:val="bullet"/>
      <w:lvlText w:val="o"/>
      <w:lvlJc w:val="left"/>
      <w:pPr>
        <w:ind w:left="5760" w:hanging="360"/>
      </w:pPr>
      <w:rPr>
        <w:rFonts w:hint="default" w:ascii="Courier New" w:hAnsi="Courier New"/>
      </w:rPr>
    </w:lvl>
    <w:lvl w:ilvl="8" w:tplc="75688C0A">
      <w:start w:val="1"/>
      <w:numFmt w:val="bullet"/>
      <w:lvlText w:val=""/>
      <w:lvlJc w:val="left"/>
      <w:pPr>
        <w:ind w:left="6480" w:hanging="360"/>
      </w:pPr>
      <w:rPr>
        <w:rFonts w:hint="default" w:ascii="Wingdings" w:hAnsi="Wingdings"/>
      </w:rPr>
    </w:lvl>
  </w:abstractNum>
  <w:abstractNum w:abstractNumId="1" w15:restartNumberingAfterBreak="0">
    <w:nsid w:val="028FBDAE"/>
    <w:multiLevelType w:val="hybridMultilevel"/>
    <w:tmpl w:val="5894A9FE"/>
    <w:lvl w:ilvl="0" w:tplc="E862A3A0">
      <w:start w:val="1"/>
      <w:numFmt w:val="bullet"/>
      <w:lvlText w:val=""/>
      <w:lvlJc w:val="left"/>
      <w:pPr>
        <w:ind w:left="720" w:hanging="360"/>
      </w:pPr>
      <w:rPr>
        <w:rFonts w:hint="default" w:ascii="Symbol" w:hAnsi="Symbol"/>
      </w:rPr>
    </w:lvl>
    <w:lvl w:ilvl="1" w:tplc="DD2EECDA">
      <w:start w:val="1"/>
      <w:numFmt w:val="bullet"/>
      <w:lvlText w:val="o"/>
      <w:lvlJc w:val="left"/>
      <w:pPr>
        <w:ind w:left="1440" w:hanging="360"/>
      </w:pPr>
      <w:rPr>
        <w:rFonts w:hint="default" w:ascii="Courier New" w:hAnsi="Courier New"/>
      </w:rPr>
    </w:lvl>
    <w:lvl w:ilvl="2" w:tplc="E662DFE6">
      <w:start w:val="1"/>
      <w:numFmt w:val="bullet"/>
      <w:lvlText w:val=""/>
      <w:lvlJc w:val="left"/>
      <w:pPr>
        <w:ind w:left="2160" w:hanging="360"/>
      </w:pPr>
      <w:rPr>
        <w:rFonts w:hint="default" w:ascii="Wingdings" w:hAnsi="Wingdings"/>
      </w:rPr>
    </w:lvl>
    <w:lvl w:ilvl="3" w:tplc="23327CB4">
      <w:start w:val="1"/>
      <w:numFmt w:val="bullet"/>
      <w:lvlText w:val=""/>
      <w:lvlJc w:val="left"/>
      <w:pPr>
        <w:ind w:left="2880" w:hanging="360"/>
      </w:pPr>
      <w:rPr>
        <w:rFonts w:hint="default" w:ascii="Symbol" w:hAnsi="Symbol"/>
      </w:rPr>
    </w:lvl>
    <w:lvl w:ilvl="4" w:tplc="A7284102">
      <w:start w:val="1"/>
      <w:numFmt w:val="bullet"/>
      <w:lvlText w:val="o"/>
      <w:lvlJc w:val="left"/>
      <w:pPr>
        <w:ind w:left="3600" w:hanging="360"/>
      </w:pPr>
      <w:rPr>
        <w:rFonts w:hint="default" w:ascii="Courier New" w:hAnsi="Courier New"/>
      </w:rPr>
    </w:lvl>
    <w:lvl w:ilvl="5" w:tplc="4E4E8A0C">
      <w:start w:val="1"/>
      <w:numFmt w:val="bullet"/>
      <w:lvlText w:val=""/>
      <w:lvlJc w:val="left"/>
      <w:pPr>
        <w:ind w:left="4320" w:hanging="360"/>
      </w:pPr>
      <w:rPr>
        <w:rFonts w:hint="default" w:ascii="Wingdings" w:hAnsi="Wingdings"/>
      </w:rPr>
    </w:lvl>
    <w:lvl w:ilvl="6" w:tplc="61824A8A">
      <w:start w:val="1"/>
      <w:numFmt w:val="bullet"/>
      <w:lvlText w:val=""/>
      <w:lvlJc w:val="left"/>
      <w:pPr>
        <w:ind w:left="5040" w:hanging="360"/>
      </w:pPr>
      <w:rPr>
        <w:rFonts w:hint="default" w:ascii="Symbol" w:hAnsi="Symbol"/>
      </w:rPr>
    </w:lvl>
    <w:lvl w:ilvl="7" w:tplc="25102476">
      <w:start w:val="1"/>
      <w:numFmt w:val="bullet"/>
      <w:lvlText w:val="o"/>
      <w:lvlJc w:val="left"/>
      <w:pPr>
        <w:ind w:left="5760" w:hanging="360"/>
      </w:pPr>
      <w:rPr>
        <w:rFonts w:hint="default" w:ascii="Courier New" w:hAnsi="Courier New"/>
      </w:rPr>
    </w:lvl>
    <w:lvl w:ilvl="8" w:tplc="120EF7C2">
      <w:start w:val="1"/>
      <w:numFmt w:val="bullet"/>
      <w:lvlText w:val=""/>
      <w:lvlJc w:val="left"/>
      <w:pPr>
        <w:ind w:left="6480" w:hanging="360"/>
      </w:pPr>
      <w:rPr>
        <w:rFonts w:hint="default" w:ascii="Wingdings" w:hAnsi="Wingdings"/>
      </w:rPr>
    </w:lvl>
  </w:abstractNum>
  <w:abstractNum w:abstractNumId="2" w15:restartNumberingAfterBreak="0">
    <w:nsid w:val="036C64C0"/>
    <w:multiLevelType w:val="hybridMultilevel"/>
    <w:tmpl w:val="B1245742"/>
    <w:lvl w:ilvl="0" w:tplc="FD8EE5B8">
      <w:start w:val="1"/>
      <w:numFmt w:val="bullet"/>
      <w:lvlText w:val=""/>
      <w:lvlJc w:val="left"/>
      <w:pPr>
        <w:ind w:left="720" w:hanging="360"/>
      </w:pPr>
      <w:rPr>
        <w:rFonts w:hint="default" w:ascii="Symbol" w:hAnsi="Symbol"/>
      </w:rPr>
    </w:lvl>
    <w:lvl w:ilvl="1" w:tplc="7C1A579E">
      <w:start w:val="1"/>
      <w:numFmt w:val="bullet"/>
      <w:lvlText w:val="o"/>
      <w:lvlJc w:val="left"/>
      <w:pPr>
        <w:ind w:left="1440" w:hanging="360"/>
      </w:pPr>
      <w:rPr>
        <w:rFonts w:hint="default" w:ascii="Courier New" w:hAnsi="Courier New"/>
      </w:rPr>
    </w:lvl>
    <w:lvl w:ilvl="2" w:tplc="C75C9174">
      <w:start w:val="1"/>
      <w:numFmt w:val="bullet"/>
      <w:lvlText w:val=""/>
      <w:lvlJc w:val="left"/>
      <w:pPr>
        <w:ind w:left="2160" w:hanging="360"/>
      </w:pPr>
      <w:rPr>
        <w:rFonts w:hint="default" w:ascii="Wingdings" w:hAnsi="Wingdings"/>
      </w:rPr>
    </w:lvl>
    <w:lvl w:ilvl="3" w:tplc="92B6EA9A">
      <w:start w:val="1"/>
      <w:numFmt w:val="bullet"/>
      <w:lvlText w:val=""/>
      <w:lvlJc w:val="left"/>
      <w:pPr>
        <w:ind w:left="2880" w:hanging="360"/>
      </w:pPr>
      <w:rPr>
        <w:rFonts w:hint="default" w:ascii="Symbol" w:hAnsi="Symbol"/>
      </w:rPr>
    </w:lvl>
    <w:lvl w:ilvl="4" w:tplc="D310CA10">
      <w:start w:val="1"/>
      <w:numFmt w:val="bullet"/>
      <w:lvlText w:val="o"/>
      <w:lvlJc w:val="left"/>
      <w:pPr>
        <w:ind w:left="3600" w:hanging="360"/>
      </w:pPr>
      <w:rPr>
        <w:rFonts w:hint="default" w:ascii="Courier New" w:hAnsi="Courier New"/>
      </w:rPr>
    </w:lvl>
    <w:lvl w:ilvl="5" w:tplc="4E3E14FC">
      <w:start w:val="1"/>
      <w:numFmt w:val="bullet"/>
      <w:lvlText w:val=""/>
      <w:lvlJc w:val="left"/>
      <w:pPr>
        <w:ind w:left="4320" w:hanging="360"/>
      </w:pPr>
      <w:rPr>
        <w:rFonts w:hint="default" w:ascii="Wingdings" w:hAnsi="Wingdings"/>
      </w:rPr>
    </w:lvl>
    <w:lvl w:ilvl="6" w:tplc="493E6240">
      <w:start w:val="1"/>
      <w:numFmt w:val="bullet"/>
      <w:lvlText w:val=""/>
      <w:lvlJc w:val="left"/>
      <w:pPr>
        <w:ind w:left="5040" w:hanging="360"/>
      </w:pPr>
      <w:rPr>
        <w:rFonts w:hint="default" w:ascii="Symbol" w:hAnsi="Symbol"/>
      </w:rPr>
    </w:lvl>
    <w:lvl w:ilvl="7" w:tplc="8FCAAC0E">
      <w:start w:val="1"/>
      <w:numFmt w:val="bullet"/>
      <w:lvlText w:val="o"/>
      <w:lvlJc w:val="left"/>
      <w:pPr>
        <w:ind w:left="5760" w:hanging="360"/>
      </w:pPr>
      <w:rPr>
        <w:rFonts w:hint="default" w:ascii="Courier New" w:hAnsi="Courier New"/>
      </w:rPr>
    </w:lvl>
    <w:lvl w:ilvl="8" w:tplc="4602198E">
      <w:start w:val="1"/>
      <w:numFmt w:val="bullet"/>
      <w:lvlText w:val=""/>
      <w:lvlJc w:val="left"/>
      <w:pPr>
        <w:ind w:left="6480" w:hanging="360"/>
      </w:pPr>
      <w:rPr>
        <w:rFonts w:hint="default" w:ascii="Wingdings" w:hAnsi="Wingdings"/>
      </w:rPr>
    </w:lvl>
  </w:abstractNum>
  <w:abstractNum w:abstractNumId="3" w15:restartNumberingAfterBreak="0">
    <w:nsid w:val="05B63944"/>
    <w:multiLevelType w:val="hybridMultilevel"/>
    <w:tmpl w:val="10FAB0C0"/>
    <w:lvl w:ilvl="0" w:tplc="29725E7E">
      <w:start w:val="1"/>
      <w:numFmt w:val="bullet"/>
      <w:lvlText w:val=""/>
      <w:lvlJc w:val="left"/>
      <w:pPr>
        <w:ind w:left="720" w:hanging="360"/>
      </w:pPr>
      <w:rPr>
        <w:rFonts w:hint="default" w:ascii="Symbol" w:hAnsi="Symbol"/>
      </w:rPr>
    </w:lvl>
    <w:lvl w:ilvl="1" w:tplc="6A7C73A6">
      <w:start w:val="1"/>
      <w:numFmt w:val="bullet"/>
      <w:lvlText w:val="o"/>
      <w:lvlJc w:val="left"/>
      <w:pPr>
        <w:ind w:left="1440" w:hanging="360"/>
      </w:pPr>
      <w:rPr>
        <w:rFonts w:hint="default" w:ascii="Courier New" w:hAnsi="Courier New"/>
      </w:rPr>
    </w:lvl>
    <w:lvl w:ilvl="2" w:tplc="1BD060EC">
      <w:start w:val="1"/>
      <w:numFmt w:val="bullet"/>
      <w:lvlText w:val=""/>
      <w:lvlJc w:val="left"/>
      <w:pPr>
        <w:ind w:left="2160" w:hanging="360"/>
      </w:pPr>
      <w:rPr>
        <w:rFonts w:hint="default" w:ascii="Wingdings" w:hAnsi="Wingdings"/>
      </w:rPr>
    </w:lvl>
    <w:lvl w:ilvl="3" w:tplc="9C3C34BE">
      <w:start w:val="1"/>
      <w:numFmt w:val="bullet"/>
      <w:lvlText w:val=""/>
      <w:lvlJc w:val="left"/>
      <w:pPr>
        <w:ind w:left="2880" w:hanging="360"/>
      </w:pPr>
      <w:rPr>
        <w:rFonts w:hint="default" w:ascii="Symbol" w:hAnsi="Symbol"/>
      </w:rPr>
    </w:lvl>
    <w:lvl w:ilvl="4" w:tplc="BFCEBECA">
      <w:start w:val="1"/>
      <w:numFmt w:val="bullet"/>
      <w:lvlText w:val="o"/>
      <w:lvlJc w:val="left"/>
      <w:pPr>
        <w:ind w:left="3600" w:hanging="360"/>
      </w:pPr>
      <w:rPr>
        <w:rFonts w:hint="default" w:ascii="Courier New" w:hAnsi="Courier New"/>
      </w:rPr>
    </w:lvl>
    <w:lvl w:ilvl="5" w:tplc="BEFC76C4">
      <w:start w:val="1"/>
      <w:numFmt w:val="bullet"/>
      <w:lvlText w:val=""/>
      <w:lvlJc w:val="left"/>
      <w:pPr>
        <w:ind w:left="4320" w:hanging="360"/>
      </w:pPr>
      <w:rPr>
        <w:rFonts w:hint="default" w:ascii="Wingdings" w:hAnsi="Wingdings"/>
      </w:rPr>
    </w:lvl>
    <w:lvl w:ilvl="6" w:tplc="DE8E7620">
      <w:start w:val="1"/>
      <w:numFmt w:val="bullet"/>
      <w:lvlText w:val=""/>
      <w:lvlJc w:val="left"/>
      <w:pPr>
        <w:ind w:left="5040" w:hanging="360"/>
      </w:pPr>
      <w:rPr>
        <w:rFonts w:hint="default" w:ascii="Symbol" w:hAnsi="Symbol"/>
      </w:rPr>
    </w:lvl>
    <w:lvl w:ilvl="7" w:tplc="0982372E">
      <w:start w:val="1"/>
      <w:numFmt w:val="bullet"/>
      <w:lvlText w:val="o"/>
      <w:lvlJc w:val="left"/>
      <w:pPr>
        <w:ind w:left="5760" w:hanging="360"/>
      </w:pPr>
      <w:rPr>
        <w:rFonts w:hint="default" w:ascii="Courier New" w:hAnsi="Courier New"/>
      </w:rPr>
    </w:lvl>
    <w:lvl w:ilvl="8" w:tplc="3E8CF6F6">
      <w:start w:val="1"/>
      <w:numFmt w:val="bullet"/>
      <w:lvlText w:val=""/>
      <w:lvlJc w:val="left"/>
      <w:pPr>
        <w:ind w:left="6480" w:hanging="360"/>
      </w:pPr>
      <w:rPr>
        <w:rFonts w:hint="default" w:ascii="Wingdings" w:hAnsi="Wingdings"/>
      </w:rPr>
    </w:lvl>
  </w:abstractNum>
  <w:abstractNum w:abstractNumId="4" w15:restartNumberingAfterBreak="0">
    <w:nsid w:val="06629FDB"/>
    <w:multiLevelType w:val="hybridMultilevel"/>
    <w:tmpl w:val="ECB6C952"/>
    <w:lvl w:ilvl="0" w:tplc="FF809CBA">
      <w:start w:val="1"/>
      <w:numFmt w:val="lowerLetter"/>
      <w:lvlText w:val="%1)"/>
      <w:lvlJc w:val="left"/>
      <w:pPr>
        <w:ind w:left="720" w:hanging="360"/>
      </w:pPr>
    </w:lvl>
    <w:lvl w:ilvl="1" w:tplc="0D721690">
      <w:start w:val="1"/>
      <w:numFmt w:val="lowerLetter"/>
      <w:lvlText w:val="%2."/>
      <w:lvlJc w:val="left"/>
      <w:pPr>
        <w:ind w:left="1440" w:hanging="360"/>
      </w:pPr>
    </w:lvl>
    <w:lvl w:ilvl="2" w:tplc="041E69DE">
      <w:start w:val="1"/>
      <w:numFmt w:val="lowerRoman"/>
      <w:lvlText w:val="%3."/>
      <w:lvlJc w:val="right"/>
      <w:pPr>
        <w:ind w:left="2160" w:hanging="180"/>
      </w:pPr>
    </w:lvl>
    <w:lvl w:ilvl="3" w:tplc="E0C0D58E">
      <w:start w:val="1"/>
      <w:numFmt w:val="decimal"/>
      <w:lvlText w:val="%4."/>
      <w:lvlJc w:val="left"/>
      <w:pPr>
        <w:ind w:left="2880" w:hanging="360"/>
      </w:pPr>
    </w:lvl>
    <w:lvl w:ilvl="4" w:tplc="3982A104">
      <w:start w:val="1"/>
      <w:numFmt w:val="lowerLetter"/>
      <w:lvlText w:val="%5."/>
      <w:lvlJc w:val="left"/>
      <w:pPr>
        <w:ind w:left="3600" w:hanging="360"/>
      </w:pPr>
    </w:lvl>
    <w:lvl w:ilvl="5" w:tplc="8D8E1492">
      <w:start w:val="1"/>
      <w:numFmt w:val="lowerRoman"/>
      <w:lvlText w:val="%6."/>
      <w:lvlJc w:val="right"/>
      <w:pPr>
        <w:ind w:left="4320" w:hanging="180"/>
      </w:pPr>
    </w:lvl>
    <w:lvl w:ilvl="6" w:tplc="88C68772">
      <w:start w:val="1"/>
      <w:numFmt w:val="decimal"/>
      <w:lvlText w:val="%7."/>
      <w:lvlJc w:val="left"/>
      <w:pPr>
        <w:ind w:left="5040" w:hanging="360"/>
      </w:pPr>
    </w:lvl>
    <w:lvl w:ilvl="7" w:tplc="953CC082">
      <w:start w:val="1"/>
      <w:numFmt w:val="lowerLetter"/>
      <w:lvlText w:val="%8."/>
      <w:lvlJc w:val="left"/>
      <w:pPr>
        <w:ind w:left="5760" w:hanging="360"/>
      </w:pPr>
    </w:lvl>
    <w:lvl w:ilvl="8" w:tplc="ACE8E2C8">
      <w:start w:val="1"/>
      <w:numFmt w:val="lowerRoman"/>
      <w:lvlText w:val="%9."/>
      <w:lvlJc w:val="right"/>
      <w:pPr>
        <w:ind w:left="6480" w:hanging="180"/>
      </w:pPr>
    </w:lvl>
  </w:abstractNum>
  <w:abstractNum w:abstractNumId="5" w15:restartNumberingAfterBreak="0">
    <w:nsid w:val="06661E98"/>
    <w:multiLevelType w:val="hybridMultilevel"/>
    <w:tmpl w:val="FFFFFFFF"/>
    <w:lvl w:ilvl="0" w:tplc="CF70A052">
      <w:start w:val="1"/>
      <w:numFmt w:val="bullet"/>
      <w:lvlText w:val="o"/>
      <w:lvlJc w:val="left"/>
      <w:pPr>
        <w:ind w:left="71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1" w:tplc="ED9AD4CE">
      <w:start w:val="1"/>
      <w:numFmt w:val="bullet"/>
      <w:lvlText w:val="o"/>
      <w:lvlJc w:val="left"/>
      <w:pPr>
        <w:ind w:left="143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2" w:tplc="7540A056">
      <w:start w:val="1"/>
      <w:numFmt w:val="bullet"/>
      <w:lvlText w:val="▪"/>
      <w:lvlJc w:val="left"/>
      <w:pPr>
        <w:ind w:left="215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3" w:tplc="6BD07AC8">
      <w:start w:val="1"/>
      <w:numFmt w:val="bullet"/>
      <w:lvlText w:val="•"/>
      <w:lvlJc w:val="left"/>
      <w:pPr>
        <w:ind w:left="287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4" w:tplc="EA4AA9DC">
      <w:start w:val="1"/>
      <w:numFmt w:val="bullet"/>
      <w:lvlText w:val="o"/>
      <w:lvlJc w:val="left"/>
      <w:pPr>
        <w:ind w:left="359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5" w:tplc="0BC26D80">
      <w:start w:val="1"/>
      <w:numFmt w:val="bullet"/>
      <w:lvlText w:val="▪"/>
      <w:lvlJc w:val="left"/>
      <w:pPr>
        <w:ind w:left="431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6" w:tplc="35764C52">
      <w:start w:val="1"/>
      <w:numFmt w:val="bullet"/>
      <w:lvlText w:val="•"/>
      <w:lvlJc w:val="left"/>
      <w:pPr>
        <w:ind w:left="503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7" w:tplc="72DA7AE8">
      <w:start w:val="1"/>
      <w:numFmt w:val="bullet"/>
      <w:lvlText w:val="o"/>
      <w:lvlJc w:val="left"/>
      <w:pPr>
        <w:ind w:left="575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8" w:tplc="71D0C936">
      <w:start w:val="1"/>
      <w:numFmt w:val="bullet"/>
      <w:lvlText w:val="▪"/>
      <w:lvlJc w:val="left"/>
      <w:pPr>
        <w:ind w:left="647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abstractNum>
  <w:abstractNum w:abstractNumId="6" w15:restartNumberingAfterBreak="0">
    <w:nsid w:val="071D1481"/>
    <w:multiLevelType w:val="hybridMultilevel"/>
    <w:tmpl w:val="FFFFFFFF"/>
    <w:lvl w:ilvl="0" w:tplc="7E6A2EC6">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EB083F82">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D3A4D95A">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EAEAC59A">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4362523C">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34724F8E">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7CD8FDFE">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8FF2D59A">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FF077D6">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7" w15:restartNumberingAfterBreak="0">
    <w:nsid w:val="073D52A8"/>
    <w:multiLevelType w:val="hybridMultilevel"/>
    <w:tmpl w:val="555E7898"/>
    <w:lvl w:ilvl="0" w:tplc="E69A4440">
      <w:start w:val="1"/>
      <w:numFmt w:val="bullet"/>
      <w:lvlText w:val=""/>
      <w:lvlJc w:val="left"/>
      <w:pPr>
        <w:ind w:left="720" w:hanging="360"/>
      </w:pPr>
      <w:rPr>
        <w:rFonts w:hint="default" w:ascii="Symbol" w:hAnsi="Symbol"/>
      </w:rPr>
    </w:lvl>
    <w:lvl w:ilvl="1" w:tplc="DB5E48C6">
      <w:start w:val="1"/>
      <w:numFmt w:val="bullet"/>
      <w:lvlText w:val="o"/>
      <w:lvlJc w:val="left"/>
      <w:pPr>
        <w:ind w:left="1440" w:hanging="360"/>
      </w:pPr>
      <w:rPr>
        <w:rFonts w:hint="default" w:ascii="Courier New" w:hAnsi="Courier New"/>
      </w:rPr>
    </w:lvl>
    <w:lvl w:ilvl="2" w:tplc="68761748">
      <w:start w:val="1"/>
      <w:numFmt w:val="bullet"/>
      <w:lvlText w:val=""/>
      <w:lvlJc w:val="left"/>
      <w:pPr>
        <w:ind w:left="2160" w:hanging="360"/>
      </w:pPr>
      <w:rPr>
        <w:rFonts w:hint="default" w:ascii="Wingdings" w:hAnsi="Wingdings"/>
      </w:rPr>
    </w:lvl>
    <w:lvl w:ilvl="3" w:tplc="8A80ECB0">
      <w:start w:val="1"/>
      <w:numFmt w:val="bullet"/>
      <w:lvlText w:val=""/>
      <w:lvlJc w:val="left"/>
      <w:pPr>
        <w:ind w:left="2880" w:hanging="360"/>
      </w:pPr>
      <w:rPr>
        <w:rFonts w:hint="default" w:ascii="Symbol" w:hAnsi="Symbol"/>
      </w:rPr>
    </w:lvl>
    <w:lvl w:ilvl="4" w:tplc="C302C298">
      <w:start w:val="1"/>
      <w:numFmt w:val="bullet"/>
      <w:lvlText w:val="o"/>
      <w:lvlJc w:val="left"/>
      <w:pPr>
        <w:ind w:left="3600" w:hanging="360"/>
      </w:pPr>
      <w:rPr>
        <w:rFonts w:hint="default" w:ascii="Courier New" w:hAnsi="Courier New"/>
      </w:rPr>
    </w:lvl>
    <w:lvl w:ilvl="5" w:tplc="DFF66F96">
      <w:start w:val="1"/>
      <w:numFmt w:val="bullet"/>
      <w:lvlText w:val=""/>
      <w:lvlJc w:val="left"/>
      <w:pPr>
        <w:ind w:left="4320" w:hanging="360"/>
      </w:pPr>
      <w:rPr>
        <w:rFonts w:hint="default" w:ascii="Wingdings" w:hAnsi="Wingdings"/>
      </w:rPr>
    </w:lvl>
    <w:lvl w:ilvl="6" w:tplc="3D44E70A">
      <w:start w:val="1"/>
      <w:numFmt w:val="bullet"/>
      <w:lvlText w:val=""/>
      <w:lvlJc w:val="left"/>
      <w:pPr>
        <w:ind w:left="5040" w:hanging="360"/>
      </w:pPr>
      <w:rPr>
        <w:rFonts w:hint="default" w:ascii="Symbol" w:hAnsi="Symbol"/>
      </w:rPr>
    </w:lvl>
    <w:lvl w:ilvl="7" w:tplc="F558E366">
      <w:start w:val="1"/>
      <w:numFmt w:val="bullet"/>
      <w:lvlText w:val="o"/>
      <w:lvlJc w:val="left"/>
      <w:pPr>
        <w:ind w:left="5760" w:hanging="360"/>
      </w:pPr>
      <w:rPr>
        <w:rFonts w:hint="default" w:ascii="Courier New" w:hAnsi="Courier New"/>
      </w:rPr>
    </w:lvl>
    <w:lvl w:ilvl="8" w:tplc="7F3EF364">
      <w:start w:val="1"/>
      <w:numFmt w:val="bullet"/>
      <w:lvlText w:val=""/>
      <w:lvlJc w:val="left"/>
      <w:pPr>
        <w:ind w:left="6480" w:hanging="360"/>
      </w:pPr>
      <w:rPr>
        <w:rFonts w:hint="default" w:ascii="Wingdings" w:hAnsi="Wingdings"/>
      </w:rPr>
    </w:lvl>
  </w:abstractNum>
  <w:abstractNum w:abstractNumId="8" w15:restartNumberingAfterBreak="0">
    <w:nsid w:val="08A971A2"/>
    <w:multiLevelType w:val="hybridMultilevel"/>
    <w:tmpl w:val="FFFFFFFF"/>
    <w:lvl w:ilvl="0" w:tplc="411081FC">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C304DF6">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3542AA0">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899A3C36">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569E5C1A">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EA344C12">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CF707C3A">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D687CAC">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6DC23DD4">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9" w15:restartNumberingAfterBreak="0">
    <w:nsid w:val="09897D3B"/>
    <w:multiLevelType w:val="hybridMultilevel"/>
    <w:tmpl w:val="FFFFFFFF"/>
    <w:lvl w:ilvl="0" w:tplc="08A01F90">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1747F84">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4987D24">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52A01FDA">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44B42F78">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72BCF47E">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1F4288BE">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59CC7F08">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E3B63C4A">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0" w15:restartNumberingAfterBreak="0">
    <w:nsid w:val="09CC0FF5"/>
    <w:multiLevelType w:val="hybridMultilevel"/>
    <w:tmpl w:val="826869A6"/>
    <w:lvl w:ilvl="0" w:tplc="6B88ABD2">
      <w:start w:val="1"/>
      <w:numFmt w:val="bullet"/>
      <w:lvlText w:val=""/>
      <w:lvlJc w:val="left"/>
      <w:pPr>
        <w:ind w:left="720" w:hanging="360"/>
      </w:pPr>
      <w:rPr>
        <w:rFonts w:hint="default" w:ascii="Symbol" w:hAnsi="Symbol"/>
      </w:rPr>
    </w:lvl>
    <w:lvl w:ilvl="1" w:tplc="42F2A5FA">
      <w:start w:val="1"/>
      <w:numFmt w:val="bullet"/>
      <w:lvlText w:val="o"/>
      <w:lvlJc w:val="left"/>
      <w:pPr>
        <w:ind w:left="1440" w:hanging="360"/>
      </w:pPr>
      <w:rPr>
        <w:rFonts w:hint="default" w:ascii="Courier New" w:hAnsi="Courier New"/>
      </w:rPr>
    </w:lvl>
    <w:lvl w:ilvl="2" w:tplc="0C301194">
      <w:start w:val="1"/>
      <w:numFmt w:val="bullet"/>
      <w:lvlText w:val=""/>
      <w:lvlJc w:val="left"/>
      <w:pPr>
        <w:ind w:left="2160" w:hanging="360"/>
      </w:pPr>
      <w:rPr>
        <w:rFonts w:hint="default" w:ascii="Wingdings" w:hAnsi="Wingdings"/>
      </w:rPr>
    </w:lvl>
    <w:lvl w:ilvl="3" w:tplc="D6A05D90">
      <w:start w:val="1"/>
      <w:numFmt w:val="bullet"/>
      <w:lvlText w:val=""/>
      <w:lvlJc w:val="left"/>
      <w:pPr>
        <w:ind w:left="2880" w:hanging="360"/>
      </w:pPr>
      <w:rPr>
        <w:rFonts w:hint="default" w:ascii="Symbol" w:hAnsi="Symbol"/>
      </w:rPr>
    </w:lvl>
    <w:lvl w:ilvl="4" w:tplc="EF2AC898">
      <w:start w:val="1"/>
      <w:numFmt w:val="bullet"/>
      <w:lvlText w:val="o"/>
      <w:lvlJc w:val="left"/>
      <w:pPr>
        <w:ind w:left="3600" w:hanging="360"/>
      </w:pPr>
      <w:rPr>
        <w:rFonts w:hint="default" w:ascii="Courier New" w:hAnsi="Courier New"/>
      </w:rPr>
    </w:lvl>
    <w:lvl w:ilvl="5" w:tplc="EB0E12CA">
      <w:start w:val="1"/>
      <w:numFmt w:val="bullet"/>
      <w:lvlText w:val=""/>
      <w:lvlJc w:val="left"/>
      <w:pPr>
        <w:ind w:left="4320" w:hanging="360"/>
      </w:pPr>
      <w:rPr>
        <w:rFonts w:hint="default" w:ascii="Wingdings" w:hAnsi="Wingdings"/>
      </w:rPr>
    </w:lvl>
    <w:lvl w:ilvl="6" w:tplc="34B462DA">
      <w:start w:val="1"/>
      <w:numFmt w:val="bullet"/>
      <w:lvlText w:val=""/>
      <w:lvlJc w:val="left"/>
      <w:pPr>
        <w:ind w:left="5040" w:hanging="360"/>
      </w:pPr>
      <w:rPr>
        <w:rFonts w:hint="default" w:ascii="Symbol" w:hAnsi="Symbol"/>
      </w:rPr>
    </w:lvl>
    <w:lvl w:ilvl="7" w:tplc="C140375A">
      <w:start w:val="1"/>
      <w:numFmt w:val="bullet"/>
      <w:lvlText w:val="o"/>
      <w:lvlJc w:val="left"/>
      <w:pPr>
        <w:ind w:left="5760" w:hanging="360"/>
      </w:pPr>
      <w:rPr>
        <w:rFonts w:hint="default" w:ascii="Courier New" w:hAnsi="Courier New"/>
      </w:rPr>
    </w:lvl>
    <w:lvl w:ilvl="8" w:tplc="FFC4BD54">
      <w:start w:val="1"/>
      <w:numFmt w:val="bullet"/>
      <w:lvlText w:val=""/>
      <w:lvlJc w:val="left"/>
      <w:pPr>
        <w:ind w:left="6480" w:hanging="360"/>
      </w:pPr>
      <w:rPr>
        <w:rFonts w:hint="default" w:ascii="Wingdings" w:hAnsi="Wingdings"/>
      </w:rPr>
    </w:lvl>
  </w:abstractNum>
  <w:abstractNum w:abstractNumId="11" w15:restartNumberingAfterBreak="0">
    <w:nsid w:val="0B414251"/>
    <w:multiLevelType w:val="hybridMultilevel"/>
    <w:tmpl w:val="05224C1C"/>
    <w:lvl w:ilvl="0" w:tplc="58EE28AC">
      <w:start w:val="1"/>
      <w:numFmt w:val="bullet"/>
      <w:lvlText w:val=""/>
      <w:lvlJc w:val="left"/>
      <w:pPr>
        <w:ind w:left="720" w:hanging="360"/>
      </w:pPr>
      <w:rPr>
        <w:rFonts w:hint="default" w:ascii="Symbol" w:hAnsi="Symbol"/>
      </w:rPr>
    </w:lvl>
    <w:lvl w:ilvl="1" w:tplc="98F0C8F0">
      <w:start w:val="1"/>
      <w:numFmt w:val="bullet"/>
      <w:lvlText w:val="o"/>
      <w:lvlJc w:val="left"/>
      <w:pPr>
        <w:ind w:left="1440" w:hanging="360"/>
      </w:pPr>
      <w:rPr>
        <w:rFonts w:hint="default" w:ascii="Courier New" w:hAnsi="Courier New"/>
      </w:rPr>
    </w:lvl>
    <w:lvl w:ilvl="2" w:tplc="375C2782">
      <w:start w:val="1"/>
      <w:numFmt w:val="bullet"/>
      <w:lvlText w:val=""/>
      <w:lvlJc w:val="left"/>
      <w:pPr>
        <w:ind w:left="2160" w:hanging="360"/>
      </w:pPr>
      <w:rPr>
        <w:rFonts w:hint="default" w:ascii="Wingdings" w:hAnsi="Wingdings"/>
      </w:rPr>
    </w:lvl>
    <w:lvl w:ilvl="3" w:tplc="2D64B26A">
      <w:start w:val="1"/>
      <w:numFmt w:val="bullet"/>
      <w:lvlText w:val=""/>
      <w:lvlJc w:val="left"/>
      <w:pPr>
        <w:ind w:left="2880" w:hanging="360"/>
      </w:pPr>
      <w:rPr>
        <w:rFonts w:hint="default" w:ascii="Symbol" w:hAnsi="Symbol"/>
      </w:rPr>
    </w:lvl>
    <w:lvl w:ilvl="4" w:tplc="3092E116">
      <w:start w:val="1"/>
      <w:numFmt w:val="bullet"/>
      <w:lvlText w:val="o"/>
      <w:lvlJc w:val="left"/>
      <w:pPr>
        <w:ind w:left="3600" w:hanging="360"/>
      </w:pPr>
      <w:rPr>
        <w:rFonts w:hint="default" w:ascii="Courier New" w:hAnsi="Courier New"/>
      </w:rPr>
    </w:lvl>
    <w:lvl w:ilvl="5" w:tplc="B854F172">
      <w:start w:val="1"/>
      <w:numFmt w:val="bullet"/>
      <w:lvlText w:val=""/>
      <w:lvlJc w:val="left"/>
      <w:pPr>
        <w:ind w:left="4320" w:hanging="360"/>
      </w:pPr>
      <w:rPr>
        <w:rFonts w:hint="default" w:ascii="Wingdings" w:hAnsi="Wingdings"/>
      </w:rPr>
    </w:lvl>
    <w:lvl w:ilvl="6" w:tplc="265E3ABE">
      <w:start w:val="1"/>
      <w:numFmt w:val="bullet"/>
      <w:lvlText w:val=""/>
      <w:lvlJc w:val="left"/>
      <w:pPr>
        <w:ind w:left="5040" w:hanging="360"/>
      </w:pPr>
      <w:rPr>
        <w:rFonts w:hint="default" w:ascii="Symbol" w:hAnsi="Symbol"/>
      </w:rPr>
    </w:lvl>
    <w:lvl w:ilvl="7" w:tplc="0B16D074">
      <w:start w:val="1"/>
      <w:numFmt w:val="bullet"/>
      <w:lvlText w:val="o"/>
      <w:lvlJc w:val="left"/>
      <w:pPr>
        <w:ind w:left="5760" w:hanging="360"/>
      </w:pPr>
      <w:rPr>
        <w:rFonts w:hint="default" w:ascii="Courier New" w:hAnsi="Courier New"/>
      </w:rPr>
    </w:lvl>
    <w:lvl w:ilvl="8" w:tplc="71809C22">
      <w:start w:val="1"/>
      <w:numFmt w:val="bullet"/>
      <w:lvlText w:val=""/>
      <w:lvlJc w:val="left"/>
      <w:pPr>
        <w:ind w:left="6480" w:hanging="360"/>
      </w:pPr>
      <w:rPr>
        <w:rFonts w:hint="default" w:ascii="Wingdings" w:hAnsi="Wingdings"/>
      </w:rPr>
    </w:lvl>
  </w:abstractNum>
  <w:abstractNum w:abstractNumId="12" w15:restartNumberingAfterBreak="0">
    <w:nsid w:val="0D23399A"/>
    <w:multiLevelType w:val="hybridMultilevel"/>
    <w:tmpl w:val="FFFFFFFF"/>
    <w:lvl w:ilvl="0" w:tplc="FF62F3D0">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A28724A">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10C263DE">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DBC26286">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37C4C3AC">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2E7E1C68">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0486D1D8">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E3444642">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9DAC6AD8">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3" w15:restartNumberingAfterBreak="0">
    <w:nsid w:val="0DE928FD"/>
    <w:multiLevelType w:val="hybridMultilevel"/>
    <w:tmpl w:val="0DBE80E6"/>
    <w:lvl w:ilvl="0" w:tplc="5760673C">
      <w:start w:val="1"/>
      <w:numFmt w:val="bullet"/>
      <w:lvlText w:val=""/>
      <w:lvlJc w:val="left"/>
      <w:pPr>
        <w:ind w:left="720" w:hanging="360"/>
      </w:pPr>
      <w:rPr>
        <w:rFonts w:hint="default" w:ascii="Symbol" w:hAnsi="Symbol"/>
      </w:rPr>
    </w:lvl>
    <w:lvl w:ilvl="1" w:tplc="E388900C">
      <w:start w:val="1"/>
      <w:numFmt w:val="bullet"/>
      <w:lvlText w:val="o"/>
      <w:lvlJc w:val="left"/>
      <w:pPr>
        <w:ind w:left="1440" w:hanging="360"/>
      </w:pPr>
      <w:rPr>
        <w:rFonts w:hint="default" w:ascii="Courier New" w:hAnsi="Courier New"/>
      </w:rPr>
    </w:lvl>
    <w:lvl w:ilvl="2" w:tplc="92205E6A">
      <w:start w:val="1"/>
      <w:numFmt w:val="bullet"/>
      <w:lvlText w:val=""/>
      <w:lvlJc w:val="left"/>
      <w:pPr>
        <w:ind w:left="2160" w:hanging="360"/>
      </w:pPr>
      <w:rPr>
        <w:rFonts w:hint="default" w:ascii="Wingdings" w:hAnsi="Wingdings"/>
      </w:rPr>
    </w:lvl>
    <w:lvl w:ilvl="3" w:tplc="944A5430">
      <w:start w:val="1"/>
      <w:numFmt w:val="bullet"/>
      <w:lvlText w:val=""/>
      <w:lvlJc w:val="left"/>
      <w:pPr>
        <w:ind w:left="2880" w:hanging="360"/>
      </w:pPr>
      <w:rPr>
        <w:rFonts w:hint="default" w:ascii="Symbol" w:hAnsi="Symbol"/>
      </w:rPr>
    </w:lvl>
    <w:lvl w:ilvl="4" w:tplc="07303410">
      <w:start w:val="1"/>
      <w:numFmt w:val="bullet"/>
      <w:lvlText w:val="o"/>
      <w:lvlJc w:val="left"/>
      <w:pPr>
        <w:ind w:left="3600" w:hanging="360"/>
      </w:pPr>
      <w:rPr>
        <w:rFonts w:hint="default" w:ascii="Courier New" w:hAnsi="Courier New"/>
      </w:rPr>
    </w:lvl>
    <w:lvl w:ilvl="5" w:tplc="C076E72C">
      <w:start w:val="1"/>
      <w:numFmt w:val="bullet"/>
      <w:lvlText w:val=""/>
      <w:lvlJc w:val="left"/>
      <w:pPr>
        <w:ind w:left="4320" w:hanging="360"/>
      </w:pPr>
      <w:rPr>
        <w:rFonts w:hint="default" w:ascii="Wingdings" w:hAnsi="Wingdings"/>
      </w:rPr>
    </w:lvl>
    <w:lvl w:ilvl="6" w:tplc="3B84B76C">
      <w:start w:val="1"/>
      <w:numFmt w:val="bullet"/>
      <w:lvlText w:val=""/>
      <w:lvlJc w:val="left"/>
      <w:pPr>
        <w:ind w:left="5040" w:hanging="360"/>
      </w:pPr>
      <w:rPr>
        <w:rFonts w:hint="default" w:ascii="Symbol" w:hAnsi="Symbol"/>
      </w:rPr>
    </w:lvl>
    <w:lvl w:ilvl="7" w:tplc="2918C534">
      <w:start w:val="1"/>
      <w:numFmt w:val="bullet"/>
      <w:lvlText w:val="o"/>
      <w:lvlJc w:val="left"/>
      <w:pPr>
        <w:ind w:left="5760" w:hanging="360"/>
      </w:pPr>
      <w:rPr>
        <w:rFonts w:hint="default" w:ascii="Courier New" w:hAnsi="Courier New"/>
      </w:rPr>
    </w:lvl>
    <w:lvl w:ilvl="8" w:tplc="10C225BE">
      <w:start w:val="1"/>
      <w:numFmt w:val="bullet"/>
      <w:lvlText w:val=""/>
      <w:lvlJc w:val="left"/>
      <w:pPr>
        <w:ind w:left="6480" w:hanging="360"/>
      </w:pPr>
      <w:rPr>
        <w:rFonts w:hint="default" w:ascii="Wingdings" w:hAnsi="Wingdings"/>
      </w:rPr>
    </w:lvl>
  </w:abstractNum>
  <w:abstractNum w:abstractNumId="14" w15:restartNumberingAfterBreak="0">
    <w:nsid w:val="0E7435D9"/>
    <w:multiLevelType w:val="hybridMultilevel"/>
    <w:tmpl w:val="FFFFFFFF"/>
    <w:lvl w:ilvl="0" w:tplc="F6388A62">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5DCCF788">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CCB0F570">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8682CC4E">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869E0318">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FE3027BA">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6F720160">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46455B2">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F4305FD2">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5" w15:restartNumberingAfterBreak="0">
    <w:nsid w:val="0E95407E"/>
    <w:multiLevelType w:val="hybridMultilevel"/>
    <w:tmpl w:val="7E40BA04"/>
    <w:lvl w:ilvl="0" w:tplc="BFEC5024">
      <w:start w:val="1"/>
      <w:numFmt w:val="bullet"/>
      <w:lvlText w:val=""/>
      <w:lvlJc w:val="left"/>
      <w:pPr>
        <w:ind w:left="720" w:hanging="360"/>
      </w:pPr>
      <w:rPr>
        <w:rFonts w:hint="default" w:ascii="Symbol" w:hAnsi="Symbol"/>
      </w:rPr>
    </w:lvl>
    <w:lvl w:ilvl="1" w:tplc="FC388B1E">
      <w:start w:val="1"/>
      <w:numFmt w:val="bullet"/>
      <w:lvlText w:val="o"/>
      <w:lvlJc w:val="left"/>
      <w:pPr>
        <w:ind w:left="1440" w:hanging="360"/>
      </w:pPr>
      <w:rPr>
        <w:rFonts w:hint="default" w:ascii="Courier New" w:hAnsi="Courier New"/>
      </w:rPr>
    </w:lvl>
    <w:lvl w:ilvl="2" w:tplc="884AE81E">
      <w:start w:val="1"/>
      <w:numFmt w:val="bullet"/>
      <w:lvlText w:val=""/>
      <w:lvlJc w:val="left"/>
      <w:pPr>
        <w:ind w:left="2160" w:hanging="360"/>
      </w:pPr>
      <w:rPr>
        <w:rFonts w:hint="default" w:ascii="Wingdings" w:hAnsi="Wingdings"/>
      </w:rPr>
    </w:lvl>
    <w:lvl w:ilvl="3" w:tplc="7F58BC2E">
      <w:start w:val="1"/>
      <w:numFmt w:val="bullet"/>
      <w:lvlText w:val=""/>
      <w:lvlJc w:val="left"/>
      <w:pPr>
        <w:ind w:left="2880" w:hanging="360"/>
      </w:pPr>
      <w:rPr>
        <w:rFonts w:hint="default" w:ascii="Symbol" w:hAnsi="Symbol"/>
      </w:rPr>
    </w:lvl>
    <w:lvl w:ilvl="4" w:tplc="E9CCDCD2">
      <w:start w:val="1"/>
      <w:numFmt w:val="bullet"/>
      <w:lvlText w:val="o"/>
      <w:lvlJc w:val="left"/>
      <w:pPr>
        <w:ind w:left="3600" w:hanging="360"/>
      </w:pPr>
      <w:rPr>
        <w:rFonts w:hint="default" w:ascii="Courier New" w:hAnsi="Courier New"/>
      </w:rPr>
    </w:lvl>
    <w:lvl w:ilvl="5" w:tplc="E278B8D2">
      <w:start w:val="1"/>
      <w:numFmt w:val="bullet"/>
      <w:lvlText w:val=""/>
      <w:lvlJc w:val="left"/>
      <w:pPr>
        <w:ind w:left="4320" w:hanging="360"/>
      </w:pPr>
      <w:rPr>
        <w:rFonts w:hint="default" w:ascii="Wingdings" w:hAnsi="Wingdings"/>
      </w:rPr>
    </w:lvl>
    <w:lvl w:ilvl="6" w:tplc="0318EDE4">
      <w:start w:val="1"/>
      <w:numFmt w:val="bullet"/>
      <w:lvlText w:val=""/>
      <w:lvlJc w:val="left"/>
      <w:pPr>
        <w:ind w:left="5040" w:hanging="360"/>
      </w:pPr>
      <w:rPr>
        <w:rFonts w:hint="default" w:ascii="Symbol" w:hAnsi="Symbol"/>
      </w:rPr>
    </w:lvl>
    <w:lvl w:ilvl="7" w:tplc="F4364108">
      <w:start w:val="1"/>
      <w:numFmt w:val="bullet"/>
      <w:lvlText w:val="o"/>
      <w:lvlJc w:val="left"/>
      <w:pPr>
        <w:ind w:left="5760" w:hanging="360"/>
      </w:pPr>
      <w:rPr>
        <w:rFonts w:hint="default" w:ascii="Courier New" w:hAnsi="Courier New"/>
      </w:rPr>
    </w:lvl>
    <w:lvl w:ilvl="8" w:tplc="46DCB6DA">
      <w:start w:val="1"/>
      <w:numFmt w:val="bullet"/>
      <w:lvlText w:val=""/>
      <w:lvlJc w:val="left"/>
      <w:pPr>
        <w:ind w:left="6480" w:hanging="360"/>
      </w:pPr>
      <w:rPr>
        <w:rFonts w:hint="default" w:ascii="Wingdings" w:hAnsi="Wingdings"/>
      </w:rPr>
    </w:lvl>
  </w:abstractNum>
  <w:abstractNum w:abstractNumId="16" w15:restartNumberingAfterBreak="0">
    <w:nsid w:val="0F7A6274"/>
    <w:multiLevelType w:val="hybridMultilevel"/>
    <w:tmpl w:val="A8A446B6"/>
    <w:lvl w:ilvl="0" w:tplc="36664C48">
      <w:start w:val="1"/>
      <w:numFmt w:val="bullet"/>
      <w:lvlText w:val=""/>
      <w:lvlJc w:val="left"/>
      <w:pPr>
        <w:ind w:left="720" w:hanging="360"/>
      </w:pPr>
      <w:rPr>
        <w:rFonts w:hint="default" w:ascii="Symbol" w:hAnsi="Symbol"/>
      </w:rPr>
    </w:lvl>
    <w:lvl w:ilvl="1" w:tplc="CC00AEEE">
      <w:start w:val="1"/>
      <w:numFmt w:val="bullet"/>
      <w:lvlText w:val="o"/>
      <w:lvlJc w:val="left"/>
      <w:pPr>
        <w:ind w:left="1440" w:hanging="360"/>
      </w:pPr>
      <w:rPr>
        <w:rFonts w:hint="default" w:ascii="Courier New" w:hAnsi="Courier New"/>
      </w:rPr>
    </w:lvl>
    <w:lvl w:ilvl="2" w:tplc="60C28BB8">
      <w:start w:val="1"/>
      <w:numFmt w:val="bullet"/>
      <w:lvlText w:val=""/>
      <w:lvlJc w:val="left"/>
      <w:pPr>
        <w:ind w:left="2160" w:hanging="360"/>
      </w:pPr>
      <w:rPr>
        <w:rFonts w:hint="default" w:ascii="Wingdings" w:hAnsi="Wingdings"/>
      </w:rPr>
    </w:lvl>
    <w:lvl w:ilvl="3" w:tplc="AFE67BA2">
      <w:start w:val="1"/>
      <w:numFmt w:val="bullet"/>
      <w:lvlText w:val=""/>
      <w:lvlJc w:val="left"/>
      <w:pPr>
        <w:ind w:left="2880" w:hanging="360"/>
      </w:pPr>
      <w:rPr>
        <w:rFonts w:hint="default" w:ascii="Symbol" w:hAnsi="Symbol"/>
      </w:rPr>
    </w:lvl>
    <w:lvl w:ilvl="4" w:tplc="611272AE">
      <w:start w:val="1"/>
      <w:numFmt w:val="bullet"/>
      <w:lvlText w:val="o"/>
      <w:lvlJc w:val="left"/>
      <w:pPr>
        <w:ind w:left="3600" w:hanging="360"/>
      </w:pPr>
      <w:rPr>
        <w:rFonts w:hint="default" w:ascii="Courier New" w:hAnsi="Courier New"/>
      </w:rPr>
    </w:lvl>
    <w:lvl w:ilvl="5" w:tplc="06C055A8">
      <w:start w:val="1"/>
      <w:numFmt w:val="bullet"/>
      <w:lvlText w:val=""/>
      <w:lvlJc w:val="left"/>
      <w:pPr>
        <w:ind w:left="4320" w:hanging="360"/>
      </w:pPr>
      <w:rPr>
        <w:rFonts w:hint="default" w:ascii="Wingdings" w:hAnsi="Wingdings"/>
      </w:rPr>
    </w:lvl>
    <w:lvl w:ilvl="6" w:tplc="90A6A870">
      <w:start w:val="1"/>
      <w:numFmt w:val="bullet"/>
      <w:lvlText w:val=""/>
      <w:lvlJc w:val="left"/>
      <w:pPr>
        <w:ind w:left="5040" w:hanging="360"/>
      </w:pPr>
      <w:rPr>
        <w:rFonts w:hint="default" w:ascii="Symbol" w:hAnsi="Symbol"/>
      </w:rPr>
    </w:lvl>
    <w:lvl w:ilvl="7" w:tplc="78446446">
      <w:start w:val="1"/>
      <w:numFmt w:val="bullet"/>
      <w:lvlText w:val="o"/>
      <w:lvlJc w:val="left"/>
      <w:pPr>
        <w:ind w:left="5760" w:hanging="360"/>
      </w:pPr>
      <w:rPr>
        <w:rFonts w:hint="default" w:ascii="Courier New" w:hAnsi="Courier New"/>
      </w:rPr>
    </w:lvl>
    <w:lvl w:ilvl="8" w:tplc="40EE7E1C">
      <w:start w:val="1"/>
      <w:numFmt w:val="bullet"/>
      <w:lvlText w:val=""/>
      <w:lvlJc w:val="left"/>
      <w:pPr>
        <w:ind w:left="6480" w:hanging="360"/>
      </w:pPr>
      <w:rPr>
        <w:rFonts w:hint="default" w:ascii="Wingdings" w:hAnsi="Wingdings"/>
      </w:rPr>
    </w:lvl>
  </w:abstractNum>
  <w:abstractNum w:abstractNumId="17" w15:restartNumberingAfterBreak="0">
    <w:nsid w:val="0FBD9A7B"/>
    <w:multiLevelType w:val="hybridMultilevel"/>
    <w:tmpl w:val="7ED638A8"/>
    <w:lvl w:ilvl="0" w:tplc="EEE2D67A">
      <w:start w:val="1"/>
      <w:numFmt w:val="bullet"/>
      <w:lvlText w:val=""/>
      <w:lvlJc w:val="left"/>
      <w:pPr>
        <w:ind w:left="720" w:hanging="360"/>
      </w:pPr>
      <w:rPr>
        <w:rFonts w:hint="default" w:ascii="Symbol" w:hAnsi="Symbol"/>
      </w:rPr>
    </w:lvl>
    <w:lvl w:ilvl="1" w:tplc="B1B855C8">
      <w:start w:val="1"/>
      <w:numFmt w:val="bullet"/>
      <w:lvlText w:val="o"/>
      <w:lvlJc w:val="left"/>
      <w:pPr>
        <w:ind w:left="1440" w:hanging="360"/>
      </w:pPr>
      <w:rPr>
        <w:rFonts w:hint="default" w:ascii="Courier New" w:hAnsi="Courier New"/>
      </w:rPr>
    </w:lvl>
    <w:lvl w:ilvl="2" w:tplc="760C29A6">
      <w:start w:val="1"/>
      <w:numFmt w:val="bullet"/>
      <w:lvlText w:val=""/>
      <w:lvlJc w:val="left"/>
      <w:pPr>
        <w:ind w:left="2160" w:hanging="360"/>
      </w:pPr>
      <w:rPr>
        <w:rFonts w:hint="default" w:ascii="Wingdings" w:hAnsi="Wingdings"/>
      </w:rPr>
    </w:lvl>
    <w:lvl w:ilvl="3" w:tplc="3F4806B0">
      <w:start w:val="1"/>
      <w:numFmt w:val="bullet"/>
      <w:lvlText w:val=""/>
      <w:lvlJc w:val="left"/>
      <w:pPr>
        <w:ind w:left="2880" w:hanging="360"/>
      </w:pPr>
      <w:rPr>
        <w:rFonts w:hint="default" w:ascii="Symbol" w:hAnsi="Symbol"/>
      </w:rPr>
    </w:lvl>
    <w:lvl w:ilvl="4" w:tplc="E9E48266">
      <w:start w:val="1"/>
      <w:numFmt w:val="bullet"/>
      <w:lvlText w:val="o"/>
      <w:lvlJc w:val="left"/>
      <w:pPr>
        <w:ind w:left="3600" w:hanging="360"/>
      </w:pPr>
      <w:rPr>
        <w:rFonts w:hint="default" w:ascii="Courier New" w:hAnsi="Courier New"/>
      </w:rPr>
    </w:lvl>
    <w:lvl w:ilvl="5" w:tplc="18527E14">
      <w:start w:val="1"/>
      <w:numFmt w:val="bullet"/>
      <w:lvlText w:val=""/>
      <w:lvlJc w:val="left"/>
      <w:pPr>
        <w:ind w:left="4320" w:hanging="360"/>
      </w:pPr>
      <w:rPr>
        <w:rFonts w:hint="default" w:ascii="Wingdings" w:hAnsi="Wingdings"/>
      </w:rPr>
    </w:lvl>
    <w:lvl w:ilvl="6" w:tplc="56460C74">
      <w:start w:val="1"/>
      <w:numFmt w:val="bullet"/>
      <w:lvlText w:val=""/>
      <w:lvlJc w:val="left"/>
      <w:pPr>
        <w:ind w:left="5040" w:hanging="360"/>
      </w:pPr>
      <w:rPr>
        <w:rFonts w:hint="default" w:ascii="Symbol" w:hAnsi="Symbol"/>
      </w:rPr>
    </w:lvl>
    <w:lvl w:ilvl="7" w:tplc="2068A2B0">
      <w:start w:val="1"/>
      <w:numFmt w:val="bullet"/>
      <w:lvlText w:val="o"/>
      <w:lvlJc w:val="left"/>
      <w:pPr>
        <w:ind w:left="5760" w:hanging="360"/>
      </w:pPr>
      <w:rPr>
        <w:rFonts w:hint="default" w:ascii="Courier New" w:hAnsi="Courier New"/>
      </w:rPr>
    </w:lvl>
    <w:lvl w:ilvl="8" w:tplc="D5F22E80">
      <w:start w:val="1"/>
      <w:numFmt w:val="bullet"/>
      <w:lvlText w:val=""/>
      <w:lvlJc w:val="left"/>
      <w:pPr>
        <w:ind w:left="6480" w:hanging="360"/>
      </w:pPr>
      <w:rPr>
        <w:rFonts w:hint="default" w:ascii="Wingdings" w:hAnsi="Wingdings"/>
      </w:rPr>
    </w:lvl>
  </w:abstractNum>
  <w:abstractNum w:abstractNumId="18" w15:restartNumberingAfterBreak="0">
    <w:nsid w:val="101DFEB3"/>
    <w:multiLevelType w:val="hybridMultilevel"/>
    <w:tmpl w:val="75746B58"/>
    <w:lvl w:ilvl="0" w:tplc="6570F4D2">
      <w:start w:val="1"/>
      <w:numFmt w:val="bullet"/>
      <w:lvlText w:val=""/>
      <w:lvlJc w:val="left"/>
      <w:pPr>
        <w:ind w:left="720" w:hanging="360"/>
      </w:pPr>
      <w:rPr>
        <w:rFonts w:hint="default" w:ascii="Symbol" w:hAnsi="Symbol"/>
      </w:rPr>
    </w:lvl>
    <w:lvl w:ilvl="1" w:tplc="BCBC274C">
      <w:start w:val="1"/>
      <w:numFmt w:val="bullet"/>
      <w:lvlText w:val="o"/>
      <w:lvlJc w:val="left"/>
      <w:pPr>
        <w:ind w:left="1440" w:hanging="360"/>
      </w:pPr>
      <w:rPr>
        <w:rFonts w:hint="default" w:ascii="Courier New" w:hAnsi="Courier New"/>
      </w:rPr>
    </w:lvl>
    <w:lvl w:ilvl="2" w:tplc="EC98014A">
      <w:start w:val="1"/>
      <w:numFmt w:val="bullet"/>
      <w:lvlText w:val=""/>
      <w:lvlJc w:val="left"/>
      <w:pPr>
        <w:ind w:left="2160" w:hanging="360"/>
      </w:pPr>
      <w:rPr>
        <w:rFonts w:hint="default" w:ascii="Wingdings" w:hAnsi="Wingdings"/>
      </w:rPr>
    </w:lvl>
    <w:lvl w:ilvl="3" w:tplc="C9A45764">
      <w:start w:val="1"/>
      <w:numFmt w:val="bullet"/>
      <w:lvlText w:val=""/>
      <w:lvlJc w:val="left"/>
      <w:pPr>
        <w:ind w:left="2880" w:hanging="360"/>
      </w:pPr>
      <w:rPr>
        <w:rFonts w:hint="default" w:ascii="Symbol" w:hAnsi="Symbol"/>
      </w:rPr>
    </w:lvl>
    <w:lvl w:ilvl="4" w:tplc="1E528DDA">
      <w:start w:val="1"/>
      <w:numFmt w:val="bullet"/>
      <w:lvlText w:val="o"/>
      <w:lvlJc w:val="left"/>
      <w:pPr>
        <w:ind w:left="3600" w:hanging="360"/>
      </w:pPr>
      <w:rPr>
        <w:rFonts w:hint="default" w:ascii="Courier New" w:hAnsi="Courier New"/>
      </w:rPr>
    </w:lvl>
    <w:lvl w:ilvl="5" w:tplc="4AE2470C">
      <w:start w:val="1"/>
      <w:numFmt w:val="bullet"/>
      <w:lvlText w:val=""/>
      <w:lvlJc w:val="left"/>
      <w:pPr>
        <w:ind w:left="4320" w:hanging="360"/>
      </w:pPr>
      <w:rPr>
        <w:rFonts w:hint="default" w:ascii="Wingdings" w:hAnsi="Wingdings"/>
      </w:rPr>
    </w:lvl>
    <w:lvl w:ilvl="6" w:tplc="F050AE48">
      <w:start w:val="1"/>
      <w:numFmt w:val="bullet"/>
      <w:lvlText w:val=""/>
      <w:lvlJc w:val="left"/>
      <w:pPr>
        <w:ind w:left="5040" w:hanging="360"/>
      </w:pPr>
      <w:rPr>
        <w:rFonts w:hint="default" w:ascii="Symbol" w:hAnsi="Symbol"/>
      </w:rPr>
    </w:lvl>
    <w:lvl w:ilvl="7" w:tplc="B3869300">
      <w:start w:val="1"/>
      <w:numFmt w:val="bullet"/>
      <w:lvlText w:val="o"/>
      <w:lvlJc w:val="left"/>
      <w:pPr>
        <w:ind w:left="5760" w:hanging="360"/>
      </w:pPr>
      <w:rPr>
        <w:rFonts w:hint="default" w:ascii="Courier New" w:hAnsi="Courier New"/>
      </w:rPr>
    </w:lvl>
    <w:lvl w:ilvl="8" w:tplc="12FE1B52">
      <w:start w:val="1"/>
      <w:numFmt w:val="bullet"/>
      <w:lvlText w:val=""/>
      <w:lvlJc w:val="left"/>
      <w:pPr>
        <w:ind w:left="6480" w:hanging="360"/>
      </w:pPr>
      <w:rPr>
        <w:rFonts w:hint="default" w:ascii="Wingdings" w:hAnsi="Wingdings"/>
      </w:rPr>
    </w:lvl>
  </w:abstractNum>
  <w:abstractNum w:abstractNumId="19" w15:restartNumberingAfterBreak="0">
    <w:nsid w:val="1396BE20"/>
    <w:multiLevelType w:val="hybridMultilevel"/>
    <w:tmpl w:val="5F024F4A"/>
    <w:lvl w:ilvl="0" w:tplc="47A26232">
      <w:start w:val="1"/>
      <w:numFmt w:val="lowerLetter"/>
      <w:lvlText w:val="%1."/>
      <w:lvlJc w:val="left"/>
      <w:pPr>
        <w:ind w:left="1080" w:hanging="360"/>
      </w:pPr>
    </w:lvl>
    <w:lvl w:ilvl="1" w:tplc="94CCDB72">
      <w:start w:val="1"/>
      <w:numFmt w:val="lowerLetter"/>
      <w:lvlText w:val="%2."/>
      <w:lvlJc w:val="left"/>
      <w:pPr>
        <w:ind w:left="1800" w:hanging="360"/>
      </w:pPr>
    </w:lvl>
    <w:lvl w:ilvl="2" w:tplc="3DD6A73C">
      <w:start w:val="1"/>
      <w:numFmt w:val="lowerRoman"/>
      <w:lvlText w:val="%3."/>
      <w:lvlJc w:val="right"/>
      <w:pPr>
        <w:ind w:left="2520" w:hanging="180"/>
      </w:pPr>
    </w:lvl>
    <w:lvl w:ilvl="3" w:tplc="437A1FE6">
      <w:start w:val="1"/>
      <w:numFmt w:val="decimal"/>
      <w:lvlText w:val="%4."/>
      <w:lvlJc w:val="left"/>
      <w:pPr>
        <w:ind w:left="3240" w:hanging="360"/>
      </w:pPr>
    </w:lvl>
    <w:lvl w:ilvl="4" w:tplc="44F25876">
      <w:start w:val="1"/>
      <w:numFmt w:val="lowerLetter"/>
      <w:lvlText w:val="%5."/>
      <w:lvlJc w:val="left"/>
      <w:pPr>
        <w:ind w:left="3960" w:hanging="360"/>
      </w:pPr>
    </w:lvl>
    <w:lvl w:ilvl="5" w:tplc="3E5CB2BC">
      <w:start w:val="1"/>
      <w:numFmt w:val="lowerRoman"/>
      <w:lvlText w:val="%6."/>
      <w:lvlJc w:val="right"/>
      <w:pPr>
        <w:ind w:left="4680" w:hanging="180"/>
      </w:pPr>
    </w:lvl>
    <w:lvl w:ilvl="6" w:tplc="7CA422A0">
      <w:start w:val="1"/>
      <w:numFmt w:val="decimal"/>
      <w:lvlText w:val="%7."/>
      <w:lvlJc w:val="left"/>
      <w:pPr>
        <w:ind w:left="5400" w:hanging="360"/>
      </w:pPr>
    </w:lvl>
    <w:lvl w:ilvl="7" w:tplc="A78A0BF0">
      <w:start w:val="1"/>
      <w:numFmt w:val="lowerLetter"/>
      <w:lvlText w:val="%8."/>
      <w:lvlJc w:val="left"/>
      <w:pPr>
        <w:ind w:left="6120" w:hanging="360"/>
      </w:pPr>
    </w:lvl>
    <w:lvl w:ilvl="8" w:tplc="5280880C">
      <w:start w:val="1"/>
      <w:numFmt w:val="lowerRoman"/>
      <w:lvlText w:val="%9."/>
      <w:lvlJc w:val="right"/>
      <w:pPr>
        <w:ind w:left="6840" w:hanging="180"/>
      </w:pPr>
    </w:lvl>
  </w:abstractNum>
  <w:abstractNum w:abstractNumId="20" w15:restartNumberingAfterBreak="0">
    <w:nsid w:val="18F11313"/>
    <w:multiLevelType w:val="hybridMultilevel"/>
    <w:tmpl w:val="FFFFFFFF"/>
    <w:lvl w:ilvl="0" w:tplc="CB7E2E36">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532AD748">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122F218">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3F3A00DC">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3FFC3BE4">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F1AACA0">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1086337A">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89895CC">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422942A">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1" w15:restartNumberingAfterBreak="0">
    <w:nsid w:val="1AD32408"/>
    <w:multiLevelType w:val="hybridMultilevel"/>
    <w:tmpl w:val="F70C28B8"/>
    <w:lvl w:ilvl="0" w:tplc="A0602CEA">
      <w:start w:val="1"/>
      <w:numFmt w:val="bullet"/>
      <w:lvlText w:val=""/>
      <w:lvlJc w:val="left"/>
      <w:pPr>
        <w:ind w:left="720" w:hanging="360"/>
      </w:pPr>
      <w:rPr>
        <w:rFonts w:hint="default" w:ascii="Symbol" w:hAnsi="Symbol"/>
      </w:rPr>
    </w:lvl>
    <w:lvl w:ilvl="1" w:tplc="8146E286">
      <w:start w:val="1"/>
      <w:numFmt w:val="bullet"/>
      <w:lvlText w:val="o"/>
      <w:lvlJc w:val="left"/>
      <w:pPr>
        <w:ind w:left="1440" w:hanging="360"/>
      </w:pPr>
      <w:rPr>
        <w:rFonts w:hint="default" w:ascii="Courier New" w:hAnsi="Courier New"/>
      </w:rPr>
    </w:lvl>
    <w:lvl w:ilvl="2" w:tplc="ECD67F12">
      <w:start w:val="1"/>
      <w:numFmt w:val="bullet"/>
      <w:lvlText w:val=""/>
      <w:lvlJc w:val="left"/>
      <w:pPr>
        <w:ind w:left="2160" w:hanging="360"/>
      </w:pPr>
      <w:rPr>
        <w:rFonts w:hint="default" w:ascii="Wingdings" w:hAnsi="Wingdings"/>
      </w:rPr>
    </w:lvl>
    <w:lvl w:ilvl="3" w:tplc="62885A80">
      <w:start w:val="1"/>
      <w:numFmt w:val="bullet"/>
      <w:lvlText w:val=""/>
      <w:lvlJc w:val="left"/>
      <w:pPr>
        <w:ind w:left="2880" w:hanging="360"/>
      </w:pPr>
      <w:rPr>
        <w:rFonts w:hint="default" w:ascii="Symbol" w:hAnsi="Symbol"/>
      </w:rPr>
    </w:lvl>
    <w:lvl w:ilvl="4" w:tplc="4A0E939A">
      <w:start w:val="1"/>
      <w:numFmt w:val="bullet"/>
      <w:lvlText w:val="o"/>
      <w:lvlJc w:val="left"/>
      <w:pPr>
        <w:ind w:left="3600" w:hanging="360"/>
      </w:pPr>
      <w:rPr>
        <w:rFonts w:hint="default" w:ascii="Courier New" w:hAnsi="Courier New"/>
      </w:rPr>
    </w:lvl>
    <w:lvl w:ilvl="5" w:tplc="10760008">
      <w:start w:val="1"/>
      <w:numFmt w:val="bullet"/>
      <w:lvlText w:val=""/>
      <w:lvlJc w:val="left"/>
      <w:pPr>
        <w:ind w:left="4320" w:hanging="360"/>
      </w:pPr>
      <w:rPr>
        <w:rFonts w:hint="default" w:ascii="Wingdings" w:hAnsi="Wingdings"/>
      </w:rPr>
    </w:lvl>
    <w:lvl w:ilvl="6" w:tplc="835AAC28">
      <w:start w:val="1"/>
      <w:numFmt w:val="bullet"/>
      <w:lvlText w:val=""/>
      <w:lvlJc w:val="left"/>
      <w:pPr>
        <w:ind w:left="5040" w:hanging="360"/>
      </w:pPr>
      <w:rPr>
        <w:rFonts w:hint="default" w:ascii="Symbol" w:hAnsi="Symbol"/>
      </w:rPr>
    </w:lvl>
    <w:lvl w:ilvl="7" w:tplc="048E34AA">
      <w:start w:val="1"/>
      <w:numFmt w:val="bullet"/>
      <w:lvlText w:val="o"/>
      <w:lvlJc w:val="left"/>
      <w:pPr>
        <w:ind w:left="5760" w:hanging="360"/>
      </w:pPr>
      <w:rPr>
        <w:rFonts w:hint="default" w:ascii="Courier New" w:hAnsi="Courier New"/>
      </w:rPr>
    </w:lvl>
    <w:lvl w:ilvl="8" w:tplc="D4405442">
      <w:start w:val="1"/>
      <w:numFmt w:val="bullet"/>
      <w:lvlText w:val=""/>
      <w:lvlJc w:val="left"/>
      <w:pPr>
        <w:ind w:left="6480" w:hanging="360"/>
      </w:pPr>
      <w:rPr>
        <w:rFonts w:hint="default" w:ascii="Wingdings" w:hAnsi="Wingdings"/>
      </w:rPr>
    </w:lvl>
  </w:abstractNum>
  <w:abstractNum w:abstractNumId="22" w15:restartNumberingAfterBreak="0">
    <w:nsid w:val="1BE3E632"/>
    <w:multiLevelType w:val="hybridMultilevel"/>
    <w:tmpl w:val="0CF6B1B8"/>
    <w:lvl w:ilvl="0" w:tplc="5C106586">
      <w:start w:val="1"/>
      <w:numFmt w:val="bullet"/>
      <w:lvlText w:val=""/>
      <w:lvlJc w:val="left"/>
      <w:pPr>
        <w:ind w:left="720" w:hanging="360"/>
      </w:pPr>
      <w:rPr>
        <w:rFonts w:hint="default" w:ascii="Symbol" w:hAnsi="Symbol"/>
      </w:rPr>
    </w:lvl>
    <w:lvl w:ilvl="1" w:tplc="1E3C33BE">
      <w:start w:val="1"/>
      <w:numFmt w:val="bullet"/>
      <w:lvlText w:val="o"/>
      <w:lvlJc w:val="left"/>
      <w:pPr>
        <w:ind w:left="1440" w:hanging="360"/>
      </w:pPr>
      <w:rPr>
        <w:rFonts w:hint="default" w:ascii="Courier New" w:hAnsi="Courier New"/>
      </w:rPr>
    </w:lvl>
    <w:lvl w:ilvl="2" w:tplc="7A904AE2">
      <w:start w:val="1"/>
      <w:numFmt w:val="bullet"/>
      <w:lvlText w:val=""/>
      <w:lvlJc w:val="left"/>
      <w:pPr>
        <w:ind w:left="2160" w:hanging="360"/>
      </w:pPr>
      <w:rPr>
        <w:rFonts w:hint="default" w:ascii="Wingdings" w:hAnsi="Wingdings"/>
      </w:rPr>
    </w:lvl>
    <w:lvl w:ilvl="3" w:tplc="4A7A7CF4">
      <w:start w:val="1"/>
      <w:numFmt w:val="bullet"/>
      <w:lvlText w:val=""/>
      <w:lvlJc w:val="left"/>
      <w:pPr>
        <w:ind w:left="2880" w:hanging="360"/>
      </w:pPr>
      <w:rPr>
        <w:rFonts w:hint="default" w:ascii="Symbol" w:hAnsi="Symbol"/>
      </w:rPr>
    </w:lvl>
    <w:lvl w:ilvl="4" w:tplc="05562504">
      <w:start w:val="1"/>
      <w:numFmt w:val="bullet"/>
      <w:lvlText w:val="o"/>
      <w:lvlJc w:val="left"/>
      <w:pPr>
        <w:ind w:left="3600" w:hanging="360"/>
      </w:pPr>
      <w:rPr>
        <w:rFonts w:hint="default" w:ascii="Courier New" w:hAnsi="Courier New"/>
      </w:rPr>
    </w:lvl>
    <w:lvl w:ilvl="5" w:tplc="66B482E8">
      <w:start w:val="1"/>
      <w:numFmt w:val="bullet"/>
      <w:lvlText w:val=""/>
      <w:lvlJc w:val="left"/>
      <w:pPr>
        <w:ind w:left="4320" w:hanging="360"/>
      </w:pPr>
      <w:rPr>
        <w:rFonts w:hint="default" w:ascii="Wingdings" w:hAnsi="Wingdings"/>
      </w:rPr>
    </w:lvl>
    <w:lvl w:ilvl="6" w:tplc="62E0A292">
      <w:start w:val="1"/>
      <w:numFmt w:val="bullet"/>
      <w:lvlText w:val=""/>
      <w:lvlJc w:val="left"/>
      <w:pPr>
        <w:ind w:left="5040" w:hanging="360"/>
      </w:pPr>
      <w:rPr>
        <w:rFonts w:hint="default" w:ascii="Symbol" w:hAnsi="Symbol"/>
      </w:rPr>
    </w:lvl>
    <w:lvl w:ilvl="7" w:tplc="4778570E">
      <w:start w:val="1"/>
      <w:numFmt w:val="bullet"/>
      <w:lvlText w:val="o"/>
      <w:lvlJc w:val="left"/>
      <w:pPr>
        <w:ind w:left="5760" w:hanging="360"/>
      </w:pPr>
      <w:rPr>
        <w:rFonts w:hint="default" w:ascii="Courier New" w:hAnsi="Courier New"/>
      </w:rPr>
    </w:lvl>
    <w:lvl w:ilvl="8" w:tplc="0D3E49EC">
      <w:start w:val="1"/>
      <w:numFmt w:val="bullet"/>
      <w:lvlText w:val=""/>
      <w:lvlJc w:val="left"/>
      <w:pPr>
        <w:ind w:left="6480" w:hanging="360"/>
      </w:pPr>
      <w:rPr>
        <w:rFonts w:hint="default" w:ascii="Wingdings" w:hAnsi="Wingdings"/>
      </w:rPr>
    </w:lvl>
  </w:abstractNum>
  <w:abstractNum w:abstractNumId="23" w15:restartNumberingAfterBreak="0">
    <w:nsid w:val="1DE877FA"/>
    <w:multiLevelType w:val="hybridMultilevel"/>
    <w:tmpl w:val="F95ABD00"/>
    <w:lvl w:ilvl="0" w:tplc="2E3878B4">
      <w:start w:val="1"/>
      <w:numFmt w:val="bullet"/>
      <w:lvlText w:val=""/>
      <w:lvlJc w:val="left"/>
      <w:pPr>
        <w:ind w:left="720" w:hanging="360"/>
      </w:pPr>
      <w:rPr>
        <w:rFonts w:hint="default" w:ascii="Symbol" w:hAnsi="Symbol"/>
      </w:rPr>
    </w:lvl>
    <w:lvl w:ilvl="1" w:tplc="0512BD60">
      <w:start w:val="1"/>
      <w:numFmt w:val="bullet"/>
      <w:lvlText w:val="o"/>
      <w:lvlJc w:val="left"/>
      <w:pPr>
        <w:ind w:left="1440" w:hanging="360"/>
      </w:pPr>
      <w:rPr>
        <w:rFonts w:hint="default" w:ascii="Courier New" w:hAnsi="Courier New"/>
      </w:rPr>
    </w:lvl>
    <w:lvl w:ilvl="2" w:tplc="A09E5696">
      <w:start w:val="1"/>
      <w:numFmt w:val="bullet"/>
      <w:lvlText w:val=""/>
      <w:lvlJc w:val="left"/>
      <w:pPr>
        <w:ind w:left="2160" w:hanging="360"/>
      </w:pPr>
      <w:rPr>
        <w:rFonts w:hint="default" w:ascii="Wingdings" w:hAnsi="Wingdings"/>
      </w:rPr>
    </w:lvl>
    <w:lvl w:ilvl="3" w:tplc="31D2D2DE">
      <w:start w:val="1"/>
      <w:numFmt w:val="bullet"/>
      <w:lvlText w:val=""/>
      <w:lvlJc w:val="left"/>
      <w:pPr>
        <w:ind w:left="2880" w:hanging="360"/>
      </w:pPr>
      <w:rPr>
        <w:rFonts w:hint="default" w:ascii="Symbol" w:hAnsi="Symbol"/>
      </w:rPr>
    </w:lvl>
    <w:lvl w:ilvl="4" w:tplc="17A0B3CE">
      <w:start w:val="1"/>
      <w:numFmt w:val="bullet"/>
      <w:lvlText w:val="o"/>
      <w:lvlJc w:val="left"/>
      <w:pPr>
        <w:ind w:left="3600" w:hanging="360"/>
      </w:pPr>
      <w:rPr>
        <w:rFonts w:hint="default" w:ascii="Courier New" w:hAnsi="Courier New"/>
      </w:rPr>
    </w:lvl>
    <w:lvl w:ilvl="5" w:tplc="52EA6226">
      <w:start w:val="1"/>
      <w:numFmt w:val="bullet"/>
      <w:lvlText w:val=""/>
      <w:lvlJc w:val="left"/>
      <w:pPr>
        <w:ind w:left="4320" w:hanging="360"/>
      </w:pPr>
      <w:rPr>
        <w:rFonts w:hint="default" w:ascii="Wingdings" w:hAnsi="Wingdings"/>
      </w:rPr>
    </w:lvl>
    <w:lvl w:ilvl="6" w:tplc="D5327460">
      <w:start w:val="1"/>
      <w:numFmt w:val="bullet"/>
      <w:lvlText w:val=""/>
      <w:lvlJc w:val="left"/>
      <w:pPr>
        <w:ind w:left="5040" w:hanging="360"/>
      </w:pPr>
      <w:rPr>
        <w:rFonts w:hint="default" w:ascii="Symbol" w:hAnsi="Symbol"/>
      </w:rPr>
    </w:lvl>
    <w:lvl w:ilvl="7" w:tplc="E444AAF6">
      <w:start w:val="1"/>
      <w:numFmt w:val="bullet"/>
      <w:lvlText w:val="o"/>
      <w:lvlJc w:val="left"/>
      <w:pPr>
        <w:ind w:left="5760" w:hanging="360"/>
      </w:pPr>
      <w:rPr>
        <w:rFonts w:hint="default" w:ascii="Courier New" w:hAnsi="Courier New"/>
      </w:rPr>
    </w:lvl>
    <w:lvl w:ilvl="8" w:tplc="09F8E20C">
      <w:start w:val="1"/>
      <w:numFmt w:val="bullet"/>
      <w:lvlText w:val=""/>
      <w:lvlJc w:val="left"/>
      <w:pPr>
        <w:ind w:left="6480" w:hanging="360"/>
      </w:pPr>
      <w:rPr>
        <w:rFonts w:hint="default" w:ascii="Wingdings" w:hAnsi="Wingdings"/>
      </w:rPr>
    </w:lvl>
  </w:abstractNum>
  <w:abstractNum w:abstractNumId="24" w15:restartNumberingAfterBreak="0">
    <w:nsid w:val="1EC9D234"/>
    <w:multiLevelType w:val="hybridMultilevel"/>
    <w:tmpl w:val="B9DEEF4A"/>
    <w:lvl w:ilvl="0" w:tplc="862832C2">
      <w:start w:val="1"/>
      <w:numFmt w:val="bullet"/>
      <w:lvlText w:val=""/>
      <w:lvlJc w:val="left"/>
      <w:pPr>
        <w:ind w:left="720" w:hanging="360"/>
      </w:pPr>
      <w:rPr>
        <w:rFonts w:hint="default" w:ascii="Symbol" w:hAnsi="Symbol"/>
      </w:rPr>
    </w:lvl>
    <w:lvl w:ilvl="1" w:tplc="C8641D84">
      <w:start w:val="1"/>
      <w:numFmt w:val="bullet"/>
      <w:lvlText w:val="o"/>
      <w:lvlJc w:val="left"/>
      <w:pPr>
        <w:ind w:left="1440" w:hanging="360"/>
      </w:pPr>
      <w:rPr>
        <w:rFonts w:hint="default" w:ascii="Courier New" w:hAnsi="Courier New"/>
      </w:rPr>
    </w:lvl>
    <w:lvl w:ilvl="2" w:tplc="A5706746">
      <w:start w:val="1"/>
      <w:numFmt w:val="bullet"/>
      <w:lvlText w:val=""/>
      <w:lvlJc w:val="left"/>
      <w:pPr>
        <w:ind w:left="2160" w:hanging="360"/>
      </w:pPr>
      <w:rPr>
        <w:rFonts w:hint="default" w:ascii="Wingdings" w:hAnsi="Wingdings"/>
      </w:rPr>
    </w:lvl>
    <w:lvl w:ilvl="3" w:tplc="63E4B276">
      <w:start w:val="1"/>
      <w:numFmt w:val="bullet"/>
      <w:lvlText w:val=""/>
      <w:lvlJc w:val="left"/>
      <w:pPr>
        <w:ind w:left="2880" w:hanging="360"/>
      </w:pPr>
      <w:rPr>
        <w:rFonts w:hint="default" w:ascii="Symbol" w:hAnsi="Symbol"/>
      </w:rPr>
    </w:lvl>
    <w:lvl w:ilvl="4" w:tplc="F3D4C926">
      <w:start w:val="1"/>
      <w:numFmt w:val="bullet"/>
      <w:lvlText w:val="o"/>
      <w:lvlJc w:val="left"/>
      <w:pPr>
        <w:ind w:left="3600" w:hanging="360"/>
      </w:pPr>
      <w:rPr>
        <w:rFonts w:hint="default" w:ascii="Courier New" w:hAnsi="Courier New"/>
      </w:rPr>
    </w:lvl>
    <w:lvl w:ilvl="5" w:tplc="2E2A874C">
      <w:start w:val="1"/>
      <w:numFmt w:val="bullet"/>
      <w:lvlText w:val=""/>
      <w:lvlJc w:val="left"/>
      <w:pPr>
        <w:ind w:left="4320" w:hanging="360"/>
      </w:pPr>
      <w:rPr>
        <w:rFonts w:hint="default" w:ascii="Wingdings" w:hAnsi="Wingdings"/>
      </w:rPr>
    </w:lvl>
    <w:lvl w:ilvl="6" w:tplc="F73A150E">
      <w:start w:val="1"/>
      <w:numFmt w:val="bullet"/>
      <w:lvlText w:val=""/>
      <w:lvlJc w:val="left"/>
      <w:pPr>
        <w:ind w:left="5040" w:hanging="360"/>
      </w:pPr>
      <w:rPr>
        <w:rFonts w:hint="default" w:ascii="Symbol" w:hAnsi="Symbol"/>
      </w:rPr>
    </w:lvl>
    <w:lvl w:ilvl="7" w:tplc="086EA7F8">
      <w:start w:val="1"/>
      <w:numFmt w:val="bullet"/>
      <w:lvlText w:val="o"/>
      <w:lvlJc w:val="left"/>
      <w:pPr>
        <w:ind w:left="5760" w:hanging="360"/>
      </w:pPr>
      <w:rPr>
        <w:rFonts w:hint="default" w:ascii="Courier New" w:hAnsi="Courier New"/>
      </w:rPr>
    </w:lvl>
    <w:lvl w:ilvl="8" w:tplc="8110DDC4">
      <w:start w:val="1"/>
      <w:numFmt w:val="bullet"/>
      <w:lvlText w:val=""/>
      <w:lvlJc w:val="left"/>
      <w:pPr>
        <w:ind w:left="6480" w:hanging="360"/>
      </w:pPr>
      <w:rPr>
        <w:rFonts w:hint="default" w:ascii="Wingdings" w:hAnsi="Wingdings"/>
      </w:rPr>
    </w:lvl>
  </w:abstractNum>
  <w:abstractNum w:abstractNumId="25" w15:restartNumberingAfterBreak="0">
    <w:nsid w:val="1FC7DAC6"/>
    <w:multiLevelType w:val="hybridMultilevel"/>
    <w:tmpl w:val="CCB24FBE"/>
    <w:lvl w:ilvl="0" w:tplc="7B7E2E7E">
      <w:start w:val="1"/>
      <w:numFmt w:val="bullet"/>
      <w:lvlText w:val=""/>
      <w:lvlJc w:val="left"/>
      <w:pPr>
        <w:ind w:left="720" w:hanging="360"/>
      </w:pPr>
      <w:rPr>
        <w:rFonts w:hint="default" w:ascii="Symbol" w:hAnsi="Symbol"/>
      </w:rPr>
    </w:lvl>
    <w:lvl w:ilvl="1" w:tplc="0F185684">
      <w:start w:val="1"/>
      <w:numFmt w:val="bullet"/>
      <w:lvlText w:val="o"/>
      <w:lvlJc w:val="left"/>
      <w:pPr>
        <w:ind w:left="1440" w:hanging="360"/>
      </w:pPr>
      <w:rPr>
        <w:rFonts w:hint="default" w:ascii="Courier New" w:hAnsi="Courier New"/>
      </w:rPr>
    </w:lvl>
    <w:lvl w:ilvl="2" w:tplc="954C1648">
      <w:start w:val="1"/>
      <w:numFmt w:val="bullet"/>
      <w:lvlText w:val=""/>
      <w:lvlJc w:val="left"/>
      <w:pPr>
        <w:ind w:left="2160" w:hanging="360"/>
      </w:pPr>
      <w:rPr>
        <w:rFonts w:hint="default" w:ascii="Wingdings" w:hAnsi="Wingdings"/>
      </w:rPr>
    </w:lvl>
    <w:lvl w:ilvl="3" w:tplc="42067220">
      <w:start w:val="1"/>
      <w:numFmt w:val="bullet"/>
      <w:lvlText w:val=""/>
      <w:lvlJc w:val="left"/>
      <w:pPr>
        <w:ind w:left="2880" w:hanging="360"/>
      </w:pPr>
      <w:rPr>
        <w:rFonts w:hint="default" w:ascii="Symbol" w:hAnsi="Symbol"/>
      </w:rPr>
    </w:lvl>
    <w:lvl w:ilvl="4" w:tplc="D63A24FC">
      <w:start w:val="1"/>
      <w:numFmt w:val="bullet"/>
      <w:lvlText w:val="o"/>
      <w:lvlJc w:val="left"/>
      <w:pPr>
        <w:ind w:left="3600" w:hanging="360"/>
      </w:pPr>
      <w:rPr>
        <w:rFonts w:hint="default" w:ascii="Courier New" w:hAnsi="Courier New"/>
      </w:rPr>
    </w:lvl>
    <w:lvl w:ilvl="5" w:tplc="4E6E4AFE">
      <w:start w:val="1"/>
      <w:numFmt w:val="bullet"/>
      <w:lvlText w:val=""/>
      <w:lvlJc w:val="left"/>
      <w:pPr>
        <w:ind w:left="4320" w:hanging="360"/>
      </w:pPr>
      <w:rPr>
        <w:rFonts w:hint="default" w:ascii="Wingdings" w:hAnsi="Wingdings"/>
      </w:rPr>
    </w:lvl>
    <w:lvl w:ilvl="6" w:tplc="5A8C303C">
      <w:start w:val="1"/>
      <w:numFmt w:val="bullet"/>
      <w:lvlText w:val=""/>
      <w:lvlJc w:val="left"/>
      <w:pPr>
        <w:ind w:left="5040" w:hanging="360"/>
      </w:pPr>
      <w:rPr>
        <w:rFonts w:hint="default" w:ascii="Symbol" w:hAnsi="Symbol"/>
      </w:rPr>
    </w:lvl>
    <w:lvl w:ilvl="7" w:tplc="DFEE48A6">
      <w:start w:val="1"/>
      <w:numFmt w:val="bullet"/>
      <w:lvlText w:val="o"/>
      <w:lvlJc w:val="left"/>
      <w:pPr>
        <w:ind w:left="5760" w:hanging="360"/>
      </w:pPr>
      <w:rPr>
        <w:rFonts w:hint="default" w:ascii="Courier New" w:hAnsi="Courier New"/>
      </w:rPr>
    </w:lvl>
    <w:lvl w:ilvl="8" w:tplc="7B12F540">
      <w:start w:val="1"/>
      <w:numFmt w:val="bullet"/>
      <w:lvlText w:val=""/>
      <w:lvlJc w:val="left"/>
      <w:pPr>
        <w:ind w:left="6480" w:hanging="360"/>
      </w:pPr>
      <w:rPr>
        <w:rFonts w:hint="default" w:ascii="Wingdings" w:hAnsi="Wingdings"/>
      </w:rPr>
    </w:lvl>
  </w:abstractNum>
  <w:abstractNum w:abstractNumId="26" w15:restartNumberingAfterBreak="0">
    <w:nsid w:val="2091157B"/>
    <w:multiLevelType w:val="hybridMultilevel"/>
    <w:tmpl w:val="FFFFFFFF"/>
    <w:lvl w:ilvl="0" w:tplc="8BEEA45A">
      <w:start w:val="1"/>
      <w:numFmt w:val="bullet"/>
      <w:lvlText w:val="-"/>
      <w:lvlJc w:val="left"/>
      <w:pPr>
        <w:ind w:left="100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1" w:tplc="B25890EE">
      <w:start w:val="1"/>
      <w:numFmt w:val="bullet"/>
      <w:lvlText w:val="o"/>
      <w:lvlJc w:val="left"/>
      <w:pPr>
        <w:ind w:left="172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2" w:tplc="636451E8">
      <w:start w:val="1"/>
      <w:numFmt w:val="bullet"/>
      <w:lvlText w:val="▪"/>
      <w:lvlJc w:val="left"/>
      <w:pPr>
        <w:ind w:left="244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3" w:tplc="BDD08A26">
      <w:start w:val="1"/>
      <w:numFmt w:val="bullet"/>
      <w:lvlText w:val="•"/>
      <w:lvlJc w:val="left"/>
      <w:pPr>
        <w:ind w:left="316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4" w:tplc="34C6115C">
      <w:start w:val="1"/>
      <w:numFmt w:val="bullet"/>
      <w:lvlText w:val="o"/>
      <w:lvlJc w:val="left"/>
      <w:pPr>
        <w:ind w:left="388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5" w:tplc="5D0066B4">
      <w:start w:val="1"/>
      <w:numFmt w:val="bullet"/>
      <w:lvlText w:val="▪"/>
      <w:lvlJc w:val="left"/>
      <w:pPr>
        <w:ind w:left="460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6" w:tplc="626AFE0A">
      <w:start w:val="1"/>
      <w:numFmt w:val="bullet"/>
      <w:lvlText w:val="•"/>
      <w:lvlJc w:val="left"/>
      <w:pPr>
        <w:ind w:left="532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7" w:tplc="77683E32">
      <w:start w:val="1"/>
      <w:numFmt w:val="bullet"/>
      <w:lvlText w:val="o"/>
      <w:lvlJc w:val="left"/>
      <w:pPr>
        <w:ind w:left="604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8" w:tplc="561CEE5A">
      <w:start w:val="1"/>
      <w:numFmt w:val="bullet"/>
      <w:lvlText w:val="▪"/>
      <w:lvlJc w:val="left"/>
      <w:pPr>
        <w:ind w:left="6766"/>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abstractNum>
  <w:abstractNum w:abstractNumId="27" w15:restartNumberingAfterBreak="0">
    <w:nsid w:val="2178392F"/>
    <w:multiLevelType w:val="hybridMultilevel"/>
    <w:tmpl w:val="FFFFFFFF"/>
    <w:lvl w:ilvl="0" w:tplc="E03E3ED8">
      <w:start w:val="1"/>
      <w:numFmt w:val="bullet"/>
      <w:lvlText w:val="o"/>
      <w:lvlJc w:val="left"/>
      <w:pPr>
        <w:ind w:left="71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1" w:tplc="55867172">
      <w:start w:val="1"/>
      <w:numFmt w:val="lowerLetter"/>
      <w:lvlText w:val="%2."/>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A03EFAB0">
      <w:start w:val="1"/>
      <w:numFmt w:val="lowerRoman"/>
      <w:lvlText w:val="%3"/>
      <w:lvlJc w:val="left"/>
      <w:pPr>
        <w:ind w:left="179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C5EC6630">
      <w:start w:val="1"/>
      <w:numFmt w:val="decimal"/>
      <w:lvlText w:val="%4"/>
      <w:lvlJc w:val="left"/>
      <w:pPr>
        <w:ind w:left="251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420D802">
      <w:start w:val="1"/>
      <w:numFmt w:val="lowerLetter"/>
      <w:lvlText w:val="%5"/>
      <w:lvlJc w:val="left"/>
      <w:pPr>
        <w:ind w:left="323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3EDA9FF0">
      <w:start w:val="1"/>
      <w:numFmt w:val="lowerRoman"/>
      <w:lvlText w:val="%6"/>
      <w:lvlJc w:val="left"/>
      <w:pPr>
        <w:ind w:left="395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27B6D914">
      <w:start w:val="1"/>
      <w:numFmt w:val="decimal"/>
      <w:lvlText w:val="%7"/>
      <w:lvlJc w:val="left"/>
      <w:pPr>
        <w:ind w:left="467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895C0DB4">
      <w:start w:val="1"/>
      <w:numFmt w:val="lowerLetter"/>
      <w:lvlText w:val="%8"/>
      <w:lvlJc w:val="left"/>
      <w:pPr>
        <w:ind w:left="539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381AA73C">
      <w:start w:val="1"/>
      <w:numFmt w:val="lowerRoman"/>
      <w:lvlText w:val="%9"/>
      <w:lvlJc w:val="left"/>
      <w:pPr>
        <w:ind w:left="611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28" w15:restartNumberingAfterBreak="0">
    <w:nsid w:val="239D0556"/>
    <w:multiLevelType w:val="hybridMultilevel"/>
    <w:tmpl w:val="FFFFFFFF"/>
    <w:lvl w:ilvl="0" w:tplc="D694AA48">
      <w:start w:val="1"/>
      <w:numFmt w:val="bullet"/>
      <w:lvlText w:val="•"/>
      <w:lvlJc w:val="left"/>
      <w:pPr>
        <w:ind w:left="71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25095CA">
      <w:start w:val="1"/>
      <w:numFmt w:val="bullet"/>
      <w:lvlText w:val="o"/>
      <w:lvlJc w:val="left"/>
      <w:pPr>
        <w:ind w:left="143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F3CC5CAA">
      <w:start w:val="1"/>
      <w:numFmt w:val="bullet"/>
      <w:lvlText w:val="▪"/>
      <w:lvlJc w:val="left"/>
      <w:pPr>
        <w:ind w:left="215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4D7ACC1E">
      <w:start w:val="1"/>
      <w:numFmt w:val="bullet"/>
      <w:lvlText w:val="•"/>
      <w:lvlJc w:val="left"/>
      <w:pPr>
        <w:ind w:left="287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A160E66">
      <w:start w:val="1"/>
      <w:numFmt w:val="bullet"/>
      <w:lvlText w:val="o"/>
      <w:lvlJc w:val="left"/>
      <w:pPr>
        <w:ind w:left="359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51EEF00">
      <w:start w:val="1"/>
      <w:numFmt w:val="bullet"/>
      <w:lvlText w:val="▪"/>
      <w:lvlJc w:val="left"/>
      <w:pPr>
        <w:ind w:left="431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8362CB12">
      <w:start w:val="1"/>
      <w:numFmt w:val="bullet"/>
      <w:lvlText w:val="•"/>
      <w:lvlJc w:val="left"/>
      <w:pPr>
        <w:ind w:left="503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F9D620F0">
      <w:start w:val="1"/>
      <w:numFmt w:val="bullet"/>
      <w:lvlText w:val="o"/>
      <w:lvlJc w:val="left"/>
      <w:pPr>
        <w:ind w:left="575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09DA5064">
      <w:start w:val="1"/>
      <w:numFmt w:val="bullet"/>
      <w:lvlText w:val="▪"/>
      <w:lvlJc w:val="left"/>
      <w:pPr>
        <w:ind w:left="647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9" w15:restartNumberingAfterBreak="0">
    <w:nsid w:val="24910384"/>
    <w:multiLevelType w:val="hybridMultilevel"/>
    <w:tmpl w:val="1FB272D2"/>
    <w:lvl w:ilvl="0" w:tplc="7F50A726">
      <w:start w:val="1"/>
      <w:numFmt w:val="lowerLetter"/>
      <w:lvlText w:val="%1)"/>
      <w:lvlJc w:val="left"/>
      <w:pPr>
        <w:ind w:left="720" w:hanging="360"/>
      </w:pPr>
    </w:lvl>
    <w:lvl w:ilvl="1" w:tplc="FE966B6E">
      <w:start w:val="1"/>
      <w:numFmt w:val="lowerLetter"/>
      <w:lvlText w:val="%2."/>
      <w:lvlJc w:val="left"/>
      <w:pPr>
        <w:ind w:left="1440" w:hanging="360"/>
      </w:pPr>
    </w:lvl>
    <w:lvl w:ilvl="2" w:tplc="EE5A75DC">
      <w:start w:val="1"/>
      <w:numFmt w:val="lowerRoman"/>
      <w:lvlText w:val="%3."/>
      <w:lvlJc w:val="right"/>
      <w:pPr>
        <w:ind w:left="2160" w:hanging="180"/>
      </w:pPr>
    </w:lvl>
    <w:lvl w:ilvl="3" w:tplc="FD345DEE">
      <w:start w:val="1"/>
      <w:numFmt w:val="decimal"/>
      <w:lvlText w:val="%4."/>
      <w:lvlJc w:val="left"/>
      <w:pPr>
        <w:ind w:left="2880" w:hanging="360"/>
      </w:pPr>
    </w:lvl>
    <w:lvl w:ilvl="4" w:tplc="F3F0FDF8">
      <w:start w:val="1"/>
      <w:numFmt w:val="lowerLetter"/>
      <w:lvlText w:val="%5."/>
      <w:lvlJc w:val="left"/>
      <w:pPr>
        <w:ind w:left="3600" w:hanging="360"/>
      </w:pPr>
    </w:lvl>
    <w:lvl w:ilvl="5" w:tplc="BF5A5826">
      <w:start w:val="1"/>
      <w:numFmt w:val="lowerRoman"/>
      <w:lvlText w:val="%6."/>
      <w:lvlJc w:val="right"/>
      <w:pPr>
        <w:ind w:left="4320" w:hanging="180"/>
      </w:pPr>
    </w:lvl>
    <w:lvl w:ilvl="6" w:tplc="3974AAD8">
      <w:start w:val="1"/>
      <w:numFmt w:val="decimal"/>
      <w:lvlText w:val="%7."/>
      <w:lvlJc w:val="left"/>
      <w:pPr>
        <w:ind w:left="5040" w:hanging="360"/>
      </w:pPr>
    </w:lvl>
    <w:lvl w:ilvl="7" w:tplc="B84A992E">
      <w:start w:val="1"/>
      <w:numFmt w:val="lowerLetter"/>
      <w:lvlText w:val="%8."/>
      <w:lvlJc w:val="left"/>
      <w:pPr>
        <w:ind w:left="5760" w:hanging="360"/>
      </w:pPr>
    </w:lvl>
    <w:lvl w:ilvl="8" w:tplc="0614ABC6">
      <w:start w:val="1"/>
      <w:numFmt w:val="lowerRoman"/>
      <w:lvlText w:val="%9."/>
      <w:lvlJc w:val="right"/>
      <w:pPr>
        <w:ind w:left="6480" w:hanging="180"/>
      </w:pPr>
    </w:lvl>
  </w:abstractNum>
  <w:abstractNum w:abstractNumId="30" w15:restartNumberingAfterBreak="0">
    <w:nsid w:val="250A9AF8"/>
    <w:multiLevelType w:val="hybridMultilevel"/>
    <w:tmpl w:val="17CEBDF2"/>
    <w:lvl w:ilvl="0" w:tplc="5F78E998">
      <w:start w:val="1"/>
      <w:numFmt w:val="bullet"/>
      <w:lvlText w:val=""/>
      <w:lvlJc w:val="left"/>
      <w:pPr>
        <w:ind w:left="720" w:hanging="360"/>
      </w:pPr>
      <w:rPr>
        <w:rFonts w:hint="default" w:ascii="Symbol" w:hAnsi="Symbol"/>
      </w:rPr>
    </w:lvl>
    <w:lvl w:ilvl="1" w:tplc="2C1A6806">
      <w:start w:val="1"/>
      <w:numFmt w:val="bullet"/>
      <w:lvlText w:val="o"/>
      <w:lvlJc w:val="left"/>
      <w:pPr>
        <w:ind w:left="1440" w:hanging="360"/>
      </w:pPr>
      <w:rPr>
        <w:rFonts w:hint="default" w:ascii="Courier New" w:hAnsi="Courier New"/>
      </w:rPr>
    </w:lvl>
    <w:lvl w:ilvl="2" w:tplc="32D8DAC8">
      <w:start w:val="1"/>
      <w:numFmt w:val="bullet"/>
      <w:lvlText w:val=""/>
      <w:lvlJc w:val="left"/>
      <w:pPr>
        <w:ind w:left="2160" w:hanging="360"/>
      </w:pPr>
      <w:rPr>
        <w:rFonts w:hint="default" w:ascii="Wingdings" w:hAnsi="Wingdings"/>
      </w:rPr>
    </w:lvl>
    <w:lvl w:ilvl="3" w:tplc="AD0894B2">
      <w:start w:val="1"/>
      <w:numFmt w:val="bullet"/>
      <w:lvlText w:val=""/>
      <w:lvlJc w:val="left"/>
      <w:pPr>
        <w:ind w:left="2880" w:hanging="360"/>
      </w:pPr>
      <w:rPr>
        <w:rFonts w:hint="default" w:ascii="Symbol" w:hAnsi="Symbol"/>
      </w:rPr>
    </w:lvl>
    <w:lvl w:ilvl="4" w:tplc="058C0582">
      <w:start w:val="1"/>
      <w:numFmt w:val="bullet"/>
      <w:lvlText w:val="o"/>
      <w:lvlJc w:val="left"/>
      <w:pPr>
        <w:ind w:left="3600" w:hanging="360"/>
      </w:pPr>
      <w:rPr>
        <w:rFonts w:hint="default" w:ascii="Courier New" w:hAnsi="Courier New"/>
      </w:rPr>
    </w:lvl>
    <w:lvl w:ilvl="5" w:tplc="C60C75C2">
      <w:start w:val="1"/>
      <w:numFmt w:val="bullet"/>
      <w:lvlText w:val=""/>
      <w:lvlJc w:val="left"/>
      <w:pPr>
        <w:ind w:left="4320" w:hanging="360"/>
      </w:pPr>
      <w:rPr>
        <w:rFonts w:hint="default" w:ascii="Wingdings" w:hAnsi="Wingdings"/>
      </w:rPr>
    </w:lvl>
    <w:lvl w:ilvl="6" w:tplc="FB9292F6">
      <w:start w:val="1"/>
      <w:numFmt w:val="bullet"/>
      <w:lvlText w:val=""/>
      <w:lvlJc w:val="left"/>
      <w:pPr>
        <w:ind w:left="5040" w:hanging="360"/>
      </w:pPr>
      <w:rPr>
        <w:rFonts w:hint="default" w:ascii="Symbol" w:hAnsi="Symbol"/>
      </w:rPr>
    </w:lvl>
    <w:lvl w:ilvl="7" w:tplc="564AC462">
      <w:start w:val="1"/>
      <w:numFmt w:val="bullet"/>
      <w:lvlText w:val="o"/>
      <w:lvlJc w:val="left"/>
      <w:pPr>
        <w:ind w:left="5760" w:hanging="360"/>
      </w:pPr>
      <w:rPr>
        <w:rFonts w:hint="default" w:ascii="Courier New" w:hAnsi="Courier New"/>
      </w:rPr>
    </w:lvl>
    <w:lvl w:ilvl="8" w:tplc="72828316">
      <w:start w:val="1"/>
      <w:numFmt w:val="bullet"/>
      <w:lvlText w:val=""/>
      <w:lvlJc w:val="left"/>
      <w:pPr>
        <w:ind w:left="6480" w:hanging="360"/>
      </w:pPr>
      <w:rPr>
        <w:rFonts w:hint="default" w:ascii="Wingdings" w:hAnsi="Wingdings"/>
      </w:rPr>
    </w:lvl>
  </w:abstractNum>
  <w:abstractNum w:abstractNumId="31" w15:restartNumberingAfterBreak="0">
    <w:nsid w:val="25C771F0"/>
    <w:multiLevelType w:val="hybridMultilevel"/>
    <w:tmpl w:val="FFFFFFFF"/>
    <w:lvl w:ilvl="0" w:tplc="AB929184">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1ED095BA">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93CBEF0">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9712082E">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0568E1BC">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78467EB0">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82B2509E">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14495DA">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3A6820FA">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2" w15:restartNumberingAfterBreak="0">
    <w:nsid w:val="26731409"/>
    <w:multiLevelType w:val="hybridMultilevel"/>
    <w:tmpl w:val="810E6D3C"/>
    <w:lvl w:ilvl="0" w:tplc="F698C7B4">
      <w:start w:val="1"/>
      <w:numFmt w:val="bullet"/>
      <w:lvlText w:val=""/>
      <w:lvlJc w:val="left"/>
      <w:pPr>
        <w:ind w:left="720" w:hanging="360"/>
      </w:pPr>
      <w:rPr>
        <w:rFonts w:hint="default" w:ascii="Symbol" w:hAnsi="Symbol"/>
      </w:rPr>
    </w:lvl>
    <w:lvl w:ilvl="1" w:tplc="CA188E00">
      <w:start w:val="1"/>
      <w:numFmt w:val="bullet"/>
      <w:lvlText w:val="o"/>
      <w:lvlJc w:val="left"/>
      <w:pPr>
        <w:ind w:left="1440" w:hanging="360"/>
      </w:pPr>
      <w:rPr>
        <w:rFonts w:hint="default" w:ascii="Courier New" w:hAnsi="Courier New"/>
      </w:rPr>
    </w:lvl>
    <w:lvl w:ilvl="2" w:tplc="33B2B382">
      <w:start w:val="1"/>
      <w:numFmt w:val="bullet"/>
      <w:lvlText w:val=""/>
      <w:lvlJc w:val="left"/>
      <w:pPr>
        <w:ind w:left="2160" w:hanging="360"/>
      </w:pPr>
      <w:rPr>
        <w:rFonts w:hint="default" w:ascii="Wingdings" w:hAnsi="Wingdings"/>
      </w:rPr>
    </w:lvl>
    <w:lvl w:ilvl="3" w:tplc="0582AEF6">
      <w:start w:val="1"/>
      <w:numFmt w:val="bullet"/>
      <w:lvlText w:val=""/>
      <w:lvlJc w:val="left"/>
      <w:pPr>
        <w:ind w:left="2880" w:hanging="360"/>
      </w:pPr>
      <w:rPr>
        <w:rFonts w:hint="default" w:ascii="Symbol" w:hAnsi="Symbol"/>
      </w:rPr>
    </w:lvl>
    <w:lvl w:ilvl="4" w:tplc="9642036A">
      <w:start w:val="1"/>
      <w:numFmt w:val="bullet"/>
      <w:lvlText w:val="o"/>
      <w:lvlJc w:val="left"/>
      <w:pPr>
        <w:ind w:left="3600" w:hanging="360"/>
      </w:pPr>
      <w:rPr>
        <w:rFonts w:hint="default" w:ascii="Courier New" w:hAnsi="Courier New"/>
      </w:rPr>
    </w:lvl>
    <w:lvl w:ilvl="5" w:tplc="679EBA24">
      <w:start w:val="1"/>
      <w:numFmt w:val="bullet"/>
      <w:lvlText w:val=""/>
      <w:lvlJc w:val="left"/>
      <w:pPr>
        <w:ind w:left="4320" w:hanging="360"/>
      </w:pPr>
      <w:rPr>
        <w:rFonts w:hint="default" w:ascii="Wingdings" w:hAnsi="Wingdings"/>
      </w:rPr>
    </w:lvl>
    <w:lvl w:ilvl="6" w:tplc="AC362FDE">
      <w:start w:val="1"/>
      <w:numFmt w:val="bullet"/>
      <w:lvlText w:val=""/>
      <w:lvlJc w:val="left"/>
      <w:pPr>
        <w:ind w:left="5040" w:hanging="360"/>
      </w:pPr>
      <w:rPr>
        <w:rFonts w:hint="default" w:ascii="Symbol" w:hAnsi="Symbol"/>
      </w:rPr>
    </w:lvl>
    <w:lvl w:ilvl="7" w:tplc="E4843D3E">
      <w:start w:val="1"/>
      <w:numFmt w:val="bullet"/>
      <w:lvlText w:val="o"/>
      <w:lvlJc w:val="left"/>
      <w:pPr>
        <w:ind w:left="5760" w:hanging="360"/>
      </w:pPr>
      <w:rPr>
        <w:rFonts w:hint="default" w:ascii="Courier New" w:hAnsi="Courier New"/>
      </w:rPr>
    </w:lvl>
    <w:lvl w:ilvl="8" w:tplc="D3A26800">
      <w:start w:val="1"/>
      <w:numFmt w:val="bullet"/>
      <w:lvlText w:val=""/>
      <w:lvlJc w:val="left"/>
      <w:pPr>
        <w:ind w:left="6480" w:hanging="360"/>
      </w:pPr>
      <w:rPr>
        <w:rFonts w:hint="default" w:ascii="Wingdings" w:hAnsi="Wingdings"/>
      </w:rPr>
    </w:lvl>
  </w:abstractNum>
  <w:abstractNum w:abstractNumId="33" w15:restartNumberingAfterBreak="0">
    <w:nsid w:val="2ACEBFB4"/>
    <w:multiLevelType w:val="hybridMultilevel"/>
    <w:tmpl w:val="C774551E"/>
    <w:lvl w:ilvl="0" w:tplc="FBACAF5E">
      <w:start w:val="1"/>
      <w:numFmt w:val="bullet"/>
      <w:lvlText w:val=""/>
      <w:lvlJc w:val="left"/>
      <w:pPr>
        <w:ind w:left="720" w:hanging="360"/>
      </w:pPr>
      <w:rPr>
        <w:rFonts w:hint="default" w:ascii="Symbol" w:hAnsi="Symbol"/>
      </w:rPr>
    </w:lvl>
    <w:lvl w:ilvl="1" w:tplc="5F62AD1C">
      <w:start w:val="1"/>
      <w:numFmt w:val="bullet"/>
      <w:lvlText w:val="o"/>
      <w:lvlJc w:val="left"/>
      <w:pPr>
        <w:ind w:left="1440" w:hanging="360"/>
      </w:pPr>
      <w:rPr>
        <w:rFonts w:hint="default" w:ascii="Courier New" w:hAnsi="Courier New"/>
      </w:rPr>
    </w:lvl>
    <w:lvl w:ilvl="2" w:tplc="7CB6C854">
      <w:start w:val="1"/>
      <w:numFmt w:val="bullet"/>
      <w:lvlText w:val=""/>
      <w:lvlJc w:val="left"/>
      <w:pPr>
        <w:ind w:left="2160" w:hanging="360"/>
      </w:pPr>
      <w:rPr>
        <w:rFonts w:hint="default" w:ascii="Wingdings" w:hAnsi="Wingdings"/>
      </w:rPr>
    </w:lvl>
    <w:lvl w:ilvl="3" w:tplc="D83610E4">
      <w:start w:val="1"/>
      <w:numFmt w:val="bullet"/>
      <w:lvlText w:val=""/>
      <w:lvlJc w:val="left"/>
      <w:pPr>
        <w:ind w:left="2880" w:hanging="360"/>
      </w:pPr>
      <w:rPr>
        <w:rFonts w:hint="default" w:ascii="Symbol" w:hAnsi="Symbol"/>
      </w:rPr>
    </w:lvl>
    <w:lvl w:ilvl="4" w:tplc="3F02973E">
      <w:start w:val="1"/>
      <w:numFmt w:val="bullet"/>
      <w:lvlText w:val="o"/>
      <w:lvlJc w:val="left"/>
      <w:pPr>
        <w:ind w:left="3600" w:hanging="360"/>
      </w:pPr>
      <w:rPr>
        <w:rFonts w:hint="default" w:ascii="Courier New" w:hAnsi="Courier New"/>
      </w:rPr>
    </w:lvl>
    <w:lvl w:ilvl="5" w:tplc="BC1ABF8C">
      <w:start w:val="1"/>
      <w:numFmt w:val="bullet"/>
      <w:lvlText w:val=""/>
      <w:lvlJc w:val="left"/>
      <w:pPr>
        <w:ind w:left="4320" w:hanging="360"/>
      </w:pPr>
      <w:rPr>
        <w:rFonts w:hint="default" w:ascii="Wingdings" w:hAnsi="Wingdings"/>
      </w:rPr>
    </w:lvl>
    <w:lvl w:ilvl="6" w:tplc="E5D00872">
      <w:start w:val="1"/>
      <w:numFmt w:val="bullet"/>
      <w:lvlText w:val=""/>
      <w:lvlJc w:val="left"/>
      <w:pPr>
        <w:ind w:left="5040" w:hanging="360"/>
      </w:pPr>
      <w:rPr>
        <w:rFonts w:hint="default" w:ascii="Symbol" w:hAnsi="Symbol"/>
      </w:rPr>
    </w:lvl>
    <w:lvl w:ilvl="7" w:tplc="43A8CED6">
      <w:start w:val="1"/>
      <w:numFmt w:val="bullet"/>
      <w:lvlText w:val="o"/>
      <w:lvlJc w:val="left"/>
      <w:pPr>
        <w:ind w:left="5760" w:hanging="360"/>
      </w:pPr>
      <w:rPr>
        <w:rFonts w:hint="default" w:ascii="Courier New" w:hAnsi="Courier New"/>
      </w:rPr>
    </w:lvl>
    <w:lvl w:ilvl="8" w:tplc="7D06E208">
      <w:start w:val="1"/>
      <w:numFmt w:val="bullet"/>
      <w:lvlText w:val=""/>
      <w:lvlJc w:val="left"/>
      <w:pPr>
        <w:ind w:left="6480" w:hanging="360"/>
      </w:pPr>
      <w:rPr>
        <w:rFonts w:hint="default" w:ascii="Wingdings" w:hAnsi="Wingdings"/>
      </w:rPr>
    </w:lvl>
  </w:abstractNum>
  <w:abstractNum w:abstractNumId="34" w15:restartNumberingAfterBreak="0">
    <w:nsid w:val="2BBE2EB5"/>
    <w:multiLevelType w:val="hybridMultilevel"/>
    <w:tmpl w:val="719250BA"/>
    <w:lvl w:ilvl="0" w:tplc="7F9283CE">
      <w:start w:val="1"/>
      <w:numFmt w:val="bullet"/>
      <w:lvlText w:val=""/>
      <w:lvlJc w:val="left"/>
      <w:pPr>
        <w:ind w:left="720" w:hanging="360"/>
      </w:pPr>
      <w:rPr>
        <w:rFonts w:hint="default" w:ascii="Symbol" w:hAnsi="Symbol"/>
      </w:rPr>
    </w:lvl>
    <w:lvl w:ilvl="1" w:tplc="DFEAB62C">
      <w:start w:val="1"/>
      <w:numFmt w:val="bullet"/>
      <w:lvlText w:val="o"/>
      <w:lvlJc w:val="left"/>
      <w:pPr>
        <w:ind w:left="1440" w:hanging="360"/>
      </w:pPr>
      <w:rPr>
        <w:rFonts w:hint="default" w:ascii="Courier New" w:hAnsi="Courier New"/>
      </w:rPr>
    </w:lvl>
    <w:lvl w:ilvl="2" w:tplc="69846BE6">
      <w:start w:val="1"/>
      <w:numFmt w:val="bullet"/>
      <w:lvlText w:val=""/>
      <w:lvlJc w:val="left"/>
      <w:pPr>
        <w:ind w:left="2160" w:hanging="360"/>
      </w:pPr>
      <w:rPr>
        <w:rFonts w:hint="default" w:ascii="Wingdings" w:hAnsi="Wingdings"/>
      </w:rPr>
    </w:lvl>
    <w:lvl w:ilvl="3" w:tplc="E286BB26">
      <w:start w:val="1"/>
      <w:numFmt w:val="bullet"/>
      <w:lvlText w:val=""/>
      <w:lvlJc w:val="left"/>
      <w:pPr>
        <w:ind w:left="2880" w:hanging="360"/>
      </w:pPr>
      <w:rPr>
        <w:rFonts w:hint="default" w:ascii="Symbol" w:hAnsi="Symbol"/>
      </w:rPr>
    </w:lvl>
    <w:lvl w:ilvl="4" w:tplc="240AE674">
      <w:start w:val="1"/>
      <w:numFmt w:val="bullet"/>
      <w:lvlText w:val="o"/>
      <w:lvlJc w:val="left"/>
      <w:pPr>
        <w:ind w:left="3600" w:hanging="360"/>
      </w:pPr>
      <w:rPr>
        <w:rFonts w:hint="default" w:ascii="Courier New" w:hAnsi="Courier New"/>
      </w:rPr>
    </w:lvl>
    <w:lvl w:ilvl="5" w:tplc="A9CEC824">
      <w:start w:val="1"/>
      <w:numFmt w:val="bullet"/>
      <w:lvlText w:val=""/>
      <w:lvlJc w:val="left"/>
      <w:pPr>
        <w:ind w:left="4320" w:hanging="360"/>
      </w:pPr>
      <w:rPr>
        <w:rFonts w:hint="default" w:ascii="Wingdings" w:hAnsi="Wingdings"/>
      </w:rPr>
    </w:lvl>
    <w:lvl w:ilvl="6" w:tplc="AA306966">
      <w:start w:val="1"/>
      <w:numFmt w:val="bullet"/>
      <w:lvlText w:val=""/>
      <w:lvlJc w:val="left"/>
      <w:pPr>
        <w:ind w:left="5040" w:hanging="360"/>
      </w:pPr>
      <w:rPr>
        <w:rFonts w:hint="default" w:ascii="Symbol" w:hAnsi="Symbol"/>
      </w:rPr>
    </w:lvl>
    <w:lvl w:ilvl="7" w:tplc="081EC95E">
      <w:start w:val="1"/>
      <w:numFmt w:val="bullet"/>
      <w:lvlText w:val="o"/>
      <w:lvlJc w:val="left"/>
      <w:pPr>
        <w:ind w:left="5760" w:hanging="360"/>
      </w:pPr>
      <w:rPr>
        <w:rFonts w:hint="default" w:ascii="Courier New" w:hAnsi="Courier New"/>
      </w:rPr>
    </w:lvl>
    <w:lvl w:ilvl="8" w:tplc="CE4492F6">
      <w:start w:val="1"/>
      <w:numFmt w:val="bullet"/>
      <w:lvlText w:val=""/>
      <w:lvlJc w:val="left"/>
      <w:pPr>
        <w:ind w:left="6480" w:hanging="360"/>
      </w:pPr>
      <w:rPr>
        <w:rFonts w:hint="default" w:ascii="Wingdings" w:hAnsi="Wingdings"/>
      </w:rPr>
    </w:lvl>
  </w:abstractNum>
  <w:abstractNum w:abstractNumId="35" w15:restartNumberingAfterBreak="0">
    <w:nsid w:val="2F895F27"/>
    <w:multiLevelType w:val="hybridMultilevel"/>
    <w:tmpl w:val="FFFFFFFF"/>
    <w:lvl w:ilvl="0" w:tplc="5E125F34">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FFE58AA">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F9D87332">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A2EA821C">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15B291D8">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769A78B2">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B3B6F6D6">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F12E0AA8">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0E18EDEE">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6" w15:restartNumberingAfterBreak="0">
    <w:nsid w:val="2FFA4D8C"/>
    <w:multiLevelType w:val="hybridMultilevel"/>
    <w:tmpl w:val="FFFFFFFF"/>
    <w:lvl w:ilvl="0" w:tplc="84228744">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B928E1C2">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83CC9852">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0FF8DB4C">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9EC4D26">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FC1C458C">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67D84AE0">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E8300C3A">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8D128A82">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7" w15:restartNumberingAfterBreak="0">
    <w:nsid w:val="303174C4"/>
    <w:multiLevelType w:val="hybridMultilevel"/>
    <w:tmpl w:val="D8942B64"/>
    <w:lvl w:ilvl="0" w:tplc="0088DC54">
      <w:start w:val="1"/>
      <w:numFmt w:val="bullet"/>
      <w:lvlText w:val=""/>
      <w:lvlJc w:val="left"/>
      <w:pPr>
        <w:ind w:left="720" w:hanging="360"/>
      </w:pPr>
      <w:rPr>
        <w:rFonts w:hint="default" w:ascii="Symbol" w:hAnsi="Symbol"/>
      </w:rPr>
    </w:lvl>
    <w:lvl w:ilvl="1" w:tplc="41DAACEE">
      <w:start w:val="1"/>
      <w:numFmt w:val="bullet"/>
      <w:lvlText w:val="o"/>
      <w:lvlJc w:val="left"/>
      <w:pPr>
        <w:ind w:left="1440" w:hanging="360"/>
      </w:pPr>
      <w:rPr>
        <w:rFonts w:hint="default" w:ascii="Courier New" w:hAnsi="Courier New"/>
      </w:rPr>
    </w:lvl>
    <w:lvl w:ilvl="2" w:tplc="BF42C428">
      <w:start w:val="1"/>
      <w:numFmt w:val="bullet"/>
      <w:lvlText w:val=""/>
      <w:lvlJc w:val="left"/>
      <w:pPr>
        <w:ind w:left="2160" w:hanging="360"/>
      </w:pPr>
      <w:rPr>
        <w:rFonts w:hint="default" w:ascii="Wingdings" w:hAnsi="Wingdings"/>
      </w:rPr>
    </w:lvl>
    <w:lvl w:ilvl="3" w:tplc="C016A510">
      <w:start w:val="1"/>
      <w:numFmt w:val="bullet"/>
      <w:lvlText w:val=""/>
      <w:lvlJc w:val="left"/>
      <w:pPr>
        <w:ind w:left="2880" w:hanging="360"/>
      </w:pPr>
      <w:rPr>
        <w:rFonts w:hint="default" w:ascii="Symbol" w:hAnsi="Symbol"/>
      </w:rPr>
    </w:lvl>
    <w:lvl w:ilvl="4" w:tplc="D750C392">
      <w:start w:val="1"/>
      <w:numFmt w:val="bullet"/>
      <w:lvlText w:val="o"/>
      <w:lvlJc w:val="left"/>
      <w:pPr>
        <w:ind w:left="3600" w:hanging="360"/>
      </w:pPr>
      <w:rPr>
        <w:rFonts w:hint="default" w:ascii="Courier New" w:hAnsi="Courier New"/>
      </w:rPr>
    </w:lvl>
    <w:lvl w:ilvl="5" w:tplc="5CDCEF8A">
      <w:start w:val="1"/>
      <w:numFmt w:val="bullet"/>
      <w:lvlText w:val=""/>
      <w:lvlJc w:val="left"/>
      <w:pPr>
        <w:ind w:left="4320" w:hanging="360"/>
      </w:pPr>
      <w:rPr>
        <w:rFonts w:hint="default" w:ascii="Wingdings" w:hAnsi="Wingdings"/>
      </w:rPr>
    </w:lvl>
    <w:lvl w:ilvl="6" w:tplc="348C3580">
      <w:start w:val="1"/>
      <w:numFmt w:val="bullet"/>
      <w:lvlText w:val=""/>
      <w:lvlJc w:val="left"/>
      <w:pPr>
        <w:ind w:left="5040" w:hanging="360"/>
      </w:pPr>
      <w:rPr>
        <w:rFonts w:hint="default" w:ascii="Symbol" w:hAnsi="Symbol"/>
      </w:rPr>
    </w:lvl>
    <w:lvl w:ilvl="7" w:tplc="C5887EBC">
      <w:start w:val="1"/>
      <w:numFmt w:val="bullet"/>
      <w:lvlText w:val="o"/>
      <w:lvlJc w:val="left"/>
      <w:pPr>
        <w:ind w:left="5760" w:hanging="360"/>
      </w:pPr>
      <w:rPr>
        <w:rFonts w:hint="default" w:ascii="Courier New" w:hAnsi="Courier New"/>
      </w:rPr>
    </w:lvl>
    <w:lvl w:ilvl="8" w:tplc="81062428">
      <w:start w:val="1"/>
      <w:numFmt w:val="bullet"/>
      <w:lvlText w:val=""/>
      <w:lvlJc w:val="left"/>
      <w:pPr>
        <w:ind w:left="6480" w:hanging="360"/>
      </w:pPr>
      <w:rPr>
        <w:rFonts w:hint="default" w:ascii="Wingdings" w:hAnsi="Wingdings"/>
      </w:rPr>
    </w:lvl>
  </w:abstractNum>
  <w:abstractNum w:abstractNumId="38" w15:restartNumberingAfterBreak="0">
    <w:nsid w:val="34515E75"/>
    <w:multiLevelType w:val="hybridMultilevel"/>
    <w:tmpl w:val="43860276"/>
    <w:lvl w:ilvl="0" w:tplc="C7E8A542">
      <w:start w:val="1"/>
      <w:numFmt w:val="bullet"/>
      <w:lvlText w:val=""/>
      <w:lvlJc w:val="left"/>
      <w:pPr>
        <w:ind w:left="720" w:hanging="360"/>
      </w:pPr>
      <w:rPr>
        <w:rFonts w:hint="default" w:ascii="Symbol" w:hAnsi="Symbol"/>
      </w:rPr>
    </w:lvl>
    <w:lvl w:ilvl="1" w:tplc="870423D2">
      <w:start w:val="1"/>
      <w:numFmt w:val="bullet"/>
      <w:lvlText w:val="o"/>
      <w:lvlJc w:val="left"/>
      <w:pPr>
        <w:ind w:left="1440" w:hanging="360"/>
      </w:pPr>
      <w:rPr>
        <w:rFonts w:hint="default" w:ascii="Courier New" w:hAnsi="Courier New"/>
      </w:rPr>
    </w:lvl>
    <w:lvl w:ilvl="2" w:tplc="A0D6DC2C">
      <w:start w:val="1"/>
      <w:numFmt w:val="bullet"/>
      <w:lvlText w:val=""/>
      <w:lvlJc w:val="left"/>
      <w:pPr>
        <w:ind w:left="2160" w:hanging="360"/>
      </w:pPr>
      <w:rPr>
        <w:rFonts w:hint="default" w:ascii="Wingdings" w:hAnsi="Wingdings"/>
      </w:rPr>
    </w:lvl>
    <w:lvl w:ilvl="3" w:tplc="387A28D6">
      <w:start w:val="1"/>
      <w:numFmt w:val="bullet"/>
      <w:lvlText w:val=""/>
      <w:lvlJc w:val="left"/>
      <w:pPr>
        <w:ind w:left="2880" w:hanging="360"/>
      </w:pPr>
      <w:rPr>
        <w:rFonts w:hint="default" w:ascii="Symbol" w:hAnsi="Symbol"/>
      </w:rPr>
    </w:lvl>
    <w:lvl w:ilvl="4" w:tplc="24C4B6F2">
      <w:start w:val="1"/>
      <w:numFmt w:val="bullet"/>
      <w:lvlText w:val="o"/>
      <w:lvlJc w:val="left"/>
      <w:pPr>
        <w:ind w:left="3600" w:hanging="360"/>
      </w:pPr>
      <w:rPr>
        <w:rFonts w:hint="default" w:ascii="Courier New" w:hAnsi="Courier New"/>
      </w:rPr>
    </w:lvl>
    <w:lvl w:ilvl="5" w:tplc="007E3876">
      <w:start w:val="1"/>
      <w:numFmt w:val="bullet"/>
      <w:lvlText w:val=""/>
      <w:lvlJc w:val="left"/>
      <w:pPr>
        <w:ind w:left="4320" w:hanging="360"/>
      </w:pPr>
      <w:rPr>
        <w:rFonts w:hint="default" w:ascii="Wingdings" w:hAnsi="Wingdings"/>
      </w:rPr>
    </w:lvl>
    <w:lvl w:ilvl="6" w:tplc="64D0094A">
      <w:start w:val="1"/>
      <w:numFmt w:val="bullet"/>
      <w:lvlText w:val=""/>
      <w:lvlJc w:val="left"/>
      <w:pPr>
        <w:ind w:left="5040" w:hanging="360"/>
      </w:pPr>
      <w:rPr>
        <w:rFonts w:hint="default" w:ascii="Symbol" w:hAnsi="Symbol"/>
      </w:rPr>
    </w:lvl>
    <w:lvl w:ilvl="7" w:tplc="ABD0DEDC">
      <w:start w:val="1"/>
      <w:numFmt w:val="bullet"/>
      <w:lvlText w:val="o"/>
      <w:lvlJc w:val="left"/>
      <w:pPr>
        <w:ind w:left="5760" w:hanging="360"/>
      </w:pPr>
      <w:rPr>
        <w:rFonts w:hint="default" w:ascii="Courier New" w:hAnsi="Courier New"/>
      </w:rPr>
    </w:lvl>
    <w:lvl w:ilvl="8" w:tplc="324050EC">
      <w:start w:val="1"/>
      <w:numFmt w:val="bullet"/>
      <w:lvlText w:val=""/>
      <w:lvlJc w:val="left"/>
      <w:pPr>
        <w:ind w:left="6480" w:hanging="360"/>
      </w:pPr>
      <w:rPr>
        <w:rFonts w:hint="default" w:ascii="Wingdings" w:hAnsi="Wingdings"/>
      </w:rPr>
    </w:lvl>
  </w:abstractNum>
  <w:abstractNum w:abstractNumId="39" w15:restartNumberingAfterBreak="0">
    <w:nsid w:val="35B56FD2"/>
    <w:multiLevelType w:val="hybridMultilevel"/>
    <w:tmpl w:val="F99A4DE6"/>
    <w:lvl w:ilvl="0" w:tplc="F3968BDE">
      <w:start w:val="1"/>
      <w:numFmt w:val="bullet"/>
      <w:lvlText w:val=""/>
      <w:lvlJc w:val="left"/>
      <w:pPr>
        <w:ind w:left="720" w:hanging="360"/>
      </w:pPr>
      <w:rPr>
        <w:rFonts w:hint="default" w:ascii="Symbol" w:hAnsi="Symbol"/>
      </w:rPr>
    </w:lvl>
    <w:lvl w:ilvl="1" w:tplc="654223AC">
      <w:start w:val="1"/>
      <w:numFmt w:val="bullet"/>
      <w:lvlText w:val="o"/>
      <w:lvlJc w:val="left"/>
      <w:pPr>
        <w:ind w:left="1440" w:hanging="360"/>
      </w:pPr>
      <w:rPr>
        <w:rFonts w:hint="default" w:ascii="Courier New" w:hAnsi="Courier New"/>
      </w:rPr>
    </w:lvl>
    <w:lvl w:ilvl="2" w:tplc="E92612DA">
      <w:start w:val="1"/>
      <w:numFmt w:val="bullet"/>
      <w:lvlText w:val=""/>
      <w:lvlJc w:val="left"/>
      <w:pPr>
        <w:ind w:left="2160" w:hanging="360"/>
      </w:pPr>
      <w:rPr>
        <w:rFonts w:hint="default" w:ascii="Wingdings" w:hAnsi="Wingdings"/>
      </w:rPr>
    </w:lvl>
    <w:lvl w:ilvl="3" w:tplc="8BF6BDAE">
      <w:start w:val="1"/>
      <w:numFmt w:val="bullet"/>
      <w:lvlText w:val=""/>
      <w:lvlJc w:val="left"/>
      <w:pPr>
        <w:ind w:left="2880" w:hanging="360"/>
      </w:pPr>
      <w:rPr>
        <w:rFonts w:hint="default" w:ascii="Symbol" w:hAnsi="Symbol"/>
      </w:rPr>
    </w:lvl>
    <w:lvl w:ilvl="4" w:tplc="528ADBBA">
      <w:start w:val="1"/>
      <w:numFmt w:val="bullet"/>
      <w:lvlText w:val="o"/>
      <w:lvlJc w:val="left"/>
      <w:pPr>
        <w:ind w:left="3600" w:hanging="360"/>
      </w:pPr>
      <w:rPr>
        <w:rFonts w:hint="default" w:ascii="Courier New" w:hAnsi="Courier New"/>
      </w:rPr>
    </w:lvl>
    <w:lvl w:ilvl="5" w:tplc="04F6A264">
      <w:start w:val="1"/>
      <w:numFmt w:val="bullet"/>
      <w:lvlText w:val=""/>
      <w:lvlJc w:val="left"/>
      <w:pPr>
        <w:ind w:left="4320" w:hanging="360"/>
      </w:pPr>
      <w:rPr>
        <w:rFonts w:hint="default" w:ascii="Wingdings" w:hAnsi="Wingdings"/>
      </w:rPr>
    </w:lvl>
    <w:lvl w:ilvl="6" w:tplc="8856D18E">
      <w:start w:val="1"/>
      <w:numFmt w:val="bullet"/>
      <w:lvlText w:val=""/>
      <w:lvlJc w:val="left"/>
      <w:pPr>
        <w:ind w:left="5040" w:hanging="360"/>
      </w:pPr>
      <w:rPr>
        <w:rFonts w:hint="default" w:ascii="Symbol" w:hAnsi="Symbol"/>
      </w:rPr>
    </w:lvl>
    <w:lvl w:ilvl="7" w:tplc="C9A08668">
      <w:start w:val="1"/>
      <w:numFmt w:val="bullet"/>
      <w:lvlText w:val="o"/>
      <w:lvlJc w:val="left"/>
      <w:pPr>
        <w:ind w:left="5760" w:hanging="360"/>
      </w:pPr>
      <w:rPr>
        <w:rFonts w:hint="default" w:ascii="Courier New" w:hAnsi="Courier New"/>
      </w:rPr>
    </w:lvl>
    <w:lvl w:ilvl="8" w:tplc="C5F267CC">
      <w:start w:val="1"/>
      <w:numFmt w:val="bullet"/>
      <w:lvlText w:val=""/>
      <w:lvlJc w:val="left"/>
      <w:pPr>
        <w:ind w:left="6480" w:hanging="360"/>
      </w:pPr>
      <w:rPr>
        <w:rFonts w:hint="default" w:ascii="Wingdings" w:hAnsi="Wingdings"/>
      </w:rPr>
    </w:lvl>
  </w:abstractNum>
  <w:abstractNum w:abstractNumId="40" w15:restartNumberingAfterBreak="0">
    <w:nsid w:val="372FD279"/>
    <w:multiLevelType w:val="hybridMultilevel"/>
    <w:tmpl w:val="DBEC9122"/>
    <w:lvl w:ilvl="0" w:tplc="3F3EAF48">
      <w:start w:val="1"/>
      <w:numFmt w:val="bullet"/>
      <w:lvlText w:val=""/>
      <w:lvlJc w:val="left"/>
      <w:pPr>
        <w:ind w:left="720" w:hanging="360"/>
      </w:pPr>
      <w:rPr>
        <w:rFonts w:hint="default" w:ascii="Symbol" w:hAnsi="Symbol"/>
      </w:rPr>
    </w:lvl>
    <w:lvl w:ilvl="1" w:tplc="0276AE20">
      <w:start w:val="1"/>
      <w:numFmt w:val="bullet"/>
      <w:lvlText w:val="o"/>
      <w:lvlJc w:val="left"/>
      <w:pPr>
        <w:ind w:left="1440" w:hanging="360"/>
      </w:pPr>
      <w:rPr>
        <w:rFonts w:hint="default" w:ascii="Courier New" w:hAnsi="Courier New"/>
      </w:rPr>
    </w:lvl>
    <w:lvl w:ilvl="2" w:tplc="94203724">
      <w:start w:val="1"/>
      <w:numFmt w:val="bullet"/>
      <w:lvlText w:val=""/>
      <w:lvlJc w:val="left"/>
      <w:pPr>
        <w:ind w:left="2160" w:hanging="360"/>
      </w:pPr>
      <w:rPr>
        <w:rFonts w:hint="default" w:ascii="Wingdings" w:hAnsi="Wingdings"/>
      </w:rPr>
    </w:lvl>
    <w:lvl w:ilvl="3" w:tplc="AA1A21E0">
      <w:start w:val="1"/>
      <w:numFmt w:val="bullet"/>
      <w:lvlText w:val=""/>
      <w:lvlJc w:val="left"/>
      <w:pPr>
        <w:ind w:left="2880" w:hanging="360"/>
      </w:pPr>
      <w:rPr>
        <w:rFonts w:hint="default" w:ascii="Symbol" w:hAnsi="Symbol"/>
      </w:rPr>
    </w:lvl>
    <w:lvl w:ilvl="4" w:tplc="E4227680">
      <w:start w:val="1"/>
      <w:numFmt w:val="bullet"/>
      <w:lvlText w:val="o"/>
      <w:lvlJc w:val="left"/>
      <w:pPr>
        <w:ind w:left="3600" w:hanging="360"/>
      </w:pPr>
      <w:rPr>
        <w:rFonts w:hint="default" w:ascii="Courier New" w:hAnsi="Courier New"/>
      </w:rPr>
    </w:lvl>
    <w:lvl w:ilvl="5" w:tplc="AB3E12D0">
      <w:start w:val="1"/>
      <w:numFmt w:val="bullet"/>
      <w:lvlText w:val=""/>
      <w:lvlJc w:val="left"/>
      <w:pPr>
        <w:ind w:left="4320" w:hanging="360"/>
      </w:pPr>
      <w:rPr>
        <w:rFonts w:hint="default" w:ascii="Wingdings" w:hAnsi="Wingdings"/>
      </w:rPr>
    </w:lvl>
    <w:lvl w:ilvl="6" w:tplc="3B7A099C">
      <w:start w:val="1"/>
      <w:numFmt w:val="bullet"/>
      <w:lvlText w:val=""/>
      <w:lvlJc w:val="left"/>
      <w:pPr>
        <w:ind w:left="5040" w:hanging="360"/>
      </w:pPr>
      <w:rPr>
        <w:rFonts w:hint="default" w:ascii="Symbol" w:hAnsi="Symbol"/>
      </w:rPr>
    </w:lvl>
    <w:lvl w:ilvl="7" w:tplc="25769E02">
      <w:start w:val="1"/>
      <w:numFmt w:val="bullet"/>
      <w:lvlText w:val="o"/>
      <w:lvlJc w:val="left"/>
      <w:pPr>
        <w:ind w:left="5760" w:hanging="360"/>
      </w:pPr>
      <w:rPr>
        <w:rFonts w:hint="default" w:ascii="Courier New" w:hAnsi="Courier New"/>
      </w:rPr>
    </w:lvl>
    <w:lvl w:ilvl="8" w:tplc="2E363F1C">
      <w:start w:val="1"/>
      <w:numFmt w:val="bullet"/>
      <w:lvlText w:val=""/>
      <w:lvlJc w:val="left"/>
      <w:pPr>
        <w:ind w:left="6480" w:hanging="360"/>
      </w:pPr>
      <w:rPr>
        <w:rFonts w:hint="default" w:ascii="Wingdings" w:hAnsi="Wingdings"/>
      </w:rPr>
    </w:lvl>
  </w:abstractNum>
  <w:abstractNum w:abstractNumId="41" w15:restartNumberingAfterBreak="0">
    <w:nsid w:val="38482490"/>
    <w:multiLevelType w:val="hybridMultilevel"/>
    <w:tmpl w:val="F1D0792A"/>
    <w:lvl w:ilvl="0" w:tplc="B704CE04">
      <w:start w:val="1"/>
      <w:numFmt w:val="bullet"/>
      <w:lvlText w:val=""/>
      <w:lvlJc w:val="left"/>
      <w:pPr>
        <w:ind w:left="720" w:hanging="360"/>
      </w:pPr>
      <w:rPr>
        <w:rFonts w:hint="default" w:ascii="Symbol" w:hAnsi="Symbol"/>
      </w:rPr>
    </w:lvl>
    <w:lvl w:ilvl="1" w:tplc="E454ED84">
      <w:start w:val="1"/>
      <w:numFmt w:val="bullet"/>
      <w:lvlText w:val="o"/>
      <w:lvlJc w:val="left"/>
      <w:pPr>
        <w:ind w:left="1440" w:hanging="360"/>
      </w:pPr>
      <w:rPr>
        <w:rFonts w:hint="default" w:ascii="Courier New" w:hAnsi="Courier New"/>
      </w:rPr>
    </w:lvl>
    <w:lvl w:ilvl="2" w:tplc="9E1C3FA4">
      <w:start w:val="1"/>
      <w:numFmt w:val="bullet"/>
      <w:lvlText w:val=""/>
      <w:lvlJc w:val="left"/>
      <w:pPr>
        <w:ind w:left="2160" w:hanging="360"/>
      </w:pPr>
      <w:rPr>
        <w:rFonts w:hint="default" w:ascii="Wingdings" w:hAnsi="Wingdings"/>
      </w:rPr>
    </w:lvl>
    <w:lvl w:ilvl="3" w:tplc="E8A6EBFE">
      <w:start w:val="1"/>
      <w:numFmt w:val="bullet"/>
      <w:lvlText w:val=""/>
      <w:lvlJc w:val="left"/>
      <w:pPr>
        <w:ind w:left="2880" w:hanging="360"/>
      </w:pPr>
      <w:rPr>
        <w:rFonts w:hint="default" w:ascii="Symbol" w:hAnsi="Symbol"/>
      </w:rPr>
    </w:lvl>
    <w:lvl w:ilvl="4" w:tplc="307096D0">
      <w:start w:val="1"/>
      <w:numFmt w:val="bullet"/>
      <w:lvlText w:val="o"/>
      <w:lvlJc w:val="left"/>
      <w:pPr>
        <w:ind w:left="3600" w:hanging="360"/>
      </w:pPr>
      <w:rPr>
        <w:rFonts w:hint="default" w:ascii="Courier New" w:hAnsi="Courier New"/>
      </w:rPr>
    </w:lvl>
    <w:lvl w:ilvl="5" w:tplc="18E8C97A">
      <w:start w:val="1"/>
      <w:numFmt w:val="bullet"/>
      <w:lvlText w:val=""/>
      <w:lvlJc w:val="left"/>
      <w:pPr>
        <w:ind w:left="4320" w:hanging="360"/>
      </w:pPr>
      <w:rPr>
        <w:rFonts w:hint="default" w:ascii="Wingdings" w:hAnsi="Wingdings"/>
      </w:rPr>
    </w:lvl>
    <w:lvl w:ilvl="6" w:tplc="FE34D1BC">
      <w:start w:val="1"/>
      <w:numFmt w:val="bullet"/>
      <w:lvlText w:val=""/>
      <w:lvlJc w:val="left"/>
      <w:pPr>
        <w:ind w:left="5040" w:hanging="360"/>
      </w:pPr>
      <w:rPr>
        <w:rFonts w:hint="default" w:ascii="Symbol" w:hAnsi="Symbol"/>
      </w:rPr>
    </w:lvl>
    <w:lvl w:ilvl="7" w:tplc="B8D422F2">
      <w:start w:val="1"/>
      <w:numFmt w:val="bullet"/>
      <w:lvlText w:val="o"/>
      <w:lvlJc w:val="left"/>
      <w:pPr>
        <w:ind w:left="5760" w:hanging="360"/>
      </w:pPr>
      <w:rPr>
        <w:rFonts w:hint="default" w:ascii="Courier New" w:hAnsi="Courier New"/>
      </w:rPr>
    </w:lvl>
    <w:lvl w:ilvl="8" w:tplc="0E5678A8">
      <w:start w:val="1"/>
      <w:numFmt w:val="bullet"/>
      <w:lvlText w:val=""/>
      <w:lvlJc w:val="left"/>
      <w:pPr>
        <w:ind w:left="6480" w:hanging="360"/>
      </w:pPr>
      <w:rPr>
        <w:rFonts w:hint="default" w:ascii="Wingdings" w:hAnsi="Wingdings"/>
      </w:rPr>
    </w:lvl>
  </w:abstractNum>
  <w:abstractNum w:abstractNumId="42" w15:restartNumberingAfterBreak="0">
    <w:nsid w:val="38C27402"/>
    <w:multiLevelType w:val="hybridMultilevel"/>
    <w:tmpl w:val="65C6DB3E"/>
    <w:lvl w:ilvl="0" w:tplc="846EFB40">
      <w:start w:val="1"/>
      <w:numFmt w:val="bullet"/>
      <w:lvlText w:val=""/>
      <w:lvlJc w:val="left"/>
      <w:pPr>
        <w:ind w:left="720" w:hanging="360"/>
      </w:pPr>
      <w:rPr>
        <w:rFonts w:hint="default" w:ascii="Symbol" w:hAnsi="Symbol"/>
      </w:rPr>
    </w:lvl>
    <w:lvl w:ilvl="1" w:tplc="6CD22A0E">
      <w:start w:val="1"/>
      <w:numFmt w:val="bullet"/>
      <w:lvlText w:val="o"/>
      <w:lvlJc w:val="left"/>
      <w:pPr>
        <w:ind w:left="1440" w:hanging="360"/>
      </w:pPr>
      <w:rPr>
        <w:rFonts w:hint="default" w:ascii="Courier New" w:hAnsi="Courier New"/>
      </w:rPr>
    </w:lvl>
    <w:lvl w:ilvl="2" w:tplc="AE28D04C">
      <w:start w:val="1"/>
      <w:numFmt w:val="bullet"/>
      <w:lvlText w:val=""/>
      <w:lvlJc w:val="left"/>
      <w:pPr>
        <w:ind w:left="2160" w:hanging="360"/>
      </w:pPr>
      <w:rPr>
        <w:rFonts w:hint="default" w:ascii="Wingdings" w:hAnsi="Wingdings"/>
      </w:rPr>
    </w:lvl>
    <w:lvl w:ilvl="3" w:tplc="99BAF4C4">
      <w:start w:val="1"/>
      <w:numFmt w:val="bullet"/>
      <w:lvlText w:val=""/>
      <w:lvlJc w:val="left"/>
      <w:pPr>
        <w:ind w:left="2880" w:hanging="360"/>
      </w:pPr>
      <w:rPr>
        <w:rFonts w:hint="default" w:ascii="Symbol" w:hAnsi="Symbol"/>
      </w:rPr>
    </w:lvl>
    <w:lvl w:ilvl="4" w:tplc="AC64E2EC">
      <w:start w:val="1"/>
      <w:numFmt w:val="bullet"/>
      <w:lvlText w:val="o"/>
      <w:lvlJc w:val="left"/>
      <w:pPr>
        <w:ind w:left="3600" w:hanging="360"/>
      </w:pPr>
      <w:rPr>
        <w:rFonts w:hint="default" w:ascii="Courier New" w:hAnsi="Courier New"/>
      </w:rPr>
    </w:lvl>
    <w:lvl w:ilvl="5" w:tplc="1AD00946">
      <w:start w:val="1"/>
      <w:numFmt w:val="bullet"/>
      <w:lvlText w:val=""/>
      <w:lvlJc w:val="left"/>
      <w:pPr>
        <w:ind w:left="4320" w:hanging="360"/>
      </w:pPr>
      <w:rPr>
        <w:rFonts w:hint="default" w:ascii="Wingdings" w:hAnsi="Wingdings"/>
      </w:rPr>
    </w:lvl>
    <w:lvl w:ilvl="6" w:tplc="2862A7BC">
      <w:start w:val="1"/>
      <w:numFmt w:val="bullet"/>
      <w:lvlText w:val=""/>
      <w:lvlJc w:val="left"/>
      <w:pPr>
        <w:ind w:left="5040" w:hanging="360"/>
      </w:pPr>
      <w:rPr>
        <w:rFonts w:hint="default" w:ascii="Symbol" w:hAnsi="Symbol"/>
      </w:rPr>
    </w:lvl>
    <w:lvl w:ilvl="7" w:tplc="6A4E94E6">
      <w:start w:val="1"/>
      <w:numFmt w:val="bullet"/>
      <w:lvlText w:val="o"/>
      <w:lvlJc w:val="left"/>
      <w:pPr>
        <w:ind w:left="5760" w:hanging="360"/>
      </w:pPr>
      <w:rPr>
        <w:rFonts w:hint="default" w:ascii="Courier New" w:hAnsi="Courier New"/>
      </w:rPr>
    </w:lvl>
    <w:lvl w:ilvl="8" w:tplc="E0FEF0B2">
      <w:start w:val="1"/>
      <w:numFmt w:val="bullet"/>
      <w:lvlText w:val=""/>
      <w:lvlJc w:val="left"/>
      <w:pPr>
        <w:ind w:left="6480" w:hanging="360"/>
      </w:pPr>
      <w:rPr>
        <w:rFonts w:hint="default" w:ascii="Wingdings" w:hAnsi="Wingdings"/>
      </w:rPr>
    </w:lvl>
  </w:abstractNum>
  <w:abstractNum w:abstractNumId="43" w15:restartNumberingAfterBreak="0">
    <w:nsid w:val="398D214E"/>
    <w:multiLevelType w:val="hybridMultilevel"/>
    <w:tmpl w:val="6C5EC266"/>
    <w:lvl w:ilvl="0" w:tplc="3DA0AEB8">
      <w:start w:val="1"/>
      <w:numFmt w:val="bullet"/>
      <w:lvlText w:val=""/>
      <w:lvlJc w:val="left"/>
      <w:pPr>
        <w:ind w:left="720" w:hanging="360"/>
      </w:pPr>
      <w:rPr>
        <w:rFonts w:hint="default" w:ascii="Symbol" w:hAnsi="Symbol"/>
      </w:rPr>
    </w:lvl>
    <w:lvl w:ilvl="1" w:tplc="3D9873F0">
      <w:start w:val="1"/>
      <w:numFmt w:val="bullet"/>
      <w:lvlText w:val="o"/>
      <w:lvlJc w:val="left"/>
      <w:pPr>
        <w:ind w:left="1440" w:hanging="360"/>
      </w:pPr>
      <w:rPr>
        <w:rFonts w:hint="default" w:ascii="Courier New" w:hAnsi="Courier New"/>
      </w:rPr>
    </w:lvl>
    <w:lvl w:ilvl="2" w:tplc="231C65EE">
      <w:start w:val="1"/>
      <w:numFmt w:val="bullet"/>
      <w:lvlText w:val=""/>
      <w:lvlJc w:val="left"/>
      <w:pPr>
        <w:ind w:left="2160" w:hanging="360"/>
      </w:pPr>
      <w:rPr>
        <w:rFonts w:hint="default" w:ascii="Wingdings" w:hAnsi="Wingdings"/>
      </w:rPr>
    </w:lvl>
    <w:lvl w:ilvl="3" w:tplc="FBB02102">
      <w:start w:val="1"/>
      <w:numFmt w:val="bullet"/>
      <w:lvlText w:val=""/>
      <w:lvlJc w:val="left"/>
      <w:pPr>
        <w:ind w:left="2880" w:hanging="360"/>
      </w:pPr>
      <w:rPr>
        <w:rFonts w:hint="default" w:ascii="Symbol" w:hAnsi="Symbol"/>
      </w:rPr>
    </w:lvl>
    <w:lvl w:ilvl="4" w:tplc="AFAA7C0C">
      <w:start w:val="1"/>
      <w:numFmt w:val="bullet"/>
      <w:lvlText w:val="o"/>
      <w:lvlJc w:val="left"/>
      <w:pPr>
        <w:ind w:left="3600" w:hanging="360"/>
      </w:pPr>
      <w:rPr>
        <w:rFonts w:hint="default" w:ascii="Courier New" w:hAnsi="Courier New"/>
      </w:rPr>
    </w:lvl>
    <w:lvl w:ilvl="5" w:tplc="39328EEA">
      <w:start w:val="1"/>
      <w:numFmt w:val="bullet"/>
      <w:lvlText w:val=""/>
      <w:lvlJc w:val="left"/>
      <w:pPr>
        <w:ind w:left="4320" w:hanging="360"/>
      </w:pPr>
      <w:rPr>
        <w:rFonts w:hint="default" w:ascii="Wingdings" w:hAnsi="Wingdings"/>
      </w:rPr>
    </w:lvl>
    <w:lvl w:ilvl="6" w:tplc="1C22A0B4">
      <w:start w:val="1"/>
      <w:numFmt w:val="bullet"/>
      <w:lvlText w:val=""/>
      <w:lvlJc w:val="left"/>
      <w:pPr>
        <w:ind w:left="5040" w:hanging="360"/>
      </w:pPr>
      <w:rPr>
        <w:rFonts w:hint="default" w:ascii="Symbol" w:hAnsi="Symbol"/>
      </w:rPr>
    </w:lvl>
    <w:lvl w:ilvl="7" w:tplc="A792FE3C">
      <w:start w:val="1"/>
      <w:numFmt w:val="bullet"/>
      <w:lvlText w:val="o"/>
      <w:lvlJc w:val="left"/>
      <w:pPr>
        <w:ind w:left="5760" w:hanging="360"/>
      </w:pPr>
      <w:rPr>
        <w:rFonts w:hint="default" w:ascii="Courier New" w:hAnsi="Courier New"/>
      </w:rPr>
    </w:lvl>
    <w:lvl w:ilvl="8" w:tplc="D154395A">
      <w:start w:val="1"/>
      <w:numFmt w:val="bullet"/>
      <w:lvlText w:val=""/>
      <w:lvlJc w:val="left"/>
      <w:pPr>
        <w:ind w:left="6480" w:hanging="360"/>
      </w:pPr>
      <w:rPr>
        <w:rFonts w:hint="default" w:ascii="Wingdings" w:hAnsi="Wingdings"/>
      </w:rPr>
    </w:lvl>
  </w:abstractNum>
  <w:abstractNum w:abstractNumId="44" w15:restartNumberingAfterBreak="0">
    <w:nsid w:val="3A429F15"/>
    <w:multiLevelType w:val="hybridMultilevel"/>
    <w:tmpl w:val="742C5D20"/>
    <w:lvl w:ilvl="0" w:tplc="EC680408">
      <w:start w:val="1"/>
      <w:numFmt w:val="bullet"/>
      <w:lvlText w:val=""/>
      <w:lvlJc w:val="left"/>
      <w:pPr>
        <w:ind w:left="720" w:hanging="360"/>
      </w:pPr>
      <w:rPr>
        <w:rFonts w:hint="default" w:ascii="Symbol" w:hAnsi="Symbol"/>
      </w:rPr>
    </w:lvl>
    <w:lvl w:ilvl="1" w:tplc="1AB4DF80">
      <w:start w:val="1"/>
      <w:numFmt w:val="bullet"/>
      <w:lvlText w:val="o"/>
      <w:lvlJc w:val="left"/>
      <w:pPr>
        <w:ind w:left="1440" w:hanging="360"/>
      </w:pPr>
      <w:rPr>
        <w:rFonts w:hint="default" w:ascii="Courier New" w:hAnsi="Courier New"/>
      </w:rPr>
    </w:lvl>
    <w:lvl w:ilvl="2" w:tplc="DD3246B8">
      <w:start w:val="1"/>
      <w:numFmt w:val="bullet"/>
      <w:lvlText w:val=""/>
      <w:lvlJc w:val="left"/>
      <w:pPr>
        <w:ind w:left="2160" w:hanging="360"/>
      </w:pPr>
      <w:rPr>
        <w:rFonts w:hint="default" w:ascii="Wingdings" w:hAnsi="Wingdings"/>
      </w:rPr>
    </w:lvl>
    <w:lvl w:ilvl="3" w:tplc="8F786320">
      <w:start w:val="1"/>
      <w:numFmt w:val="bullet"/>
      <w:lvlText w:val=""/>
      <w:lvlJc w:val="left"/>
      <w:pPr>
        <w:ind w:left="2880" w:hanging="360"/>
      </w:pPr>
      <w:rPr>
        <w:rFonts w:hint="default" w:ascii="Symbol" w:hAnsi="Symbol"/>
      </w:rPr>
    </w:lvl>
    <w:lvl w:ilvl="4" w:tplc="1BACF3B6">
      <w:start w:val="1"/>
      <w:numFmt w:val="bullet"/>
      <w:lvlText w:val="o"/>
      <w:lvlJc w:val="left"/>
      <w:pPr>
        <w:ind w:left="3600" w:hanging="360"/>
      </w:pPr>
      <w:rPr>
        <w:rFonts w:hint="default" w:ascii="Courier New" w:hAnsi="Courier New"/>
      </w:rPr>
    </w:lvl>
    <w:lvl w:ilvl="5" w:tplc="3CAACBF0">
      <w:start w:val="1"/>
      <w:numFmt w:val="bullet"/>
      <w:lvlText w:val=""/>
      <w:lvlJc w:val="left"/>
      <w:pPr>
        <w:ind w:left="4320" w:hanging="360"/>
      </w:pPr>
      <w:rPr>
        <w:rFonts w:hint="default" w:ascii="Wingdings" w:hAnsi="Wingdings"/>
      </w:rPr>
    </w:lvl>
    <w:lvl w:ilvl="6" w:tplc="4976954C">
      <w:start w:val="1"/>
      <w:numFmt w:val="bullet"/>
      <w:lvlText w:val=""/>
      <w:lvlJc w:val="left"/>
      <w:pPr>
        <w:ind w:left="5040" w:hanging="360"/>
      </w:pPr>
      <w:rPr>
        <w:rFonts w:hint="default" w:ascii="Symbol" w:hAnsi="Symbol"/>
      </w:rPr>
    </w:lvl>
    <w:lvl w:ilvl="7" w:tplc="3114420C">
      <w:start w:val="1"/>
      <w:numFmt w:val="bullet"/>
      <w:lvlText w:val="o"/>
      <w:lvlJc w:val="left"/>
      <w:pPr>
        <w:ind w:left="5760" w:hanging="360"/>
      </w:pPr>
      <w:rPr>
        <w:rFonts w:hint="default" w:ascii="Courier New" w:hAnsi="Courier New"/>
      </w:rPr>
    </w:lvl>
    <w:lvl w:ilvl="8" w:tplc="22D8FAF6">
      <w:start w:val="1"/>
      <w:numFmt w:val="bullet"/>
      <w:lvlText w:val=""/>
      <w:lvlJc w:val="left"/>
      <w:pPr>
        <w:ind w:left="6480" w:hanging="360"/>
      </w:pPr>
      <w:rPr>
        <w:rFonts w:hint="default" w:ascii="Wingdings" w:hAnsi="Wingdings"/>
      </w:rPr>
    </w:lvl>
  </w:abstractNum>
  <w:abstractNum w:abstractNumId="45" w15:restartNumberingAfterBreak="0">
    <w:nsid w:val="3F7A4526"/>
    <w:multiLevelType w:val="hybridMultilevel"/>
    <w:tmpl w:val="B208834E"/>
    <w:lvl w:ilvl="0" w:tplc="CC5808CA">
      <w:start w:val="1"/>
      <w:numFmt w:val="bullet"/>
      <w:lvlText w:val=""/>
      <w:lvlJc w:val="left"/>
      <w:pPr>
        <w:ind w:left="720" w:hanging="360"/>
      </w:pPr>
      <w:rPr>
        <w:rFonts w:hint="default" w:ascii="Symbol" w:hAnsi="Symbol"/>
      </w:rPr>
    </w:lvl>
    <w:lvl w:ilvl="1" w:tplc="8C1C7EA0">
      <w:start w:val="1"/>
      <w:numFmt w:val="bullet"/>
      <w:lvlText w:val="o"/>
      <w:lvlJc w:val="left"/>
      <w:pPr>
        <w:ind w:left="1440" w:hanging="360"/>
      </w:pPr>
      <w:rPr>
        <w:rFonts w:hint="default" w:ascii="Courier New" w:hAnsi="Courier New"/>
      </w:rPr>
    </w:lvl>
    <w:lvl w:ilvl="2" w:tplc="5FACB1F8">
      <w:start w:val="1"/>
      <w:numFmt w:val="bullet"/>
      <w:lvlText w:val=""/>
      <w:lvlJc w:val="left"/>
      <w:pPr>
        <w:ind w:left="2160" w:hanging="360"/>
      </w:pPr>
      <w:rPr>
        <w:rFonts w:hint="default" w:ascii="Wingdings" w:hAnsi="Wingdings"/>
      </w:rPr>
    </w:lvl>
    <w:lvl w:ilvl="3" w:tplc="E47AA300">
      <w:start w:val="1"/>
      <w:numFmt w:val="bullet"/>
      <w:lvlText w:val=""/>
      <w:lvlJc w:val="left"/>
      <w:pPr>
        <w:ind w:left="2880" w:hanging="360"/>
      </w:pPr>
      <w:rPr>
        <w:rFonts w:hint="default" w:ascii="Symbol" w:hAnsi="Symbol"/>
      </w:rPr>
    </w:lvl>
    <w:lvl w:ilvl="4" w:tplc="D90EA246">
      <w:start w:val="1"/>
      <w:numFmt w:val="bullet"/>
      <w:lvlText w:val="o"/>
      <w:lvlJc w:val="left"/>
      <w:pPr>
        <w:ind w:left="3600" w:hanging="360"/>
      </w:pPr>
      <w:rPr>
        <w:rFonts w:hint="default" w:ascii="Courier New" w:hAnsi="Courier New"/>
      </w:rPr>
    </w:lvl>
    <w:lvl w:ilvl="5" w:tplc="FE8A9266">
      <w:start w:val="1"/>
      <w:numFmt w:val="bullet"/>
      <w:lvlText w:val=""/>
      <w:lvlJc w:val="left"/>
      <w:pPr>
        <w:ind w:left="4320" w:hanging="360"/>
      </w:pPr>
      <w:rPr>
        <w:rFonts w:hint="default" w:ascii="Wingdings" w:hAnsi="Wingdings"/>
      </w:rPr>
    </w:lvl>
    <w:lvl w:ilvl="6" w:tplc="C27CA548">
      <w:start w:val="1"/>
      <w:numFmt w:val="bullet"/>
      <w:lvlText w:val=""/>
      <w:lvlJc w:val="left"/>
      <w:pPr>
        <w:ind w:left="5040" w:hanging="360"/>
      </w:pPr>
      <w:rPr>
        <w:rFonts w:hint="default" w:ascii="Symbol" w:hAnsi="Symbol"/>
      </w:rPr>
    </w:lvl>
    <w:lvl w:ilvl="7" w:tplc="6BBEBCEC">
      <w:start w:val="1"/>
      <w:numFmt w:val="bullet"/>
      <w:lvlText w:val="o"/>
      <w:lvlJc w:val="left"/>
      <w:pPr>
        <w:ind w:left="5760" w:hanging="360"/>
      </w:pPr>
      <w:rPr>
        <w:rFonts w:hint="default" w:ascii="Courier New" w:hAnsi="Courier New"/>
      </w:rPr>
    </w:lvl>
    <w:lvl w:ilvl="8" w:tplc="5ED6B456">
      <w:start w:val="1"/>
      <w:numFmt w:val="bullet"/>
      <w:lvlText w:val=""/>
      <w:lvlJc w:val="left"/>
      <w:pPr>
        <w:ind w:left="6480" w:hanging="360"/>
      </w:pPr>
      <w:rPr>
        <w:rFonts w:hint="default" w:ascii="Wingdings" w:hAnsi="Wingdings"/>
      </w:rPr>
    </w:lvl>
  </w:abstractNum>
  <w:abstractNum w:abstractNumId="46" w15:restartNumberingAfterBreak="0">
    <w:nsid w:val="406A6359"/>
    <w:multiLevelType w:val="hybridMultilevel"/>
    <w:tmpl w:val="AF62EF00"/>
    <w:lvl w:ilvl="0" w:tplc="693203DA">
      <w:start w:val="1"/>
      <w:numFmt w:val="bullet"/>
      <w:lvlText w:val=""/>
      <w:lvlJc w:val="left"/>
      <w:pPr>
        <w:ind w:left="720" w:hanging="360"/>
      </w:pPr>
      <w:rPr>
        <w:rFonts w:hint="default" w:ascii="Symbol" w:hAnsi="Symbol"/>
      </w:rPr>
    </w:lvl>
    <w:lvl w:ilvl="1" w:tplc="04C8D708">
      <w:start w:val="1"/>
      <w:numFmt w:val="bullet"/>
      <w:lvlText w:val="o"/>
      <w:lvlJc w:val="left"/>
      <w:pPr>
        <w:ind w:left="1440" w:hanging="360"/>
      </w:pPr>
      <w:rPr>
        <w:rFonts w:hint="default" w:ascii="Courier New" w:hAnsi="Courier New"/>
      </w:rPr>
    </w:lvl>
    <w:lvl w:ilvl="2" w:tplc="043A8F9E">
      <w:start w:val="1"/>
      <w:numFmt w:val="bullet"/>
      <w:lvlText w:val=""/>
      <w:lvlJc w:val="left"/>
      <w:pPr>
        <w:ind w:left="2160" w:hanging="360"/>
      </w:pPr>
      <w:rPr>
        <w:rFonts w:hint="default" w:ascii="Wingdings" w:hAnsi="Wingdings"/>
      </w:rPr>
    </w:lvl>
    <w:lvl w:ilvl="3" w:tplc="20CC81E8">
      <w:start w:val="1"/>
      <w:numFmt w:val="bullet"/>
      <w:lvlText w:val=""/>
      <w:lvlJc w:val="left"/>
      <w:pPr>
        <w:ind w:left="2880" w:hanging="360"/>
      </w:pPr>
      <w:rPr>
        <w:rFonts w:hint="default" w:ascii="Symbol" w:hAnsi="Symbol"/>
      </w:rPr>
    </w:lvl>
    <w:lvl w:ilvl="4" w:tplc="005E60C0">
      <w:start w:val="1"/>
      <w:numFmt w:val="bullet"/>
      <w:lvlText w:val="o"/>
      <w:lvlJc w:val="left"/>
      <w:pPr>
        <w:ind w:left="3600" w:hanging="360"/>
      </w:pPr>
      <w:rPr>
        <w:rFonts w:hint="default" w:ascii="Courier New" w:hAnsi="Courier New"/>
      </w:rPr>
    </w:lvl>
    <w:lvl w:ilvl="5" w:tplc="2EB8C112">
      <w:start w:val="1"/>
      <w:numFmt w:val="bullet"/>
      <w:lvlText w:val=""/>
      <w:lvlJc w:val="left"/>
      <w:pPr>
        <w:ind w:left="4320" w:hanging="360"/>
      </w:pPr>
      <w:rPr>
        <w:rFonts w:hint="default" w:ascii="Wingdings" w:hAnsi="Wingdings"/>
      </w:rPr>
    </w:lvl>
    <w:lvl w:ilvl="6" w:tplc="42F4D68A">
      <w:start w:val="1"/>
      <w:numFmt w:val="bullet"/>
      <w:lvlText w:val=""/>
      <w:lvlJc w:val="left"/>
      <w:pPr>
        <w:ind w:left="5040" w:hanging="360"/>
      </w:pPr>
      <w:rPr>
        <w:rFonts w:hint="default" w:ascii="Symbol" w:hAnsi="Symbol"/>
      </w:rPr>
    </w:lvl>
    <w:lvl w:ilvl="7" w:tplc="162CD3F8">
      <w:start w:val="1"/>
      <w:numFmt w:val="bullet"/>
      <w:lvlText w:val="o"/>
      <w:lvlJc w:val="left"/>
      <w:pPr>
        <w:ind w:left="5760" w:hanging="360"/>
      </w:pPr>
      <w:rPr>
        <w:rFonts w:hint="default" w:ascii="Courier New" w:hAnsi="Courier New"/>
      </w:rPr>
    </w:lvl>
    <w:lvl w:ilvl="8" w:tplc="73C4A0AC">
      <w:start w:val="1"/>
      <w:numFmt w:val="bullet"/>
      <w:lvlText w:val=""/>
      <w:lvlJc w:val="left"/>
      <w:pPr>
        <w:ind w:left="6480" w:hanging="360"/>
      </w:pPr>
      <w:rPr>
        <w:rFonts w:hint="default" w:ascii="Wingdings" w:hAnsi="Wingdings"/>
      </w:rPr>
    </w:lvl>
  </w:abstractNum>
  <w:abstractNum w:abstractNumId="47" w15:restartNumberingAfterBreak="0">
    <w:nsid w:val="410D78CF"/>
    <w:multiLevelType w:val="hybridMultilevel"/>
    <w:tmpl w:val="39E46324"/>
    <w:lvl w:ilvl="0" w:tplc="DDD6FC2C">
      <w:start w:val="1"/>
      <w:numFmt w:val="bullet"/>
      <w:lvlText w:val=""/>
      <w:lvlJc w:val="left"/>
      <w:pPr>
        <w:ind w:left="720" w:hanging="360"/>
      </w:pPr>
      <w:rPr>
        <w:rFonts w:hint="default" w:ascii="Symbol" w:hAnsi="Symbol"/>
      </w:rPr>
    </w:lvl>
    <w:lvl w:ilvl="1" w:tplc="E300FE60">
      <w:start w:val="1"/>
      <w:numFmt w:val="bullet"/>
      <w:lvlText w:val="o"/>
      <w:lvlJc w:val="left"/>
      <w:pPr>
        <w:ind w:left="1440" w:hanging="360"/>
      </w:pPr>
      <w:rPr>
        <w:rFonts w:hint="default" w:ascii="Courier New" w:hAnsi="Courier New"/>
      </w:rPr>
    </w:lvl>
    <w:lvl w:ilvl="2" w:tplc="4F82A1E2">
      <w:start w:val="1"/>
      <w:numFmt w:val="bullet"/>
      <w:lvlText w:val=""/>
      <w:lvlJc w:val="left"/>
      <w:pPr>
        <w:ind w:left="2160" w:hanging="360"/>
      </w:pPr>
      <w:rPr>
        <w:rFonts w:hint="default" w:ascii="Wingdings" w:hAnsi="Wingdings"/>
      </w:rPr>
    </w:lvl>
    <w:lvl w:ilvl="3" w:tplc="CA1C3AB4">
      <w:start w:val="1"/>
      <w:numFmt w:val="bullet"/>
      <w:lvlText w:val=""/>
      <w:lvlJc w:val="left"/>
      <w:pPr>
        <w:ind w:left="2880" w:hanging="360"/>
      </w:pPr>
      <w:rPr>
        <w:rFonts w:hint="default" w:ascii="Symbol" w:hAnsi="Symbol"/>
      </w:rPr>
    </w:lvl>
    <w:lvl w:ilvl="4" w:tplc="7F882756">
      <w:start w:val="1"/>
      <w:numFmt w:val="bullet"/>
      <w:lvlText w:val="o"/>
      <w:lvlJc w:val="left"/>
      <w:pPr>
        <w:ind w:left="3600" w:hanging="360"/>
      </w:pPr>
      <w:rPr>
        <w:rFonts w:hint="default" w:ascii="Courier New" w:hAnsi="Courier New"/>
      </w:rPr>
    </w:lvl>
    <w:lvl w:ilvl="5" w:tplc="770A45B4">
      <w:start w:val="1"/>
      <w:numFmt w:val="bullet"/>
      <w:lvlText w:val=""/>
      <w:lvlJc w:val="left"/>
      <w:pPr>
        <w:ind w:left="4320" w:hanging="360"/>
      </w:pPr>
      <w:rPr>
        <w:rFonts w:hint="default" w:ascii="Wingdings" w:hAnsi="Wingdings"/>
      </w:rPr>
    </w:lvl>
    <w:lvl w:ilvl="6" w:tplc="9452A7C4">
      <w:start w:val="1"/>
      <w:numFmt w:val="bullet"/>
      <w:lvlText w:val=""/>
      <w:lvlJc w:val="left"/>
      <w:pPr>
        <w:ind w:left="5040" w:hanging="360"/>
      </w:pPr>
      <w:rPr>
        <w:rFonts w:hint="default" w:ascii="Symbol" w:hAnsi="Symbol"/>
      </w:rPr>
    </w:lvl>
    <w:lvl w:ilvl="7" w:tplc="B8145D7C">
      <w:start w:val="1"/>
      <w:numFmt w:val="bullet"/>
      <w:lvlText w:val="o"/>
      <w:lvlJc w:val="left"/>
      <w:pPr>
        <w:ind w:left="5760" w:hanging="360"/>
      </w:pPr>
      <w:rPr>
        <w:rFonts w:hint="default" w:ascii="Courier New" w:hAnsi="Courier New"/>
      </w:rPr>
    </w:lvl>
    <w:lvl w:ilvl="8" w:tplc="B6C639B8">
      <w:start w:val="1"/>
      <w:numFmt w:val="bullet"/>
      <w:lvlText w:val=""/>
      <w:lvlJc w:val="left"/>
      <w:pPr>
        <w:ind w:left="6480" w:hanging="360"/>
      </w:pPr>
      <w:rPr>
        <w:rFonts w:hint="default" w:ascii="Wingdings" w:hAnsi="Wingdings"/>
      </w:rPr>
    </w:lvl>
  </w:abstractNum>
  <w:abstractNum w:abstractNumId="48" w15:restartNumberingAfterBreak="0">
    <w:nsid w:val="41A72E25"/>
    <w:multiLevelType w:val="hybridMultilevel"/>
    <w:tmpl w:val="F5A2055E"/>
    <w:lvl w:ilvl="0" w:tplc="2592D4C8">
      <w:start w:val="1"/>
      <w:numFmt w:val="bullet"/>
      <w:lvlText w:val=""/>
      <w:lvlJc w:val="left"/>
      <w:pPr>
        <w:ind w:left="720" w:hanging="360"/>
      </w:pPr>
      <w:rPr>
        <w:rFonts w:hint="default" w:ascii="Symbol" w:hAnsi="Symbol"/>
      </w:rPr>
    </w:lvl>
    <w:lvl w:ilvl="1" w:tplc="A24604D4">
      <w:start w:val="1"/>
      <w:numFmt w:val="bullet"/>
      <w:lvlText w:val="o"/>
      <w:lvlJc w:val="left"/>
      <w:pPr>
        <w:ind w:left="1440" w:hanging="360"/>
      </w:pPr>
      <w:rPr>
        <w:rFonts w:hint="default" w:ascii="Courier New" w:hAnsi="Courier New"/>
      </w:rPr>
    </w:lvl>
    <w:lvl w:ilvl="2" w:tplc="7E3C25F4">
      <w:start w:val="1"/>
      <w:numFmt w:val="bullet"/>
      <w:lvlText w:val=""/>
      <w:lvlJc w:val="left"/>
      <w:pPr>
        <w:ind w:left="2160" w:hanging="360"/>
      </w:pPr>
      <w:rPr>
        <w:rFonts w:hint="default" w:ascii="Wingdings" w:hAnsi="Wingdings"/>
      </w:rPr>
    </w:lvl>
    <w:lvl w:ilvl="3" w:tplc="6D20C9D8">
      <w:start w:val="1"/>
      <w:numFmt w:val="bullet"/>
      <w:lvlText w:val=""/>
      <w:lvlJc w:val="left"/>
      <w:pPr>
        <w:ind w:left="2880" w:hanging="360"/>
      </w:pPr>
      <w:rPr>
        <w:rFonts w:hint="default" w:ascii="Symbol" w:hAnsi="Symbol"/>
      </w:rPr>
    </w:lvl>
    <w:lvl w:ilvl="4" w:tplc="EC2E2F2A">
      <w:start w:val="1"/>
      <w:numFmt w:val="bullet"/>
      <w:lvlText w:val="o"/>
      <w:lvlJc w:val="left"/>
      <w:pPr>
        <w:ind w:left="3600" w:hanging="360"/>
      </w:pPr>
      <w:rPr>
        <w:rFonts w:hint="default" w:ascii="Courier New" w:hAnsi="Courier New"/>
      </w:rPr>
    </w:lvl>
    <w:lvl w:ilvl="5" w:tplc="DD4C47B6">
      <w:start w:val="1"/>
      <w:numFmt w:val="bullet"/>
      <w:lvlText w:val=""/>
      <w:lvlJc w:val="left"/>
      <w:pPr>
        <w:ind w:left="4320" w:hanging="360"/>
      </w:pPr>
      <w:rPr>
        <w:rFonts w:hint="default" w:ascii="Wingdings" w:hAnsi="Wingdings"/>
      </w:rPr>
    </w:lvl>
    <w:lvl w:ilvl="6" w:tplc="8FFA0DF2">
      <w:start w:val="1"/>
      <w:numFmt w:val="bullet"/>
      <w:lvlText w:val=""/>
      <w:lvlJc w:val="left"/>
      <w:pPr>
        <w:ind w:left="5040" w:hanging="360"/>
      </w:pPr>
      <w:rPr>
        <w:rFonts w:hint="default" w:ascii="Symbol" w:hAnsi="Symbol"/>
      </w:rPr>
    </w:lvl>
    <w:lvl w:ilvl="7" w:tplc="7B62017A">
      <w:start w:val="1"/>
      <w:numFmt w:val="bullet"/>
      <w:lvlText w:val="o"/>
      <w:lvlJc w:val="left"/>
      <w:pPr>
        <w:ind w:left="5760" w:hanging="360"/>
      </w:pPr>
      <w:rPr>
        <w:rFonts w:hint="default" w:ascii="Courier New" w:hAnsi="Courier New"/>
      </w:rPr>
    </w:lvl>
    <w:lvl w:ilvl="8" w:tplc="DD0EDEA0">
      <w:start w:val="1"/>
      <w:numFmt w:val="bullet"/>
      <w:lvlText w:val=""/>
      <w:lvlJc w:val="left"/>
      <w:pPr>
        <w:ind w:left="6480" w:hanging="360"/>
      </w:pPr>
      <w:rPr>
        <w:rFonts w:hint="default" w:ascii="Wingdings" w:hAnsi="Wingdings"/>
      </w:rPr>
    </w:lvl>
  </w:abstractNum>
  <w:abstractNum w:abstractNumId="49" w15:restartNumberingAfterBreak="0">
    <w:nsid w:val="42D75A32"/>
    <w:multiLevelType w:val="hybridMultilevel"/>
    <w:tmpl w:val="F092C492"/>
    <w:lvl w:ilvl="0" w:tplc="8B800E9A">
      <w:start w:val="1"/>
      <w:numFmt w:val="bullet"/>
      <w:lvlText w:val=""/>
      <w:lvlJc w:val="left"/>
      <w:pPr>
        <w:ind w:left="720" w:hanging="360"/>
      </w:pPr>
      <w:rPr>
        <w:rFonts w:hint="default" w:ascii="Symbol" w:hAnsi="Symbol"/>
      </w:rPr>
    </w:lvl>
    <w:lvl w:ilvl="1" w:tplc="919C9014">
      <w:start w:val="1"/>
      <w:numFmt w:val="bullet"/>
      <w:lvlText w:val="o"/>
      <w:lvlJc w:val="left"/>
      <w:pPr>
        <w:ind w:left="1440" w:hanging="360"/>
      </w:pPr>
      <w:rPr>
        <w:rFonts w:hint="default" w:ascii="Courier New" w:hAnsi="Courier New"/>
      </w:rPr>
    </w:lvl>
    <w:lvl w:ilvl="2" w:tplc="B9B005B2">
      <w:start w:val="1"/>
      <w:numFmt w:val="bullet"/>
      <w:lvlText w:val=""/>
      <w:lvlJc w:val="left"/>
      <w:pPr>
        <w:ind w:left="2160" w:hanging="360"/>
      </w:pPr>
      <w:rPr>
        <w:rFonts w:hint="default" w:ascii="Wingdings" w:hAnsi="Wingdings"/>
      </w:rPr>
    </w:lvl>
    <w:lvl w:ilvl="3" w:tplc="DE2861C0">
      <w:start w:val="1"/>
      <w:numFmt w:val="bullet"/>
      <w:lvlText w:val=""/>
      <w:lvlJc w:val="left"/>
      <w:pPr>
        <w:ind w:left="2880" w:hanging="360"/>
      </w:pPr>
      <w:rPr>
        <w:rFonts w:hint="default" w:ascii="Symbol" w:hAnsi="Symbol"/>
      </w:rPr>
    </w:lvl>
    <w:lvl w:ilvl="4" w:tplc="9E522F42">
      <w:start w:val="1"/>
      <w:numFmt w:val="bullet"/>
      <w:lvlText w:val="o"/>
      <w:lvlJc w:val="left"/>
      <w:pPr>
        <w:ind w:left="3600" w:hanging="360"/>
      </w:pPr>
      <w:rPr>
        <w:rFonts w:hint="default" w:ascii="Courier New" w:hAnsi="Courier New"/>
      </w:rPr>
    </w:lvl>
    <w:lvl w:ilvl="5" w:tplc="78A84536">
      <w:start w:val="1"/>
      <w:numFmt w:val="bullet"/>
      <w:lvlText w:val=""/>
      <w:lvlJc w:val="left"/>
      <w:pPr>
        <w:ind w:left="4320" w:hanging="360"/>
      </w:pPr>
      <w:rPr>
        <w:rFonts w:hint="default" w:ascii="Wingdings" w:hAnsi="Wingdings"/>
      </w:rPr>
    </w:lvl>
    <w:lvl w:ilvl="6" w:tplc="91F03632">
      <w:start w:val="1"/>
      <w:numFmt w:val="bullet"/>
      <w:lvlText w:val=""/>
      <w:lvlJc w:val="left"/>
      <w:pPr>
        <w:ind w:left="5040" w:hanging="360"/>
      </w:pPr>
      <w:rPr>
        <w:rFonts w:hint="default" w:ascii="Symbol" w:hAnsi="Symbol"/>
      </w:rPr>
    </w:lvl>
    <w:lvl w:ilvl="7" w:tplc="85AA5EA8">
      <w:start w:val="1"/>
      <w:numFmt w:val="bullet"/>
      <w:lvlText w:val="o"/>
      <w:lvlJc w:val="left"/>
      <w:pPr>
        <w:ind w:left="5760" w:hanging="360"/>
      </w:pPr>
      <w:rPr>
        <w:rFonts w:hint="default" w:ascii="Courier New" w:hAnsi="Courier New"/>
      </w:rPr>
    </w:lvl>
    <w:lvl w:ilvl="8" w:tplc="BD4470DE">
      <w:start w:val="1"/>
      <w:numFmt w:val="bullet"/>
      <w:lvlText w:val=""/>
      <w:lvlJc w:val="left"/>
      <w:pPr>
        <w:ind w:left="6480" w:hanging="360"/>
      </w:pPr>
      <w:rPr>
        <w:rFonts w:hint="default" w:ascii="Wingdings" w:hAnsi="Wingdings"/>
      </w:rPr>
    </w:lvl>
  </w:abstractNum>
  <w:abstractNum w:abstractNumId="50" w15:restartNumberingAfterBreak="0">
    <w:nsid w:val="46376D30"/>
    <w:multiLevelType w:val="hybridMultilevel"/>
    <w:tmpl w:val="FFFFFFFF"/>
    <w:lvl w:ilvl="0" w:tplc="518AB5FE">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88186172">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C45C7F2C">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4A3ADFCA">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FAF2B03E">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DC288C0C">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329C17DE">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E5B4E572">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D3EEE9FE">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51" w15:restartNumberingAfterBreak="0">
    <w:nsid w:val="480A6E8F"/>
    <w:multiLevelType w:val="hybridMultilevel"/>
    <w:tmpl w:val="FFFFFFFF"/>
    <w:lvl w:ilvl="0" w:tplc="8554826E">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172435C">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79C86D82">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7D1AEA2E">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664E19C2">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A73EA85E">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8F761662">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196D49A">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A1247E7E">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52" w15:restartNumberingAfterBreak="0">
    <w:nsid w:val="4B12973E"/>
    <w:multiLevelType w:val="hybridMultilevel"/>
    <w:tmpl w:val="DF36B86E"/>
    <w:lvl w:ilvl="0" w:tplc="02EC8218">
      <w:start w:val="1"/>
      <w:numFmt w:val="bullet"/>
      <w:lvlText w:val=""/>
      <w:lvlJc w:val="left"/>
      <w:pPr>
        <w:ind w:left="720" w:hanging="360"/>
      </w:pPr>
      <w:rPr>
        <w:rFonts w:hint="default" w:ascii="Symbol" w:hAnsi="Symbol"/>
      </w:rPr>
    </w:lvl>
    <w:lvl w:ilvl="1" w:tplc="4566EBA0">
      <w:start w:val="1"/>
      <w:numFmt w:val="bullet"/>
      <w:lvlText w:val="o"/>
      <w:lvlJc w:val="left"/>
      <w:pPr>
        <w:ind w:left="1440" w:hanging="360"/>
      </w:pPr>
      <w:rPr>
        <w:rFonts w:hint="default" w:ascii="Courier New" w:hAnsi="Courier New"/>
      </w:rPr>
    </w:lvl>
    <w:lvl w:ilvl="2" w:tplc="00F06EA0">
      <w:start w:val="1"/>
      <w:numFmt w:val="bullet"/>
      <w:lvlText w:val=""/>
      <w:lvlJc w:val="left"/>
      <w:pPr>
        <w:ind w:left="2160" w:hanging="360"/>
      </w:pPr>
      <w:rPr>
        <w:rFonts w:hint="default" w:ascii="Wingdings" w:hAnsi="Wingdings"/>
      </w:rPr>
    </w:lvl>
    <w:lvl w:ilvl="3" w:tplc="58923414">
      <w:start w:val="1"/>
      <w:numFmt w:val="bullet"/>
      <w:lvlText w:val=""/>
      <w:lvlJc w:val="left"/>
      <w:pPr>
        <w:ind w:left="2880" w:hanging="360"/>
      </w:pPr>
      <w:rPr>
        <w:rFonts w:hint="default" w:ascii="Symbol" w:hAnsi="Symbol"/>
      </w:rPr>
    </w:lvl>
    <w:lvl w:ilvl="4" w:tplc="4A4CD27E">
      <w:start w:val="1"/>
      <w:numFmt w:val="bullet"/>
      <w:lvlText w:val="o"/>
      <w:lvlJc w:val="left"/>
      <w:pPr>
        <w:ind w:left="3600" w:hanging="360"/>
      </w:pPr>
      <w:rPr>
        <w:rFonts w:hint="default" w:ascii="Courier New" w:hAnsi="Courier New"/>
      </w:rPr>
    </w:lvl>
    <w:lvl w:ilvl="5" w:tplc="AEBC0404">
      <w:start w:val="1"/>
      <w:numFmt w:val="bullet"/>
      <w:lvlText w:val=""/>
      <w:lvlJc w:val="left"/>
      <w:pPr>
        <w:ind w:left="4320" w:hanging="360"/>
      </w:pPr>
      <w:rPr>
        <w:rFonts w:hint="default" w:ascii="Wingdings" w:hAnsi="Wingdings"/>
      </w:rPr>
    </w:lvl>
    <w:lvl w:ilvl="6" w:tplc="84C29786">
      <w:start w:val="1"/>
      <w:numFmt w:val="bullet"/>
      <w:lvlText w:val=""/>
      <w:lvlJc w:val="left"/>
      <w:pPr>
        <w:ind w:left="5040" w:hanging="360"/>
      </w:pPr>
      <w:rPr>
        <w:rFonts w:hint="default" w:ascii="Symbol" w:hAnsi="Symbol"/>
      </w:rPr>
    </w:lvl>
    <w:lvl w:ilvl="7" w:tplc="7EC6E2A8">
      <w:start w:val="1"/>
      <w:numFmt w:val="bullet"/>
      <w:lvlText w:val="o"/>
      <w:lvlJc w:val="left"/>
      <w:pPr>
        <w:ind w:left="5760" w:hanging="360"/>
      </w:pPr>
      <w:rPr>
        <w:rFonts w:hint="default" w:ascii="Courier New" w:hAnsi="Courier New"/>
      </w:rPr>
    </w:lvl>
    <w:lvl w:ilvl="8" w:tplc="F85C7542">
      <w:start w:val="1"/>
      <w:numFmt w:val="bullet"/>
      <w:lvlText w:val=""/>
      <w:lvlJc w:val="left"/>
      <w:pPr>
        <w:ind w:left="6480" w:hanging="360"/>
      </w:pPr>
      <w:rPr>
        <w:rFonts w:hint="default" w:ascii="Wingdings" w:hAnsi="Wingdings"/>
      </w:rPr>
    </w:lvl>
  </w:abstractNum>
  <w:abstractNum w:abstractNumId="53" w15:restartNumberingAfterBreak="0">
    <w:nsid w:val="4B79C988"/>
    <w:multiLevelType w:val="hybridMultilevel"/>
    <w:tmpl w:val="FA289370"/>
    <w:lvl w:ilvl="0" w:tplc="9DC87A22">
      <w:start w:val="1"/>
      <w:numFmt w:val="lowerLetter"/>
      <w:lvlText w:val="%1)"/>
      <w:lvlJc w:val="left"/>
      <w:pPr>
        <w:ind w:left="720" w:hanging="360"/>
      </w:pPr>
    </w:lvl>
    <w:lvl w:ilvl="1" w:tplc="E65ABC3E">
      <w:start w:val="1"/>
      <w:numFmt w:val="lowerLetter"/>
      <w:lvlText w:val="%2."/>
      <w:lvlJc w:val="left"/>
      <w:pPr>
        <w:ind w:left="1440" w:hanging="360"/>
      </w:pPr>
    </w:lvl>
    <w:lvl w:ilvl="2" w:tplc="2174C562">
      <w:start w:val="1"/>
      <w:numFmt w:val="lowerRoman"/>
      <w:lvlText w:val="%3."/>
      <w:lvlJc w:val="right"/>
      <w:pPr>
        <w:ind w:left="2160" w:hanging="180"/>
      </w:pPr>
    </w:lvl>
    <w:lvl w:ilvl="3" w:tplc="D0AA969E">
      <w:start w:val="1"/>
      <w:numFmt w:val="decimal"/>
      <w:lvlText w:val="%4."/>
      <w:lvlJc w:val="left"/>
      <w:pPr>
        <w:ind w:left="2880" w:hanging="360"/>
      </w:pPr>
    </w:lvl>
    <w:lvl w:ilvl="4" w:tplc="B3F8D6C8">
      <w:start w:val="1"/>
      <w:numFmt w:val="lowerLetter"/>
      <w:lvlText w:val="%5."/>
      <w:lvlJc w:val="left"/>
      <w:pPr>
        <w:ind w:left="3600" w:hanging="360"/>
      </w:pPr>
    </w:lvl>
    <w:lvl w:ilvl="5" w:tplc="5F862ED4">
      <w:start w:val="1"/>
      <w:numFmt w:val="lowerRoman"/>
      <w:lvlText w:val="%6."/>
      <w:lvlJc w:val="right"/>
      <w:pPr>
        <w:ind w:left="4320" w:hanging="180"/>
      </w:pPr>
    </w:lvl>
    <w:lvl w:ilvl="6" w:tplc="C8CE0AE4">
      <w:start w:val="1"/>
      <w:numFmt w:val="decimal"/>
      <w:lvlText w:val="%7."/>
      <w:lvlJc w:val="left"/>
      <w:pPr>
        <w:ind w:left="5040" w:hanging="360"/>
      </w:pPr>
    </w:lvl>
    <w:lvl w:ilvl="7" w:tplc="2A8CABC0">
      <w:start w:val="1"/>
      <w:numFmt w:val="lowerLetter"/>
      <w:lvlText w:val="%8."/>
      <w:lvlJc w:val="left"/>
      <w:pPr>
        <w:ind w:left="5760" w:hanging="360"/>
      </w:pPr>
    </w:lvl>
    <w:lvl w:ilvl="8" w:tplc="892CC2BC">
      <w:start w:val="1"/>
      <w:numFmt w:val="lowerRoman"/>
      <w:lvlText w:val="%9."/>
      <w:lvlJc w:val="right"/>
      <w:pPr>
        <w:ind w:left="6480" w:hanging="180"/>
      </w:pPr>
    </w:lvl>
  </w:abstractNum>
  <w:abstractNum w:abstractNumId="54" w15:restartNumberingAfterBreak="0">
    <w:nsid w:val="4CAA7D89"/>
    <w:multiLevelType w:val="hybridMultilevel"/>
    <w:tmpl w:val="3C1E9676"/>
    <w:lvl w:ilvl="0" w:tplc="91807B9C">
      <w:start w:val="1"/>
      <w:numFmt w:val="bullet"/>
      <w:lvlText w:val=""/>
      <w:lvlJc w:val="left"/>
      <w:pPr>
        <w:ind w:left="720" w:hanging="360"/>
      </w:pPr>
      <w:rPr>
        <w:rFonts w:hint="default" w:ascii="Symbol" w:hAnsi="Symbol"/>
      </w:rPr>
    </w:lvl>
    <w:lvl w:ilvl="1" w:tplc="B5028D18">
      <w:start w:val="1"/>
      <w:numFmt w:val="bullet"/>
      <w:lvlText w:val="o"/>
      <w:lvlJc w:val="left"/>
      <w:pPr>
        <w:ind w:left="1440" w:hanging="360"/>
      </w:pPr>
      <w:rPr>
        <w:rFonts w:hint="default" w:ascii="Courier New" w:hAnsi="Courier New"/>
      </w:rPr>
    </w:lvl>
    <w:lvl w:ilvl="2" w:tplc="6734A24E">
      <w:start w:val="1"/>
      <w:numFmt w:val="bullet"/>
      <w:lvlText w:val=""/>
      <w:lvlJc w:val="left"/>
      <w:pPr>
        <w:ind w:left="2160" w:hanging="360"/>
      </w:pPr>
      <w:rPr>
        <w:rFonts w:hint="default" w:ascii="Wingdings" w:hAnsi="Wingdings"/>
      </w:rPr>
    </w:lvl>
    <w:lvl w:ilvl="3" w:tplc="30C41F82">
      <w:start w:val="1"/>
      <w:numFmt w:val="bullet"/>
      <w:lvlText w:val=""/>
      <w:lvlJc w:val="left"/>
      <w:pPr>
        <w:ind w:left="2880" w:hanging="360"/>
      </w:pPr>
      <w:rPr>
        <w:rFonts w:hint="default" w:ascii="Symbol" w:hAnsi="Symbol"/>
      </w:rPr>
    </w:lvl>
    <w:lvl w:ilvl="4" w:tplc="00D0859E">
      <w:start w:val="1"/>
      <w:numFmt w:val="bullet"/>
      <w:lvlText w:val="o"/>
      <w:lvlJc w:val="left"/>
      <w:pPr>
        <w:ind w:left="3600" w:hanging="360"/>
      </w:pPr>
      <w:rPr>
        <w:rFonts w:hint="default" w:ascii="Courier New" w:hAnsi="Courier New"/>
      </w:rPr>
    </w:lvl>
    <w:lvl w:ilvl="5" w:tplc="7A94F970">
      <w:start w:val="1"/>
      <w:numFmt w:val="bullet"/>
      <w:lvlText w:val=""/>
      <w:lvlJc w:val="left"/>
      <w:pPr>
        <w:ind w:left="4320" w:hanging="360"/>
      </w:pPr>
      <w:rPr>
        <w:rFonts w:hint="default" w:ascii="Wingdings" w:hAnsi="Wingdings"/>
      </w:rPr>
    </w:lvl>
    <w:lvl w:ilvl="6" w:tplc="0AFE1E4E">
      <w:start w:val="1"/>
      <w:numFmt w:val="bullet"/>
      <w:lvlText w:val=""/>
      <w:lvlJc w:val="left"/>
      <w:pPr>
        <w:ind w:left="5040" w:hanging="360"/>
      </w:pPr>
      <w:rPr>
        <w:rFonts w:hint="default" w:ascii="Symbol" w:hAnsi="Symbol"/>
      </w:rPr>
    </w:lvl>
    <w:lvl w:ilvl="7" w:tplc="DE969C50">
      <w:start w:val="1"/>
      <w:numFmt w:val="bullet"/>
      <w:lvlText w:val="o"/>
      <w:lvlJc w:val="left"/>
      <w:pPr>
        <w:ind w:left="5760" w:hanging="360"/>
      </w:pPr>
      <w:rPr>
        <w:rFonts w:hint="default" w:ascii="Courier New" w:hAnsi="Courier New"/>
      </w:rPr>
    </w:lvl>
    <w:lvl w:ilvl="8" w:tplc="4D0C1702">
      <w:start w:val="1"/>
      <w:numFmt w:val="bullet"/>
      <w:lvlText w:val=""/>
      <w:lvlJc w:val="left"/>
      <w:pPr>
        <w:ind w:left="6480" w:hanging="360"/>
      </w:pPr>
      <w:rPr>
        <w:rFonts w:hint="default" w:ascii="Wingdings" w:hAnsi="Wingdings"/>
      </w:rPr>
    </w:lvl>
  </w:abstractNum>
  <w:abstractNum w:abstractNumId="55" w15:restartNumberingAfterBreak="0">
    <w:nsid w:val="502D1CD9"/>
    <w:multiLevelType w:val="hybridMultilevel"/>
    <w:tmpl w:val="FFFFFFFF"/>
    <w:lvl w:ilvl="0" w:tplc="D4EAC9E8">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3FE73D6">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59C8A9FE">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2878E22C">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5692B4B2">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EA0AAA8">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A39894F6">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4128F21A">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51B4F5B6">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56" w15:restartNumberingAfterBreak="0">
    <w:nsid w:val="55643754"/>
    <w:multiLevelType w:val="hybridMultilevel"/>
    <w:tmpl w:val="FFFFFFFF"/>
    <w:lvl w:ilvl="0" w:tplc="A3E2B5F8">
      <w:start w:val="1"/>
      <w:numFmt w:val="bullet"/>
      <w:lvlText w:val="-"/>
      <w:lvlJc w:val="left"/>
      <w:pPr>
        <w:ind w:left="85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1" w:tplc="654EF79C">
      <w:start w:val="1"/>
      <w:numFmt w:val="bullet"/>
      <w:lvlText w:val="o"/>
      <w:lvlJc w:val="left"/>
      <w:pPr>
        <w:ind w:left="157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2" w:tplc="9C5AC31E">
      <w:start w:val="1"/>
      <w:numFmt w:val="bullet"/>
      <w:lvlText w:val="▪"/>
      <w:lvlJc w:val="left"/>
      <w:pPr>
        <w:ind w:left="229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3" w:tplc="FF74AF10">
      <w:start w:val="1"/>
      <w:numFmt w:val="bullet"/>
      <w:lvlText w:val="•"/>
      <w:lvlJc w:val="left"/>
      <w:pPr>
        <w:ind w:left="301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4" w:tplc="71EE385C">
      <w:start w:val="1"/>
      <w:numFmt w:val="bullet"/>
      <w:lvlText w:val="o"/>
      <w:lvlJc w:val="left"/>
      <w:pPr>
        <w:ind w:left="373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5" w:tplc="84F89084">
      <w:start w:val="1"/>
      <w:numFmt w:val="bullet"/>
      <w:lvlText w:val="▪"/>
      <w:lvlJc w:val="left"/>
      <w:pPr>
        <w:ind w:left="445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6" w:tplc="A5983032">
      <w:start w:val="1"/>
      <w:numFmt w:val="bullet"/>
      <w:lvlText w:val="•"/>
      <w:lvlJc w:val="left"/>
      <w:pPr>
        <w:ind w:left="517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7" w:tplc="78EA04CA">
      <w:start w:val="1"/>
      <w:numFmt w:val="bullet"/>
      <w:lvlText w:val="o"/>
      <w:lvlJc w:val="left"/>
      <w:pPr>
        <w:ind w:left="589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8" w:tplc="F79CA498">
      <w:start w:val="1"/>
      <w:numFmt w:val="bullet"/>
      <w:lvlText w:val="▪"/>
      <w:lvlJc w:val="left"/>
      <w:pPr>
        <w:ind w:left="661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abstractNum>
  <w:abstractNum w:abstractNumId="57" w15:restartNumberingAfterBreak="0">
    <w:nsid w:val="55990AE6"/>
    <w:multiLevelType w:val="hybridMultilevel"/>
    <w:tmpl w:val="319EF42E"/>
    <w:lvl w:ilvl="0" w:tplc="52A88C3A">
      <w:start w:val="1"/>
      <w:numFmt w:val="bullet"/>
      <w:lvlText w:val=""/>
      <w:lvlJc w:val="left"/>
      <w:pPr>
        <w:ind w:left="720" w:hanging="360"/>
      </w:pPr>
      <w:rPr>
        <w:rFonts w:hint="default" w:ascii="Symbol" w:hAnsi="Symbol"/>
      </w:rPr>
    </w:lvl>
    <w:lvl w:ilvl="1" w:tplc="F236BD2C">
      <w:start w:val="1"/>
      <w:numFmt w:val="bullet"/>
      <w:lvlText w:val="o"/>
      <w:lvlJc w:val="left"/>
      <w:pPr>
        <w:ind w:left="1440" w:hanging="360"/>
      </w:pPr>
      <w:rPr>
        <w:rFonts w:hint="default" w:ascii="Courier New" w:hAnsi="Courier New"/>
      </w:rPr>
    </w:lvl>
    <w:lvl w:ilvl="2" w:tplc="C52CB7A6">
      <w:start w:val="1"/>
      <w:numFmt w:val="bullet"/>
      <w:lvlText w:val=""/>
      <w:lvlJc w:val="left"/>
      <w:pPr>
        <w:ind w:left="2160" w:hanging="360"/>
      </w:pPr>
      <w:rPr>
        <w:rFonts w:hint="default" w:ascii="Wingdings" w:hAnsi="Wingdings"/>
      </w:rPr>
    </w:lvl>
    <w:lvl w:ilvl="3" w:tplc="081C97F8">
      <w:start w:val="1"/>
      <w:numFmt w:val="bullet"/>
      <w:lvlText w:val=""/>
      <w:lvlJc w:val="left"/>
      <w:pPr>
        <w:ind w:left="2880" w:hanging="360"/>
      </w:pPr>
      <w:rPr>
        <w:rFonts w:hint="default" w:ascii="Symbol" w:hAnsi="Symbol"/>
      </w:rPr>
    </w:lvl>
    <w:lvl w:ilvl="4" w:tplc="9956E10E">
      <w:start w:val="1"/>
      <w:numFmt w:val="bullet"/>
      <w:lvlText w:val="o"/>
      <w:lvlJc w:val="left"/>
      <w:pPr>
        <w:ind w:left="3600" w:hanging="360"/>
      </w:pPr>
      <w:rPr>
        <w:rFonts w:hint="default" w:ascii="Courier New" w:hAnsi="Courier New"/>
      </w:rPr>
    </w:lvl>
    <w:lvl w:ilvl="5" w:tplc="5740AA9A">
      <w:start w:val="1"/>
      <w:numFmt w:val="bullet"/>
      <w:lvlText w:val=""/>
      <w:lvlJc w:val="left"/>
      <w:pPr>
        <w:ind w:left="4320" w:hanging="360"/>
      </w:pPr>
      <w:rPr>
        <w:rFonts w:hint="default" w:ascii="Wingdings" w:hAnsi="Wingdings"/>
      </w:rPr>
    </w:lvl>
    <w:lvl w:ilvl="6" w:tplc="6CB01EA4">
      <w:start w:val="1"/>
      <w:numFmt w:val="bullet"/>
      <w:lvlText w:val=""/>
      <w:lvlJc w:val="left"/>
      <w:pPr>
        <w:ind w:left="5040" w:hanging="360"/>
      </w:pPr>
      <w:rPr>
        <w:rFonts w:hint="default" w:ascii="Symbol" w:hAnsi="Symbol"/>
      </w:rPr>
    </w:lvl>
    <w:lvl w:ilvl="7" w:tplc="F8C07A42">
      <w:start w:val="1"/>
      <w:numFmt w:val="bullet"/>
      <w:lvlText w:val="o"/>
      <w:lvlJc w:val="left"/>
      <w:pPr>
        <w:ind w:left="5760" w:hanging="360"/>
      </w:pPr>
      <w:rPr>
        <w:rFonts w:hint="default" w:ascii="Courier New" w:hAnsi="Courier New"/>
      </w:rPr>
    </w:lvl>
    <w:lvl w:ilvl="8" w:tplc="DB4ED66E">
      <w:start w:val="1"/>
      <w:numFmt w:val="bullet"/>
      <w:lvlText w:val=""/>
      <w:lvlJc w:val="left"/>
      <w:pPr>
        <w:ind w:left="6480" w:hanging="360"/>
      </w:pPr>
      <w:rPr>
        <w:rFonts w:hint="default" w:ascii="Wingdings" w:hAnsi="Wingdings"/>
      </w:rPr>
    </w:lvl>
  </w:abstractNum>
  <w:abstractNum w:abstractNumId="58" w15:restartNumberingAfterBreak="0">
    <w:nsid w:val="567D7D76"/>
    <w:multiLevelType w:val="hybridMultilevel"/>
    <w:tmpl w:val="60421B8E"/>
    <w:lvl w:ilvl="0" w:tplc="78F84320">
      <w:start w:val="1"/>
      <w:numFmt w:val="lowerLetter"/>
      <w:lvlText w:val="%1."/>
      <w:lvlJc w:val="left"/>
      <w:pPr>
        <w:ind w:left="1080" w:hanging="360"/>
      </w:pPr>
    </w:lvl>
    <w:lvl w:ilvl="1" w:tplc="9AC28F72">
      <w:start w:val="1"/>
      <w:numFmt w:val="lowerLetter"/>
      <w:lvlText w:val="%2."/>
      <w:lvlJc w:val="left"/>
      <w:pPr>
        <w:ind w:left="1800" w:hanging="360"/>
      </w:pPr>
    </w:lvl>
    <w:lvl w:ilvl="2" w:tplc="9BD238FA">
      <w:start w:val="1"/>
      <w:numFmt w:val="lowerRoman"/>
      <w:lvlText w:val="%3."/>
      <w:lvlJc w:val="right"/>
      <w:pPr>
        <w:ind w:left="2520" w:hanging="180"/>
      </w:pPr>
    </w:lvl>
    <w:lvl w:ilvl="3" w:tplc="582E652C">
      <w:start w:val="1"/>
      <w:numFmt w:val="decimal"/>
      <w:lvlText w:val="%4."/>
      <w:lvlJc w:val="left"/>
      <w:pPr>
        <w:ind w:left="3240" w:hanging="360"/>
      </w:pPr>
    </w:lvl>
    <w:lvl w:ilvl="4" w:tplc="C83097C2">
      <w:start w:val="1"/>
      <w:numFmt w:val="lowerLetter"/>
      <w:lvlText w:val="%5."/>
      <w:lvlJc w:val="left"/>
      <w:pPr>
        <w:ind w:left="3960" w:hanging="360"/>
      </w:pPr>
    </w:lvl>
    <w:lvl w:ilvl="5" w:tplc="862E10F4">
      <w:start w:val="1"/>
      <w:numFmt w:val="lowerRoman"/>
      <w:lvlText w:val="%6."/>
      <w:lvlJc w:val="right"/>
      <w:pPr>
        <w:ind w:left="4680" w:hanging="180"/>
      </w:pPr>
    </w:lvl>
    <w:lvl w:ilvl="6" w:tplc="D64478A8">
      <w:start w:val="1"/>
      <w:numFmt w:val="decimal"/>
      <w:lvlText w:val="%7."/>
      <w:lvlJc w:val="left"/>
      <w:pPr>
        <w:ind w:left="5400" w:hanging="360"/>
      </w:pPr>
    </w:lvl>
    <w:lvl w:ilvl="7" w:tplc="4A6CA50E">
      <w:start w:val="1"/>
      <w:numFmt w:val="lowerLetter"/>
      <w:lvlText w:val="%8."/>
      <w:lvlJc w:val="left"/>
      <w:pPr>
        <w:ind w:left="6120" w:hanging="360"/>
      </w:pPr>
    </w:lvl>
    <w:lvl w:ilvl="8" w:tplc="A9E89E46">
      <w:start w:val="1"/>
      <w:numFmt w:val="lowerRoman"/>
      <w:lvlText w:val="%9."/>
      <w:lvlJc w:val="right"/>
      <w:pPr>
        <w:ind w:left="6840" w:hanging="180"/>
      </w:pPr>
    </w:lvl>
  </w:abstractNum>
  <w:abstractNum w:abstractNumId="59" w15:restartNumberingAfterBreak="0">
    <w:nsid w:val="5A9A5AC0"/>
    <w:multiLevelType w:val="hybridMultilevel"/>
    <w:tmpl w:val="99F85DD4"/>
    <w:lvl w:ilvl="0" w:tplc="EF009A4E">
      <w:start w:val="1"/>
      <w:numFmt w:val="bullet"/>
      <w:lvlText w:val=""/>
      <w:lvlJc w:val="left"/>
      <w:pPr>
        <w:ind w:left="720" w:hanging="360"/>
      </w:pPr>
      <w:rPr>
        <w:rFonts w:hint="default" w:ascii="Symbol" w:hAnsi="Symbol"/>
      </w:rPr>
    </w:lvl>
    <w:lvl w:ilvl="1" w:tplc="4A3678F6">
      <w:start w:val="1"/>
      <w:numFmt w:val="bullet"/>
      <w:lvlText w:val="o"/>
      <w:lvlJc w:val="left"/>
      <w:pPr>
        <w:ind w:left="1440" w:hanging="360"/>
      </w:pPr>
      <w:rPr>
        <w:rFonts w:hint="default" w:ascii="Courier New" w:hAnsi="Courier New"/>
      </w:rPr>
    </w:lvl>
    <w:lvl w:ilvl="2" w:tplc="FBA829DC">
      <w:start w:val="1"/>
      <w:numFmt w:val="bullet"/>
      <w:lvlText w:val=""/>
      <w:lvlJc w:val="left"/>
      <w:pPr>
        <w:ind w:left="2160" w:hanging="360"/>
      </w:pPr>
      <w:rPr>
        <w:rFonts w:hint="default" w:ascii="Wingdings" w:hAnsi="Wingdings"/>
      </w:rPr>
    </w:lvl>
    <w:lvl w:ilvl="3" w:tplc="6628A760">
      <w:start w:val="1"/>
      <w:numFmt w:val="bullet"/>
      <w:lvlText w:val=""/>
      <w:lvlJc w:val="left"/>
      <w:pPr>
        <w:ind w:left="2880" w:hanging="360"/>
      </w:pPr>
      <w:rPr>
        <w:rFonts w:hint="default" w:ascii="Symbol" w:hAnsi="Symbol"/>
      </w:rPr>
    </w:lvl>
    <w:lvl w:ilvl="4" w:tplc="9306BCD0">
      <w:start w:val="1"/>
      <w:numFmt w:val="bullet"/>
      <w:lvlText w:val="o"/>
      <w:lvlJc w:val="left"/>
      <w:pPr>
        <w:ind w:left="3600" w:hanging="360"/>
      </w:pPr>
      <w:rPr>
        <w:rFonts w:hint="default" w:ascii="Courier New" w:hAnsi="Courier New"/>
      </w:rPr>
    </w:lvl>
    <w:lvl w:ilvl="5" w:tplc="1CC03BC0">
      <w:start w:val="1"/>
      <w:numFmt w:val="bullet"/>
      <w:lvlText w:val=""/>
      <w:lvlJc w:val="left"/>
      <w:pPr>
        <w:ind w:left="4320" w:hanging="360"/>
      </w:pPr>
      <w:rPr>
        <w:rFonts w:hint="default" w:ascii="Wingdings" w:hAnsi="Wingdings"/>
      </w:rPr>
    </w:lvl>
    <w:lvl w:ilvl="6" w:tplc="A372EA6E">
      <w:start w:val="1"/>
      <w:numFmt w:val="bullet"/>
      <w:lvlText w:val=""/>
      <w:lvlJc w:val="left"/>
      <w:pPr>
        <w:ind w:left="5040" w:hanging="360"/>
      </w:pPr>
      <w:rPr>
        <w:rFonts w:hint="default" w:ascii="Symbol" w:hAnsi="Symbol"/>
      </w:rPr>
    </w:lvl>
    <w:lvl w:ilvl="7" w:tplc="20A0FCDE">
      <w:start w:val="1"/>
      <w:numFmt w:val="bullet"/>
      <w:lvlText w:val="o"/>
      <w:lvlJc w:val="left"/>
      <w:pPr>
        <w:ind w:left="5760" w:hanging="360"/>
      </w:pPr>
      <w:rPr>
        <w:rFonts w:hint="default" w:ascii="Courier New" w:hAnsi="Courier New"/>
      </w:rPr>
    </w:lvl>
    <w:lvl w:ilvl="8" w:tplc="611E2AFA">
      <w:start w:val="1"/>
      <w:numFmt w:val="bullet"/>
      <w:lvlText w:val=""/>
      <w:lvlJc w:val="left"/>
      <w:pPr>
        <w:ind w:left="6480" w:hanging="360"/>
      </w:pPr>
      <w:rPr>
        <w:rFonts w:hint="default" w:ascii="Wingdings" w:hAnsi="Wingdings"/>
      </w:rPr>
    </w:lvl>
  </w:abstractNum>
  <w:abstractNum w:abstractNumId="60" w15:restartNumberingAfterBreak="0">
    <w:nsid w:val="5AA6ED88"/>
    <w:multiLevelType w:val="hybridMultilevel"/>
    <w:tmpl w:val="E522FC30"/>
    <w:lvl w:ilvl="0" w:tplc="89C83642">
      <w:start w:val="1"/>
      <w:numFmt w:val="bullet"/>
      <w:lvlText w:val=""/>
      <w:lvlJc w:val="left"/>
      <w:pPr>
        <w:ind w:left="720" w:hanging="360"/>
      </w:pPr>
      <w:rPr>
        <w:rFonts w:hint="default" w:ascii="Symbol" w:hAnsi="Symbol"/>
      </w:rPr>
    </w:lvl>
    <w:lvl w:ilvl="1" w:tplc="DE8669AA">
      <w:start w:val="1"/>
      <w:numFmt w:val="bullet"/>
      <w:lvlText w:val="o"/>
      <w:lvlJc w:val="left"/>
      <w:pPr>
        <w:ind w:left="1440" w:hanging="360"/>
      </w:pPr>
      <w:rPr>
        <w:rFonts w:hint="default" w:ascii="Courier New" w:hAnsi="Courier New"/>
      </w:rPr>
    </w:lvl>
    <w:lvl w:ilvl="2" w:tplc="3FEA80BE">
      <w:start w:val="1"/>
      <w:numFmt w:val="bullet"/>
      <w:lvlText w:val=""/>
      <w:lvlJc w:val="left"/>
      <w:pPr>
        <w:ind w:left="2160" w:hanging="360"/>
      </w:pPr>
      <w:rPr>
        <w:rFonts w:hint="default" w:ascii="Wingdings" w:hAnsi="Wingdings"/>
      </w:rPr>
    </w:lvl>
    <w:lvl w:ilvl="3" w:tplc="83860A3A">
      <w:start w:val="1"/>
      <w:numFmt w:val="bullet"/>
      <w:lvlText w:val=""/>
      <w:lvlJc w:val="left"/>
      <w:pPr>
        <w:ind w:left="2880" w:hanging="360"/>
      </w:pPr>
      <w:rPr>
        <w:rFonts w:hint="default" w:ascii="Symbol" w:hAnsi="Symbol"/>
      </w:rPr>
    </w:lvl>
    <w:lvl w:ilvl="4" w:tplc="9E50D558">
      <w:start w:val="1"/>
      <w:numFmt w:val="bullet"/>
      <w:lvlText w:val="o"/>
      <w:lvlJc w:val="left"/>
      <w:pPr>
        <w:ind w:left="3600" w:hanging="360"/>
      </w:pPr>
      <w:rPr>
        <w:rFonts w:hint="default" w:ascii="Courier New" w:hAnsi="Courier New"/>
      </w:rPr>
    </w:lvl>
    <w:lvl w:ilvl="5" w:tplc="11288666">
      <w:start w:val="1"/>
      <w:numFmt w:val="bullet"/>
      <w:lvlText w:val=""/>
      <w:lvlJc w:val="left"/>
      <w:pPr>
        <w:ind w:left="4320" w:hanging="360"/>
      </w:pPr>
      <w:rPr>
        <w:rFonts w:hint="default" w:ascii="Wingdings" w:hAnsi="Wingdings"/>
      </w:rPr>
    </w:lvl>
    <w:lvl w:ilvl="6" w:tplc="8714749C">
      <w:start w:val="1"/>
      <w:numFmt w:val="bullet"/>
      <w:lvlText w:val=""/>
      <w:lvlJc w:val="left"/>
      <w:pPr>
        <w:ind w:left="5040" w:hanging="360"/>
      </w:pPr>
      <w:rPr>
        <w:rFonts w:hint="default" w:ascii="Symbol" w:hAnsi="Symbol"/>
      </w:rPr>
    </w:lvl>
    <w:lvl w:ilvl="7" w:tplc="061241DA">
      <w:start w:val="1"/>
      <w:numFmt w:val="bullet"/>
      <w:lvlText w:val="o"/>
      <w:lvlJc w:val="left"/>
      <w:pPr>
        <w:ind w:left="5760" w:hanging="360"/>
      </w:pPr>
      <w:rPr>
        <w:rFonts w:hint="default" w:ascii="Courier New" w:hAnsi="Courier New"/>
      </w:rPr>
    </w:lvl>
    <w:lvl w:ilvl="8" w:tplc="CAD86C62">
      <w:start w:val="1"/>
      <w:numFmt w:val="bullet"/>
      <w:lvlText w:val=""/>
      <w:lvlJc w:val="left"/>
      <w:pPr>
        <w:ind w:left="6480" w:hanging="360"/>
      </w:pPr>
      <w:rPr>
        <w:rFonts w:hint="default" w:ascii="Wingdings" w:hAnsi="Wingdings"/>
      </w:rPr>
    </w:lvl>
  </w:abstractNum>
  <w:abstractNum w:abstractNumId="61" w15:restartNumberingAfterBreak="0">
    <w:nsid w:val="5AD8D5BC"/>
    <w:multiLevelType w:val="hybridMultilevel"/>
    <w:tmpl w:val="58587F7E"/>
    <w:lvl w:ilvl="0" w:tplc="6E369BF0">
      <w:start w:val="1"/>
      <w:numFmt w:val="bullet"/>
      <w:lvlText w:val=""/>
      <w:lvlJc w:val="left"/>
      <w:pPr>
        <w:ind w:left="720" w:hanging="360"/>
      </w:pPr>
      <w:rPr>
        <w:rFonts w:hint="default" w:ascii="Symbol" w:hAnsi="Symbol"/>
      </w:rPr>
    </w:lvl>
    <w:lvl w:ilvl="1" w:tplc="DB423232">
      <w:start w:val="1"/>
      <w:numFmt w:val="bullet"/>
      <w:lvlText w:val="o"/>
      <w:lvlJc w:val="left"/>
      <w:pPr>
        <w:ind w:left="1440" w:hanging="360"/>
      </w:pPr>
      <w:rPr>
        <w:rFonts w:hint="default" w:ascii="Courier New" w:hAnsi="Courier New"/>
      </w:rPr>
    </w:lvl>
    <w:lvl w:ilvl="2" w:tplc="EDEE5E96">
      <w:start w:val="1"/>
      <w:numFmt w:val="bullet"/>
      <w:lvlText w:val=""/>
      <w:lvlJc w:val="left"/>
      <w:pPr>
        <w:ind w:left="2160" w:hanging="360"/>
      </w:pPr>
      <w:rPr>
        <w:rFonts w:hint="default" w:ascii="Wingdings" w:hAnsi="Wingdings"/>
      </w:rPr>
    </w:lvl>
    <w:lvl w:ilvl="3" w:tplc="3428551A">
      <w:start w:val="1"/>
      <w:numFmt w:val="bullet"/>
      <w:lvlText w:val=""/>
      <w:lvlJc w:val="left"/>
      <w:pPr>
        <w:ind w:left="2880" w:hanging="360"/>
      </w:pPr>
      <w:rPr>
        <w:rFonts w:hint="default" w:ascii="Symbol" w:hAnsi="Symbol"/>
      </w:rPr>
    </w:lvl>
    <w:lvl w:ilvl="4" w:tplc="34C01AE8">
      <w:start w:val="1"/>
      <w:numFmt w:val="bullet"/>
      <w:lvlText w:val="o"/>
      <w:lvlJc w:val="left"/>
      <w:pPr>
        <w:ind w:left="3600" w:hanging="360"/>
      </w:pPr>
      <w:rPr>
        <w:rFonts w:hint="default" w:ascii="Courier New" w:hAnsi="Courier New"/>
      </w:rPr>
    </w:lvl>
    <w:lvl w:ilvl="5" w:tplc="7D92BDB4">
      <w:start w:val="1"/>
      <w:numFmt w:val="bullet"/>
      <w:lvlText w:val=""/>
      <w:lvlJc w:val="left"/>
      <w:pPr>
        <w:ind w:left="4320" w:hanging="360"/>
      </w:pPr>
      <w:rPr>
        <w:rFonts w:hint="default" w:ascii="Wingdings" w:hAnsi="Wingdings"/>
      </w:rPr>
    </w:lvl>
    <w:lvl w:ilvl="6" w:tplc="4E7ECD04">
      <w:start w:val="1"/>
      <w:numFmt w:val="bullet"/>
      <w:lvlText w:val=""/>
      <w:lvlJc w:val="left"/>
      <w:pPr>
        <w:ind w:left="5040" w:hanging="360"/>
      </w:pPr>
      <w:rPr>
        <w:rFonts w:hint="default" w:ascii="Symbol" w:hAnsi="Symbol"/>
      </w:rPr>
    </w:lvl>
    <w:lvl w:ilvl="7" w:tplc="AB7657BC">
      <w:start w:val="1"/>
      <w:numFmt w:val="bullet"/>
      <w:lvlText w:val="o"/>
      <w:lvlJc w:val="left"/>
      <w:pPr>
        <w:ind w:left="5760" w:hanging="360"/>
      </w:pPr>
      <w:rPr>
        <w:rFonts w:hint="default" w:ascii="Courier New" w:hAnsi="Courier New"/>
      </w:rPr>
    </w:lvl>
    <w:lvl w:ilvl="8" w:tplc="2D8E25EA">
      <w:start w:val="1"/>
      <w:numFmt w:val="bullet"/>
      <w:lvlText w:val=""/>
      <w:lvlJc w:val="left"/>
      <w:pPr>
        <w:ind w:left="6480" w:hanging="360"/>
      </w:pPr>
      <w:rPr>
        <w:rFonts w:hint="default" w:ascii="Wingdings" w:hAnsi="Wingdings"/>
      </w:rPr>
    </w:lvl>
  </w:abstractNum>
  <w:abstractNum w:abstractNumId="62" w15:restartNumberingAfterBreak="0">
    <w:nsid w:val="5BF05D7E"/>
    <w:multiLevelType w:val="hybridMultilevel"/>
    <w:tmpl w:val="FFFFFFFF"/>
    <w:lvl w:ilvl="0" w:tplc="08BC8964">
      <w:start w:val="1"/>
      <w:numFmt w:val="bullet"/>
      <w:lvlText w:val="o"/>
      <w:lvlJc w:val="left"/>
      <w:pPr>
        <w:ind w:left="72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1" w:tplc="639492D8">
      <w:start w:val="1"/>
      <w:numFmt w:val="bullet"/>
      <w:lvlText w:val="o"/>
      <w:lvlJc w:val="left"/>
      <w:pPr>
        <w:ind w:left="144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2" w:tplc="006A4AE2">
      <w:start w:val="1"/>
      <w:numFmt w:val="bullet"/>
      <w:lvlText w:val="▪"/>
      <w:lvlJc w:val="left"/>
      <w:pPr>
        <w:ind w:left="216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3" w:tplc="2F18F912">
      <w:start w:val="1"/>
      <w:numFmt w:val="bullet"/>
      <w:lvlText w:val="•"/>
      <w:lvlJc w:val="left"/>
      <w:pPr>
        <w:ind w:left="288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4" w:tplc="E97E28A4">
      <w:start w:val="1"/>
      <w:numFmt w:val="bullet"/>
      <w:lvlText w:val="o"/>
      <w:lvlJc w:val="left"/>
      <w:pPr>
        <w:ind w:left="360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5" w:tplc="6680C07E">
      <w:start w:val="1"/>
      <w:numFmt w:val="bullet"/>
      <w:lvlText w:val="▪"/>
      <w:lvlJc w:val="left"/>
      <w:pPr>
        <w:ind w:left="432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6" w:tplc="17CAF362">
      <w:start w:val="1"/>
      <w:numFmt w:val="bullet"/>
      <w:lvlText w:val="•"/>
      <w:lvlJc w:val="left"/>
      <w:pPr>
        <w:ind w:left="504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7" w:tplc="80B41A3E">
      <w:start w:val="1"/>
      <w:numFmt w:val="bullet"/>
      <w:lvlText w:val="o"/>
      <w:lvlJc w:val="left"/>
      <w:pPr>
        <w:ind w:left="576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8" w:tplc="1D98A4B6">
      <w:start w:val="1"/>
      <w:numFmt w:val="bullet"/>
      <w:lvlText w:val="▪"/>
      <w:lvlJc w:val="left"/>
      <w:pPr>
        <w:ind w:left="648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abstractNum>
  <w:abstractNum w:abstractNumId="63" w15:restartNumberingAfterBreak="0">
    <w:nsid w:val="60410821"/>
    <w:multiLevelType w:val="hybridMultilevel"/>
    <w:tmpl w:val="41D4CD1C"/>
    <w:lvl w:ilvl="0" w:tplc="4FD04A5C">
      <w:start w:val="1"/>
      <w:numFmt w:val="bullet"/>
      <w:lvlText w:val=""/>
      <w:lvlJc w:val="left"/>
      <w:pPr>
        <w:ind w:left="720" w:hanging="360"/>
      </w:pPr>
      <w:rPr>
        <w:rFonts w:hint="default" w:ascii="Symbol" w:hAnsi="Symbol"/>
      </w:rPr>
    </w:lvl>
    <w:lvl w:ilvl="1" w:tplc="28443BF4">
      <w:start w:val="1"/>
      <w:numFmt w:val="bullet"/>
      <w:lvlText w:val="o"/>
      <w:lvlJc w:val="left"/>
      <w:pPr>
        <w:ind w:left="1440" w:hanging="360"/>
      </w:pPr>
      <w:rPr>
        <w:rFonts w:hint="default" w:ascii="Courier New" w:hAnsi="Courier New"/>
      </w:rPr>
    </w:lvl>
    <w:lvl w:ilvl="2" w:tplc="51B8981E">
      <w:start w:val="1"/>
      <w:numFmt w:val="bullet"/>
      <w:lvlText w:val=""/>
      <w:lvlJc w:val="left"/>
      <w:pPr>
        <w:ind w:left="2160" w:hanging="360"/>
      </w:pPr>
      <w:rPr>
        <w:rFonts w:hint="default" w:ascii="Wingdings" w:hAnsi="Wingdings"/>
      </w:rPr>
    </w:lvl>
    <w:lvl w:ilvl="3" w:tplc="25C8D7A0">
      <w:start w:val="1"/>
      <w:numFmt w:val="bullet"/>
      <w:lvlText w:val=""/>
      <w:lvlJc w:val="left"/>
      <w:pPr>
        <w:ind w:left="2880" w:hanging="360"/>
      </w:pPr>
      <w:rPr>
        <w:rFonts w:hint="default" w:ascii="Symbol" w:hAnsi="Symbol"/>
      </w:rPr>
    </w:lvl>
    <w:lvl w:ilvl="4" w:tplc="CD6AE55A">
      <w:start w:val="1"/>
      <w:numFmt w:val="bullet"/>
      <w:lvlText w:val="o"/>
      <w:lvlJc w:val="left"/>
      <w:pPr>
        <w:ind w:left="3600" w:hanging="360"/>
      </w:pPr>
      <w:rPr>
        <w:rFonts w:hint="default" w:ascii="Courier New" w:hAnsi="Courier New"/>
      </w:rPr>
    </w:lvl>
    <w:lvl w:ilvl="5" w:tplc="4CCA5568">
      <w:start w:val="1"/>
      <w:numFmt w:val="bullet"/>
      <w:lvlText w:val=""/>
      <w:lvlJc w:val="left"/>
      <w:pPr>
        <w:ind w:left="4320" w:hanging="360"/>
      </w:pPr>
      <w:rPr>
        <w:rFonts w:hint="default" w:ascii="Wingdings" w:hAnsi="Wingdings"/>
      </w:rPr>
    </w:lvl>
    <w:lvl w:ilvl="6" w:tplc="E2265C1A">
      <w:start w:val="1"/>
      <w:numFmt w:val="bullet"/>
      <w:lvlText w:val=""/>
      <w:lvlJc w:val="left"/>
      <w:pPr>
        <w:ind w:left="5040" w:hanging="360"/>
      </w:pPr>
      <w:rPr>
        <w:rFonts w:hint="default" w:ascii="Symbol" w:hAnsi="Symbol"/>
      </w:rPr>
    </w:lvl>
    <w:lvl w:ilvl="7" w:tplc="A42483DE">
      <w:start w:val="1"/>
      <w:numFmt w:val="bullet"/>
      <w:lvlText w:val="o"/>
      <w:lvlJc w:val="left"/>
      <w:pPr>
        <w:ind w:left="5760" w:hanging="360"/>
      </w:pPr>
      <w:rPr>
        <w:rFonts w:hint="default" w:ascii="Courier New" w:hAnsi="Courier New"/>
      </w:rPr>
    </w:lvl>
    <w:lvl w:ilvl="8" w:tplc="50428D3A">
      <w:start w:val="1"/>
      <w:numFmt w:val="bullet"/>
      <w:lvlText w:val=""/>
      <w:lvlJc w:val="left"/>
      <w:pPr>
        <w:ind w:left="6480" w:hanging="360"/>
      </w:pPr>
      <w:rPr>
        <w:rFonts w:hint="default" w:ascii="Wingdings" w:hAnsi="Wingdings"/>
      </w:rPr>
    </w:lvl>
  </w:abstractNum>
  <w:abstractNum w:abstractNumId="64" w15:restartNumberingAfterBreak="0">
    <w:nsid w:val="6090702A"/>
    <w:multiLevelType w:val="hybridMultilevel"/>
    <w:tmpl w:val="E23CA022"/>
    <w:lvl w:ilvl="0" w:tplc="C15EA64E">
      <w:start w:val="1"/>
      <w:numFmt w:val="bullet"/>
      <w:lvlText w:val=""/>
      <w:lvlJc w:val="left"/>
      <w:pPr>
        <w:ind w:left="720" w:hanging="360"/>
      </w:pPr>
      <w:rPr>
        <w:rFonts w:hint="default" w:ascii="Symbol" w:hAnsi="Symbol"/>
      </w:rPr>
    </w:lvl>
    <w:lvl w:ilvl="1" w:tplc="9468FD3C">
      <w:start w:val="1"/>
      <w:numFmt w:val="bullet"/>
      <w:lvlText w:val="o"/>
      <w:lvlJc w:val="left"/>
      <w:pPr>
        <w:ind w:left="1440" w:hanging="360"/>
      </w:pPr>
      <w:rPr>
        <w:rFonts w:hint="default" w:ascii="Courier New" w:hAnsi="Courier New"/>
      </w:rPr>
    </w:lvl>
    <w:lvl w:ilvl="2" w:tplc="A52C1886">
      <w:start w:val="1"/>
      <w:numFmt w:val="bullet"/>
      <w:lvlText w:val=""/>
      <w:lvlJc w:val="left"/>
      <w:pPr>
        <w:ind w:left="2160" w:hanging="360"/>
      </w:pPr>
      <w:rPr>
        <w:rFonts w:hint="default" w:ascii="Wingdings" w:hAnsi="Wingdings"/>
      </w:rPr>
    </w:lvl>
    <w:lvl w:ilvl="3" w:tplc="2E1E8D06">
      <w:start w:val="1"/>
      <w:numFmt w:val="bullet"/>
      <w:lvlText w:val=""/>
      <w:lvlJc w:val="left"/>
      <w:pPr>
        <w:ind w:left="2880" w:hanging="360"/>
      </w:pPr>
      <w:rPr>
        <w:rFonts w:hint="default" w:ascii="Symbol" w:hAnsi="Symbol"/>
      </w:rPr>
    </w:lvl>
    <w:lvl w:ilvl="4" w:tplc="BEDEE2CA">
      <w:start w:val="1"/>
      <w:numFmt w:val="bullet"/>
      <w:lvlText w:val="o"/>
      <w:lvlJc w:val="left"/>
      <w:pPr>
        <w:ind w:left="3600" w:hanging="360"/>
      </w:pPr>
      <w:rPr>
        <w:rFonts w:hint="default" w:ascii="Courier New" w:hAnsi="Courier New"/>
      </w:rPr>
    </w:lvl>
    <w:lvl w:ilvl="5" w:tplc="DECCB6F6">
      <w:start w:val="1"/>
      <w:numFmt w:val="bullet"/>
      <w:lvlText w:val=""/>
      <w:lvlJc w:val="left"/>
      <w:pPr>
        <w:ind w:left="4320" w:hanging="360"/>
      </w:pPr>
      <w:rPr>
        <w:rFonts w:hint="default" w:ascii="Wingdings" w:hAnsi="Wingdings"/>
      </w:rPr>
    </w:lvl>
    <w:lvl w:ilvl="6" w:tplc="99F0FF3E">
      <w:start w:val="1"/>
      <w:numFmt w:val="bullet"/>
      <w:lvlText w:val=""/>
      <w:lvlJc w:val="left"/>
      <w:pPr>
        <w:ind w:left="5040" w:hanging="360"/>
      </w:pPr>
      <w:rPr>
        <w:rFonts w:hint="default" w:ascii="Symbol" w:hAnsi="Symbol"/>
      </w:rPr>
    </w:lvl>
    <w:lvl w:ilvl="7" w:tplc="A8822EF0">
      <w:start w:val="1"/>
      <w:numFmt w:val="bullet"/>
      <w:lvlText w:val="o"/>
      <w:lvlJc w:val="left"/>
      <w:pPr>
        <w:ind w:left="5760" w:hanging="360"/>
      </w:pPr>
      <w:rPr>
        <w:rFonts w:hint="default" w:ascii="Courier New" w:hAnsi="Courier New"/>
      </w:rPr>
    </w:lvl>
    <w:lvl w:ilvl="8" w:tplc="1DD4CA1C">
      <w:start w:val="1"/>
      <w:numFmt w:val="bullet"/>
      <w:lvlText w:val=""/>
      <w:lvlJc w:val="left"/>
      <w:pPr>
        <w:ind w:left="6480" w:hanging="360"/>
      </w:pPr>
      <w:rPr>
        <w:rFonts w:hint="default" w:ascii="Wingdings" w:hAnsi="Wingdings"/>
      </w:rPr>
    </w:lvl>
  </w:abstractNum>
  <w:abstractNum w:abstractNumId="65" w15:restartNumberingAfterBreak="0">
    <w:nsid w:val="6093AAFB"/>
    <w:multiLevelType w:val="hybridMultilevel"/>
    <w:tmpl w:val="39282916"/>
    <w:lvl w:ilvl="0" w:tplc="A5F05150">
      <w:start w:val="1"/>
      <w:numFmt w:val="bullet"/>
      <w:lvlText w:val=""/>
      <w:lvlJc w:val="left"/>
      <w:pPr>
        <w:ind w:left="720" w:hanging="360"/>
      </w:pPr>
      <w:rPr>
        <w:rFonts w:hint="default" w:ascii="Symbol" w:hAnsi="Symbol"/>
      </w:rPr>
    </w:lvl>
    <w:lvl w:ilvl="1" w:tplc="FAF672FE">
      <w:start w:val="1"/>
      <w:numFmt w:val="bullet"/>
      <w:lvlText w:val="o"/>
      <w:lvlJc w:val="left"/>
      <w:pPr>
        <w:ind w:left="1440" w:hanging="360"/>
      </w:pPr>
      <w:rPr>
        <w:rFonts w:hint="default" w:ascii="Courier New" w:hAnsi="Courier New"/>
      </w:rPr>
    </w:lvl>
    <w:lvl w:ilvl="2" w:tplc="131441C6">
      <w:start w:val="1"/>
      <w:numFmt w:val="bullet"/>
      <w:lvlText w:val=""/>
      <w:lvlJc w:val="left"/>
      <w:pPr>
        <w:ind w:left="2160" w:hanging="360"/>
      </w:pPr>
      <w:rPr>
        <w:rFonts w:hint="default" w:ascii="Wingdings" w:hAnsi="Wingdings"/>
      </w:rPr>
    </w:lvl>
    <w:lvl w:ilvl="3" w:tplc="A8F42D0A">
      <w:start w:val="1"/>
      <w:numFmt w:val="bullet"/>
      <w:lvlText w:val=""/>
      <w:lvlJc w:val="left"/>
      <w:pPr>
        <w:ind w:left="2880" w:hanging="360"/>
      </w:pPr>
      <w:rPr>
        <w:rFonts w:hint="default" w:ascii="Symbol" w:hAnsi="Symbol"/>
      </w:rPr>
    </w:lvl>
    <w:lvl w:ilvl="4" w:tplc="38FC66AA">
      <w:start w:val="1"/>
      <w:numFmt w:val="bullet"/>
      <w:lvlText w:val="o"/>
      <w:lvlJc w:val="left"/>
      <w:pPr>
        <w:ind w:left="3600" w:hanging="360"/>
      </w:pPr>
      <w:rPr>
        <w:rFonts w:hint="default" w:ascii="Courier New" w:hAnsi="Courier New"/>
      </w:rPr>
    </w:lvl>
    <w:lvl w:ilvl="5" w:tplc="E0F2285A">
      <w:start w:val="1"/>
      <w:numFmt w:val="bullet"/>
      <w:lvlText w:val=""/>
      <w:lvlJc w:val="left"/>
      <w:pPr>
        <w:ind w:left="4320" w:hanging="360"/>
      </w:pPr>
      <w:rPr>
        <w:rFonts w:hint="default" w:ascii="Wingdings" w:hAnsi="Wingdings"/>
      </w:rPr>
    </w:lvl>
    <w:lvl w:ilvl="6" w:tplc="6D18A54A">
      <w:start w:val="1"/>
      <w:numFmt w:val="bullet"/>
      <w:lvlText w:val=""/>
      <w:lvlJc w:val="left"/>
      <w:pPr>
        <w:ind w:left="5040" w:hanging="360"/>
      </w:pPr>
      <w:rPr>
        <w:rFonts w:hint="default" w:ascii="Symbol" w:hAnsi="Symbol"/>
      </w:rPr>
    </w:lvl>
    <w:lvl w:ilvl="7" w:tplc="9F946CC6">
      <w:start w:val="1"/>
      <w:numFmt w:val="bullet"/>
      <w:lvlText w:val="o"/>
      <w:lvlJc w:val="left"/>
      <w:pPr>
        <w:ind w:left="5760" w:hanging="360"/>
      </w:pPr>
      <w:rPr>
        <w:rFonts w:hint="default" w:ascii="Courier New" w:hAnsi="Courier New"/>
      </w:rPr>
    </w:lvl>
    <w:lvl w:ilvl="8" w:tplc="506A5A58">
      <w:start w:val="1"/>
      <w:numFmt w:val="bullet"/>
      <w:lvlText w:val=""/>
      <w:lvlJc w:val="left"/>
      <w:pPr>
        <w:ind w:left="6480" w:hanging="360"/>
      </w:pPr>
      <w:rPr>
        <w:rFonts w:hint="default" w:ascii="Wingdings" w:hAnsi="Wingdings"/>
      </w:rPr>
    </w:lvl>
  </w:abstractNum>
  <w:abstractNum w:abstractNumId="66" w15:restartNumberingAfterBreak="0">
    <w:nsid w:val="61194D9E"/>
    <w:multiLevelType w:val="hybridMultilevel"/>
    <w:tmpl w:val="FFFFFFFF"/>
    <w:lvl w:ilvl="0" w:tplc="E6700E82">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D667A2C">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8D76607A">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92C2ABBE">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3AA2A314">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AA98F306">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E1A060F6">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A321BA8">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65E0C224">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67" w15:restartNumberingAfterBreak="0">
    <w:nsid w:val="617B0FBF"/>
    <w:multiLevelType w:val="hybridMultilevel"/>
    <w:tmpl w:val="003A2F06"/>
    <w:lvl w:ilvl="0" w:tplc="7542CF9A">
      <w:start w:val="1"/>
      <w:numFmt w:val="bullet"/>
      <w:lvlText w:val=""/>
      <w:lvlJc w:val="left"/>
      <w:pPr>
        <w:ind w:left="720" w:hanging="360"/>
      </w:pPr>
      <w:rPr>
        <w:rFonts w:hint="default" w:ascii="Symbol" w:hAnsi="Symbol"/>
      </w:rPr>
    </w:lvl>
    <w:lvl w:ilvl="1" w:tplc="EFE858E8">
      <w:start w:val="1"/>
      <w:numFmt w:val="bullet"/>
      <w:lvlText w:val="o"/>
      <w:lvlJc w:val="left"/>
      <w:pPr>
        <w:ind w:left="1440" w:hanging="360"/>
      </w:pPr>
      <w:rPr>
        <w:rFonts w:hint="default" w:ascii="Courier New" w:hAnsi="Courier New"/>
      </w:rPr>
    </w:lvl>
    <w:lvl w:ilvl="2" w:tplc="5382F550">
      <w:start w:val="1"/>
      <w:numFmt w:val="bullet"/>
      <w:lvlText w:val=""/>
      <w:lvlJc w:val="left"/>
      <w:pPr>
        <w:ind w:left="2160" w:hanging="360"/>
      </w:pPr>
      <w:rPr>
        <w:rFonts w:hint="default" w:ascii="Wingdings" w:hAnsi="Wingdings"/>
      </w:rPr>
    </w:lvl>
    <w:lvl w:ilvl="3" w:tplc="9E909BF2">
      <w:start w:val="1"/>
      <w:numFmt w:val="bullet"/>
      <w:lvlText w:val=""/>
      <w:lvlJc w:val="left"/>
      <w:pPr>
        <w:ind w:left="2880" w:hanging="360"/>
      </w:pPr>
      <w:rPr>
        <w:rFonts w:hint="default" w:ascii="Symbol" w:hAnsi="Symbol"/>
      </w:rPr>
    </w:lvl>
    <w:lvl w:ilvl="4" w:tplc="F81CDCA0">
      <w:start w:val="1"/>
      <w:numFmt w:val="bullet"/>
      <w:lvlText w:val="o"/>
      <w:lvlJc w:val="left"/>
      <w:pPr>
        <w:ind w:left="3600" w:hanging="360"/>
      </w:pPr>
      <w:rPr>
        <w:rFonts w:hint="default" w:ascii="Courier New" w:hAnsi="Courier New"/>
      </w:rPr>
    </w:lvl>
    <w:lvl w:ilvl="5" w:tplc="716CA87E">
      <w:start w:val="1"/>
      <w:numFmt w:val="bullet"/>
      <w:lvlText w:val=""/>
      <w:lvlJc w:val="left"/>
      <w:pPr>
        <w:ind w:left="4320" w:hanging="360"/>
      </w:pPr>
      <w:rPr>
        <w:rFonts w:hint="default" w:ascii="Wingdings" w:hAnsi="Wingdings"/>
      </w:rPr>
    </w:lvl>
    <w:lvl w:ilvl="6" w:tplc="6624CA5E">
      <w:start w:val="1"/>
      <w:numFmt w:val="bullet"/>
      <w:lvlText w:val=""/>
      <w:lvlJc w:val="left"/>
      <w:pPr>
        <w:ind w:left="5040" w:hanging="360"/>
      </w:pPr>
      <w:rPr>
        <w:rFonts w:hint="default" w:ascii="Symbol" w:hAnsi="Symbol"/>
      </w:rPr>
    </w:lvl>
    <w:lvl w:ilvl="7" w:tplc="F278A5C8">
      <w:start w:val="1"/>
      <w:numFmt w:val="bullet"/>
      <w:lvlText w:val="o"/>
      <w:lvlJc w:val="left"/>
      <w:pPr>
        <w:ind w:left="5760" w:hanging="360"/>
      </w:pPr>
      <w:rPr>
        <w:rFonts w:hint="default" w:ascii="Courier New" w:hAnsi="Courier New"/>
      </w:rPr>
    </w:lvl>
    <w:lvl w:ilvl="8" w:tplc="921804D8">
      <w:start w:val="1"/>
      <w:numFmt w:val="bullet"/>
      <w:lvlText w:val=""/>
      <w:lvlJc w:val="left"/>
      <w:pPr>
        <w:ind w:left="6480" w:hanging="360"/>
      </w:pPr>
      <w:rPr>
        <w:rFonts w:hint="default" w:ascii="Wingdings" w:hAnsi="Wingdings"/>
      </w:rPr>
    </w:lvl>
  </w:abstractNum>
  <w:abstractNum w:abstractNumId="68" w15:restartNumberingAfterBreak="0">
    <w:nsid w:val="61C71567"/>
    <w:multiLevelType w:val="hybridMultilevel"/>
    <w:tmpl w:val="5C0EEA08"/>
    <w:lvl w:ilvl="0" w:tplc="CD7E0074">
      <w:start w:val="1"/>
      <w:numFmt w:val="lowerLetter"/>
      <w:lvlText w:val="%1)"/>
      <w:lvlJc w:val="left"/>
      <w:pPr>
        <w:ind w:left="720" w:hanging="360"/>
      </w:pPr>
    </w:lvl>
    <w:lvl w:ilvl="1" w:tplc="BB3C68C0">
      <w:start w:val="1"/>
      <w:numFmt w:val="lowerLetter"/>
      <w:lvlText w:val="%2."/>
      <w:lvlJc w:val="left"/>
      <w:pPr>
        <w:ind w:left="1440" w:hanging="360"/>
      </w:pPr>
    </w:lvl>
    <w:lvl w:ilvl="2" w:tplc="F8465AA6">
      <w:start w:val="1"/>
      <w:numFmt w:val="lowerRoman"/>
      <w:lvlText w:val="%3."/>
      <w:lvlJc w:val="right"/>
      <w:pPr>
        <w:ind w:left="2160" w:hanging="180"/>
      </w:pPr>
    </w:lvl>
    <w:lvl w:ilvl="3" w:tplc="1C02D334">
      <w:start w:val="1"/>
      <w:numFmt w:val="decimal"/>
      <w:lvlText w:val="%4."/>
      <w:lvlJc w:val="left"/>
      <w:pPr>
        <w:ind w:left="2880" w:hanging="360"/>
      </w:pPr>
    </w:lvl>
    <w:lvl w:ilvl="4" w:tplc="28000128">
      <w:start w:val="1"/>
      <w:numFmt w:val="lowerLetter"/>
      <w:lvlText w:val="%5."/>
      <w:lvlJc w:val="left"/>
      <w:pPr>
        <w:ind w:left="3600" w:hanging="360"/>
      </w:pPr>
    </w:lvl>
    <w:lvl w:ilvl="5" w:tplc="9EC20C8A">
      <w:start w:val="1"/>
      <w:numFmt w:val="lowerRoman"/>
      <w:lvlText w:val="%6."/>
      <w:lvlJc w:val="right"/>
      <w:pPr>
        <w:ind w:left="4320" w:hanging="180"/>
      </w:pPr>
    </w:lvl>
    <w:lvl w:ilvl="6" w:tplc="46244AB2">
      <w:start w:val="1"/>
      <w:numFmt w:val="decimal"/>
      <w:lvlText w:val="%7."/>
      <w:lvlJc w:val="left"/>
      <w:pPr>
        <w:ind w:left="5040" w:hanging="360"/>
      </w:pPr>
    </w:lvl>
    <w:lvl w:ilvl="7" w:tplc="1DE0700C">
      <w:start w:val="1"/>
      <w:numFmt w:val="lowerLetter"/>
      <w:lvlText w:val="%8."/>
      <w:lvlJc w:val="left"/>
      <w:pPr>
        <w:ind w:left="5760" w:hanging="360"/>
      </w:pPr>
    </w:lvl>
    <w:lvl w:ilvl="8" w:tplc="F1C0E44A">
      <w:start w:val="1"/>
      <w:numFmt w:val="lowerRoman"/>
      <w:lvlText w:val="%9."/>
      <w:lvlJc w:val="right"/>
      <w:pPr>
        <w:ind w:left="6480" w:hanging="180"/>
      </w:pPr>
    </w:lvl>
  </w:abstractNum>
  <w:abstractNum w:abstractNumId="69" w15:restartNumberingAfterBreak="0">
    <w:nsid w:val="62CA3908"/>
    <w:multiLevelType w:val="hybridMultilevel"/>
    <w:tmpl w:val="FFFFFFFF"/>
    <w:lvl w:ilvl="0" w:tplc="FFFFFFFF">
      <w:start w:val="1"/>
      <w:numFmt w:val="bullet"/>
      <w:lvlText w:val="o"/>
      <w:lvlJc w:val="left"/>
      <w:pPr>
        <w:ind w:left="721"/>
      </w:pPr>
      <w:rPr>
        <w:rFonts w:hint="default" w:ascii="Courier New" w:hAnsi="Courier New"/>
        <w:b w:val="0"/>
        <w:i w:val="0"/>
        <w:strike w:val="0"/>
        <w:dstrike w:val="0"/>
        <w:color w:val="000000"/>
        <w:sz w:val="20"/>
        <w:szCs w:val="20"/>
        <w:u w:val="none" w:color="000000"/>
        <w:bdr w:val="none" w:color="auto" w:sz="0" w:space="0"/>
        <w:shd w:val="clear" w:color="auto" w:fill="auto"/>
        <w:vertAlign w:val="baseline"/>
      </w:rPr>
    </w:lvl>
    <w:lvl w:ilvl="1" w:tplc="8758E0C2">
      <w:start w:val="1"/>
      <w:numFmt w:val="bullet"/>
      <w:lvlText w:val="-"/>
      <w:lvlJc w:val="left"/>
      <w:pPr>
        <w:ind w:left="1136"/>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2" w:tplc="100E6886">
      <w:start w:val="1"/>
      <w:numFmt w:val="bullet"/>
      <w:lvlText w:val="▪"/>
      <w:lvlJc w:val="left"/>
      <w:pPr>
        <w:ind w:left="1856"/>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3" w:tplc="74FC5616">
      <w:start w:val="1"/>
      <w:numFmt w:val="bullet"/>
      <w:lvlText w:val="•"/>
      <w:lvlJc w:val="left"/>
      <w:pPr>
        <w:ind w:left="2576"/>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4" w:tplc="E3280A4A">
      <w:start w:val="1"/>
      <w:numFmt w:val="bullet"/>
      <w:lvlText w:val="o"/>
      <w:lvlJc w:val="left"/>
      <w:pPr>
        <w:ind w:left="3296"/>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5" w:tplc="2F8A30E6">
      <w:start w:val="1"/>
      <w:numFmt w:val="bullet"/>
      <w:lvlText w:val="▪"/>
      <w:lvlJc w:val="left"/>
      <w:pPr>
        <w:ind w:left="4016"/>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6" w:tplc="50C62CD4">
      <w:start w:val="1"/>
      <w:numFmt w:val="bullet"/>
      <w:lvlText w:val="•"/>
      <w:lvlJc w:val="left"/>
      <w:pPr>
        <w:ind w:left="4736"/>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7" w:tplc="4BB82DD6">
      <w:start w:val="1"/>
      <w:numFmt w:val="bullet"/>
      <w:lvlText w:val="o"/>
      <w:lvlJc w:val="left"/>
      <w:pPr>
        <w:ind w:left="5456"/>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8" w:tplc="D7161EC4">
      <w:start w:val="1"/>
      <w:numFmt w:val="bullet"/>
      <w:lvlText w:val="▪"/>
      <w:lvlJc w:val="left"/>
      <w:pPr>
        <w:ind w:left="6176"/>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abstractNum>
  <w:abstractNum w:abstractNumId="70" w15:restartNumberingAfterBreak="0">
    <w:nsid w:val="66757228"/>
    <w:multiLevelType w:val="hybridMultilevel"/>
    <w:tmpl w:val="FFFFFFFF"/>
    <w:lvl w:ilvl="0" w:tplc="5578499A">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2D2C3674">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8AAA3FA2">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7FA20E6C">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958ED454">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1205362">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4F70D77E">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B456F406">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3B00CC04">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71" w15:restartNumberingAfterBreak="0">
    <w:nsid w:val="66800D77"/>
    <w:multiLevelType w:val="hybridMultilevel"/>
    <w:tmpl w:val="FFFFFFFF"/>
    <w:lvl w:ilvl="0" w:tplc="8FAC5CF6">
      <w:start w:val="1"/>
      <w:numFmt w:val="bullet"/>
      <w:lvlText w:val="o"/>
      <w:lvlJc w:val="left"/>
      <w:pPr>
        <w:ind w:left="786"/>
      </w:pPr>
      <w:rPr>
        <w:rFonts w:ascii="Courier New" w:hAnsi="Courier New" w:eastAsia="Courier New" w:cs="Courier New"/>
        <w:b w:val="0"/>
        <w:i w:val="0"/>
        <w:strike w:val="0"/>
        <w:dstrike w:val="0"/>
        <w:color w:val="000000"/>
        <w:sz w:val="20"/>
        <w:szCs w:val="20"/>
        <w:u w:val="none" w:color="000000"/>
        <w:bdr w:val="none" w:color="auto" w:sz="0" w:space="0"/>
        <w:shd w:val="clear" w:color="auto" w:fill="auto"/>
        <w:vertAlign w:val="baseline"/>
      </w:rPr>
    </w:lvl>
    <w:lvl w:ilvl="1" w:tplc="C5D05054">
      <w:start w:val="1"/>
      <w:numFmt w:val="lowerLetter"/>
      <w:lvlText w:val="%2."/>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2132FD00">
      <w:start w:val="1"/>
      <w:numFmt w:val="lowerRoman"/>
      <w:lvlText w:val="%3"/>
      <w:lvlJc w:val="left"/>
      <w:pPr>
        <w:ind w:left="179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75325BD0">
      <w:start w:val="1"/>
      <w:numFmt w:val="decimal"/>
      <w:lvlText w:val="%4"/>
      <w:lvlJc w:val="left"/>
      <w:pPr>
        <w:ind w:left="251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BF7EC9C8">
      <w:start w:val="1"/>
      <w:numFmt w:val="lowerLetter"/>
      <w:lvlText w:val="%5"/>
      <w:lvlJc w:val="left"/>
      <w:pPr>
        <w:ind w:left="323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A0B03186">
      <w:start w:val="1"/>
      <w:numFmt w:val="lowerRoman"/>
      <w:lvlText w:val="%6"/>
      <w:lvlJc w:val="left"/>
      <w:pPr>
        <w:ind w:left="395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5D62E58E">
      <w:start w:val="1"/>
      <w:numFmt w:val="decimal"/>
      <w:lvlText w:val="%7"/>
      <w:lvlJc w:val="left"/>
      <w:pPr>
        <w:ind w:left="467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D80C24E">
      <w:start w:val="1"/>
      <w:numFmt w:val="lowerLetter"/>
      <w:lvlText w:val="%8"/>
      <w:lvlJc w:val="left"/>
      <w:pPr>
        <w:ind w:left="539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C89A3B52">
      <w:start w:val="1"/>
      <w:numFmt w:val="lowerRoman"/>
      <w:lvlText w:val="%9"/>
      <w:lvlJc w:val="left"/>
      <w:pPr>
        <w:ind w:left="611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72" w15:restartNumberingAfterBreak="0">
    <w:nsid w:val="67142F39"/>
    <w:multiLevelType w:val="hybridMultilevel"/>
    <w:tmpl w:val="FFFFFFFF"/>
    <w:lvl w:ilvl="0" w:tplc="B770F19E">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10A4FBC">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04A6EB4">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6B8E8516">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19588766">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DB84E630">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794CB67E">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86FA9602">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55503B44">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73" w15:restartNumberingAfterBreak="0">
    <w:nsid w:val="671FC414"/>
    <w:multiLevelType w:val="hybridMultilevel"/>
    <w:tmpl w:val="A23A2D10"/>
    <w:lvl w:ilvl="0" w:tplc="19BCB3F0">
      <w:start w:val="1"/>
      <w:numFmt w:val="bullet"/>
      <w:lvlText w:val=""/>
      <w:lvlJc w:val="left"/>
      <w:pPr>
        <w:ind w:left="720" w:hanging="360"/>
      </w:pPr>
      <w:rPr>
        <w:rFonts w:hint="default" w:ascii="Symbol" w:hAnsi="Symbol"/>
      </w:rPr>
    </w:lvl>
    <w:lvl w:ilvl="1" w:tplc="94F2AD4E">
      <w:start w:val="1"/>
      <w:numFmt w:val="bullet"/>
      <w:lvlText w:val="o"/>
      <w:lvlJc w:val="left"/>
      <w:pPr>
        <w:ind w:left="1440" w:hanging="360"/>
      </w:pPr>
      <w:rPr>
        <w:rFonts w:hint="default" w:ascii="Courier New" w:hAnsi="Courier New"/>
      </w:rPr>
    </w:lvl>
    <w:lvl w:ilvl="2" w:tplc="303A926A">
      <w:start w:val="1"/>
      <w:numFmt w:val="bullet"/>
      <w:lvlText w:val=""/>
      <w:lvlJc w:val="left"/>
      <w:pPr>
        <w:ind w:left="2160" w:hanging="360"/>
      </w:pPr>
      <w:rPr>
        <w:rFonts w:hint="default" w:ascii="Wingdings" w:hAnsi="Wingdings"/>
      </w:rPr>
    </w:lvl>
    <w:lvl w:ilvl="3" w:tplc="7F7E6522">
      <w:start w:val="1"/>
      <w:numFmt w:val="bullet"/>
      <w:lvlText w:val=""/>
      <w:lvlJc w:val="left"/>
      <w:pPr>
        <w:ind w:left="2880" w:hanging="360"/>
      </w:pPr>
      <w:rPr>
        <w:rFonts w:hint="default" w:ascii="Symbol" w:hAnsi="Symbol"/>
      </w:rPr>
    </w:lvl>
    <w:lvl w:ilvl="4" w:tplc="59E4E94E">
      <w:start w:val="1"/>
      <w:numFmt w:val="bullet"/>
      <w:lvlText w:val="o"/>
      <w:lvlJc w:val="left"/>
      <w:pPr>
        <w:ind w:left="3600" w:hanging="360"/>
      </w:pPr>
      <w:rPr>
        <w:rFonts w:hint="default" w:ascii="Courier New" w:hAnsi="Courier New"/>
      </w:rPr>
    </w:lvl>
    <w:lvl w:ilvl="5" w:tplc="D51AF440">
      <w:start w:val="1"/>
      <w:numFmt w:val="bullet"/>
      <w:lvlText w:val=""/>
      <w:lvlJc w:val="left"/>
      <w:pPr>
        <w:ind w:left="4320" w:hanging="360"/>
      </w:pPr>
      <w:rPr>
        <w:rFonts w:hint="default" w:ascii="Wingdings" w:hAnsi="Wingdings"/>
      </w:rPr>
    </w:lvl>
    <w:lvl w:ilvl="6" w:tplc="01FA1622">
      <w:start w:val="1"/>
      <w:numFmt w:val="bullet"/>
      <w:lvlText w:val=""/>
      <w:lvlJc w:val="left"/>
      <w:pPr>
        <w:ind w:left="5040" w:hanging="360"/>
      </w:pPr>
      <w:rPr>
        <w:rFonts w:hint="default" w:ascii="Symbol" w:hAnsi="Symbol"/>
      </w:rPr>
    </w:lvl>
    <w:lvl w:ilvl="7" w:tplc="8CC4DF6A">
      <w:start w:val="1"/>
      <w:numFmt w:val="bullet"/>
      <w:lvlText w:val="o"/>
      <w:lvlJc w:val="left"/>
      <w:pPr>
        <w:ind w:left="5760" w:hanging="360"/>
      </w:pPr>
      <w:rPr>
        <w:rFonts w:hint="default" w:ascii="Courier New" w:hAnsi="Courier New"/>
      </w:rPr>
    </w:lvl>
    <w:lvl w:ilvl="8" w:tplc="87F42314">
      <w:start w:val="1"/>
      <w:numFmt w:val="bullet"/>
      <w:lvlText w:val=""/>
      <w:lvlJc w:val="left"/>
      <w:pPr>
        <w:ind w:left="6480" w:hanging="360"/>
      </w:pPr>
      <w:rPr>
        <w:rFonts w:hint="default" w:ascii="Wingdings" w:hAnsi="Wingdings"/>
      </w:rPr>
    </w:lvl>
  </w:abstractNum>
  <w:abstractNum w:abstractNumId="74" w15:restartNumberingAfterBreak="0">
    <w:nsid w:val="690406E1"/>
    <w:multiLevelType w:val="hybridMultilevel"/>
    <w:tmpl w:val="FFFFFFFF"/>
    <w:lvl w:ilvl="0" w:tplc="3FC255F6">
      <w:start w:val="1"/>
      <w:numFmt w:val="bullet"/>
      <w:lvlText w:val="o"/>
      <w:lvlJc w:val="left"/>
      <w:pPr>
        <w:ind w:left="71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1" w:tplc="218E938A">
      <w:start w:val="1"/>
      <w:numFmt w:val="bullet"/>
      <w:lvlText w:val="o"/>
      <w:lvlJc w:val="left"/>
      <w:pPr>
        <w:ind w:left="143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2" w:tplc="A80A14BC">
      <w:start w:val="1"/>
      <w:numFmt w:val="bullet"/>
      <w:lvlText w:val="▪"/>
      <w:lvlJc w:val="left"/>
      <w:pPr>
        <w:ind w:left="215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3" w:tplc="B462B25E">
      <w:start w:val="1"/>
      <w:numFmt w:val="bullet"/>
      <w:lvlText w:val="•"/>
      <w:lvlJc w:val="left"/>
      <w:pPr>
        <w:ind w:left="287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4" w:tplc="4AC4C808">
      <w:start w:val="1"/>
      <w:numFmt w:val="bullet"/>
      <w:lvlText w:val="o"/>
      <w:lvlJc w:val="left"/>
      <w:pPr>
        <w:ind w:left="359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5" w:tplc="65BC7314">
      <w:start w:val="1"/>
      <w:numFmt w:val="bullet"/>
      <w:lvlText w:val="▪"/>
      <w:lvlJc w:val="left"/>
      <w:pPr>
        <w:ind w:left="431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6" w:tplc="42A897F8">
      <w:start w:val="1"/>
      <w:numFmt w:val="bullet"/>
      <w:lvlText w:val="•"/>
      <w:lvlJc w:val="left"/>
      <w:pPr>
        <w:ind w:left="503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7" w:tplc="9238EC20">
      <w:start w:val="1"/>
      <w:numFmt w:val="bullet"/>
      <w:lvlText w:val="o"/>
      <w:lvlJc w:val="left"/>
      <w:pPr>
        <w:ind w:left="575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lvl w:ilvl="8" w:tplc="31D63ABA">
      <w:start w:val="1"/>
      <w:numFmt w:val="bullet"/>
      <w:lvlText w:val="▪"/>
      <w:lvlJc w:val="left"/>
      <w:pPr>
        <w:ind w:left="6471"/>
      </w:pPr>
      <w:rPr>
        <w:rFonts w:ascii="Courier New" w:hAnsi="Courier New" w:eastAsia="Courier New" w:cs="Courier New"/>
        <w:b w:val="0"/>
        <w:i w:val="0"/>
        <w:strike w:val="0"/>
        <w:dstrike w:val="0"/>
        <w:color w:val="000000"/>
        <w:sz w:val="24"/>
        <w:szCs w:val="24"/>
        <w:u w:val="none" w:color="000000"/>
        <w:bdr w:val="none" w:color="auto" w:sz="0" w:space="0"/>
        <w:shd w:val="clear" w:color="auto" w:fill="auto"/>
        <w:vertAlign w:val="baseline"/>
      </w:rPr>
    </w:lvl>
  </w:abstractNum>
  <w:abstractNum w:abstractNumId="75" w15:restartNumberingAfterBreak="0">
    <w:nsid w:val="6B934495"/>
    <w:multiLevelType w:val="hybridMultilevel"/>
    <w:tmpl w:val="FFFFFFFF"/>
    <w:lvl w:ilvl="0" w:tplc="8E8CF7A0">
      <w:start w:val="1"/>
      <w:numFmt w:val="bullet"/>
      <w:lvlText w:val="•"/>
      <w:lvlJc w:val="left"/>
      <w:pPr>
        <w:ind w:left="72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50984588">
      <w:start w:val="1"/>
      <w:numFmt w:val="bullet"/>
      <w:lvlText w:val="o"/>
      <w:lvlJc w:val="left"/>
      <w:pPr>
        <w:ind w:left="14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C03E7D6E">
      <w:start w:val="1"/>
      <w:numFmt w:val="bullet"/>
      <w:lvlText w:val="▪"/>
      <w:lvlJc w:val="left"/>
      <w:pPr>
        <w:ind w:left="21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44F62744">
      <w:start w:val="1"/>
      <w:numFmt w:val="bullet"/>
      <w:lvlText w:val="•"/>
      <w:lvlJc w:val="left"/>
      <w:pPr>
        <w:ind w:left="288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BD8651BC">
      <w:start w:val="1"/>
      <w:numFmt w:val="bullet"/>
      <w:lvlText w:val="o"/>
      <w:lvlJc w:val="left"/>
      <w:pPr>
        <w:ind w:left="36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2BCEC462">
      <w:start w:val="1"/>
      <w:numFmt w:val="bullet"/>
      <w:lvlText w:val="▪"/>
      <w:lvlJc w:val="left"/>
      <w:pPr>
        <w:ind w:left="43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7D1070E4">
      <w:start w:val="1"/>
      <w:numFmt w:val="bullet"/>
      <w:lvlText w:val="•"/>
      <w:lvlJc w:val="left"/>
      <w:pPr>
        <w:ind w:left="50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522AA4A8">
      <w:start w:val="1"/>
      <w:numFmt w:val="bullet"/>
      <w:lvlText w:val="o"/>
      <w:lvlJc w:val="left"/>
      <w:pPr>
        <w:ind w:left="57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50BE1CC2">
      <w:start w:val="1"/>
      <w:numFmt w:val="bullet"/>
      <w:lvlText w:val="▪"/>
      <w:lvlJc w:val="left"/>
      <w:pPr>
        <w:ind w:left="64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76" w15:restartNumberingAfterBreak="0">
    <w:nsid w:val="6BABEB40"/>
    <w:multiLevelType w:val="hybridMultilevel"/>
    <w:tmpl w:val="138652D8"/>
    <w:lvl w:ilvl="0" w:tplc="B0FA0440">
      <w:start w:val="1"/>
      <w:numFmt w:val="lowerLetter"/>
      <w:lvlText w:val="%1."/>
      <w:lvlJc w:val="left"/>
      <w:pPr>
        <w:ind w:left="720" w:hanging="360"/>
      </w:pPr>
    </w:lvl>
    <w:lvl w:ilvl="1" w:tplc="4A286EE8">
      <w:start w:val="1"/>
      <w:numFmt w:val="lowerLetter"/>
      <w:lvlText w:val="%2."/>
      <w:lvlJc w:val="left"/>
      <w:pPr>
        <w:ind w:left="1440" w:hanging="360"/>
      </w:pPr>
    </w:lvl>
    <w:lvl w:ilvl="2" w:tplc="2E2A741A">
      <w:start w:val="1"/>
      <w:numFmt w:val="lowerRoman"/>
      <w:lvlText w:val="%3."/>
      <w:lvlJc w:val="right"/>
      <w:pPr>
        <w:ind w:left="2160" w:hanging="180"/>
      </w:pPr>
    </w:lvl>
    <w:lvl w:ilvl="3" w:tplc="7EDE899C">
      <w:start w:val="1"/>
      <w:numFmt w:val="decimal"/>
      <w:lvlText w:val="%4."/>
      <w:lvlJc w:val="left"/>
      <w:pPr>
        <w:ind w:left="2880" w:hanging="360"/>
      </w:pPr>
    </w:lvl>
    <w:lvl w:ilvl="4" w:tplc="BE1A6618">
      <w:start w:val="1"/>
      <w:numFmt w:val="lowerLetter"/>
      <w:lvlText w:val="%5."/>
      <w:lvlJc w:val="left"/>
      <w:pPr>
        <w:ind w:left="3600" w:hanging="360"/>
      </w:pPr>
    </w:lvl>
    <w:lvl w:ilvl="5" w:tplc="25385656">
      <w:start w:val="1"/>
      <w:numFmt w:val="lowerRoman"/>
      <w:lvlText w:val="%6."/>
      <w:lvlJc w:val="right"/>
      <w:pPr>
        <w:ind w:left="4320" w:hanging="180"/>
      </w:pPr>
    </w:lvl>
    <w:lvl w:ilvl="6" w:tplc="ADFE643A">
      <w:start w:val="1"/>
      <w:numFmt w:val="decimal"/>
      <w:lvlText w:val="%7."/>
      <w:lvlJc w:val="left"/>
      <w:pPr>
        <w:ind w:left="5040" w:hanging="360"/>
      </w:pPr>
    </w:lvl>
    <w:lvl w:ilvl="7" w:tplc="78889BBC">
      <w:start w:val="1"/>
      <w:numFmt w:val="lowerLetter"/>
      <w:lvlText w:val="%8."/>
      <w:lvlJc w:val="left"/>
      <w:pPr>
        <w:ind w:left="5760" w:hanging="360"/>
      </w:pPr>
    </w:lvl>
    <w:lvl w:ilvl="8" w:tplc="E7F07BD8">
      <w:start w:val="1"/>
      <w:numFmt w:val="lowerRoman"/>
      <w:lvlText w:val="%9."/>
      <w:lvlJc w:val="right"/>
      <w:pPr>
        <w:ind w:left="6480" w:hanging="180"/>
      </w:pPr>
    </w:lvl>
  </w:abstractNum>
  <w:abstractNum w:abstractNumId="77" w15:restartNumberingAfterBreak="0">
    <w:nsid w:val="6BE72ECE"/>
    <w:multiLevelType w:val="hybridMultilevel"/>
    <w:tmpl w:val="7D14CC9C"/>
    <w:lvl w:ilvl="0" w:tplc="2CE4AF5A">
      <w:start w:val="1"/>
      <w:numFmt w:val="bullet"/>
      <w:lvlText w:val=""/>
      <w:lvlJc w:val="left"/>
      <w:pPr>
        <w:ind w:left="720" w:hanging="360"/>
      </w:pPr>
      <w:rPr>
        <w:rFonts w:hint="default" w:ascii="Symbol" w:hAnsi="Symbol"/>
      </w:rPr>
    </w:lvl>
    <w:lvl w:ilvl="1" w:tplc="A3D6E812">
      <w:start w:val="1"/>
      <w:numFmt w:val="bullet"/>
      <w:lvlText w:val="o"/>
      <w:lvlJc w:val="left"/>
      <w:pPr>
        <w:ind w:left="1440" w:hanging="360"/>
      </w:pPr>
      <w:rPr>
        <w:rFonts w:hint="default" w:ascii="Courier New" w:hAnsi="Courier New"/>
      </w:rPr>
    </w:lvl>
    <w:lvl w:ilvl="2" w:tplc="B24A4E78">
      <w:start w:val="1"/>
      <w:numFmt w:val="bullet"/>
      <w:lvlText w:val=""/>
      <w:lvlJc w:val="left"/>
      <w:pPr>
        <w:ind w:left="2160" w:hanging="360"/>
      </w:pPr>
      <w:rPr>
        <w:rFonts w:hint="default" w:ascii="Wingdings" w:hAnsi="Wingdings"/>
      </w:rPr>
    </w:lvl>
    <w:lvl w:ilvl="3" w:tplc="C172BE4A">
      <w:start w:val="1"/>
      <w:numFmt w:val="bullet"/>
      <w:lvlText w:val=""/>
      <w:lvlJc w:val="left"/>
      <w:pPr>
        <w:ind w:left="2880" w:hanging="360"/>
      </w:pPr>
      <w:rPr>
        <w:rFonts w:hint="default" w:ascii="Symbol" w:hAnsi="Symbol"/>
      </w:rPr>
    </w:lvl>
    <w:lvl w:ilvl="4" w:tplc="B2F270D8">
      <w:start w:val="1"/>
      <w:numFmt w:val="bullet"/>
      <w:lvlText w:val="o"/>
      <w:lvlJc w:val="left"/>
      <w:pPr>
        <w:ind w:left="3600" w:hanging="360"/>
      </w:pPr>
      <w:rPr>
        <w:rFonts w:hint="default" w:ascii="Courier New" w:hAnsi="Courier New"/>
      </w:rPr>
    </w:lvl>
    <w:lvl w:ilvl="5" w:tplc="ACD4B6C0">
      <w:start w:val="1"/>
      <w:numFmt w:val="bullet"/>
      <w:lvlText w:val=""/>
      <w:lvlJc w:val="left"/>
      <w:pPr>
        <w:ind w:left="4320" w:hanging="360"/>
      </w:pPr>
      <w:rPr>
        <w:rFonts w:hint="default" w:ascii="Wingdings" w:hAnsi="Wingdings"/>
      </w:rPr>
    </w:lvl>
    <w:lvl w:ilvl="6" w:tplc="852A095C">
      <w:start w:val="1"/>
      <w:numFmt w:val="bullet"/>
      <w:lvlText w:val=""/>
      <w:lvlJc w:val="left"/>
      <w:pPr>
        <w:ind w:left="5040" w:hanging="360"/>
      </w:pPr>
      <w:rPr>
        <w:rFonts w:hint="default" w:ascii="Symbol" w:hAnsi="Symbol"/>
      </w:rPr>
    </w:lvl>
    <w:lvl w:ilvl="7" w:tplc="6942A13A">
      <w:start w:val="1"/>
      <w:numFmt w:val="bullet"/>
      <w:lvlText w:val="o"/>
      <w:lvlJc w:val="left"/>
      <w:pPr>
        <w:ind w:left="5760" w:hanging="360"/>
      </w:pPr>
      <w:rPr>
        <w:rFonts w:hint="default" w:ascii="Courier New" w:hAnsi="Courier New"/>
      </w:rPr>
    </w:lvl>
    <w:lvl w:ilvl="8" w:tplc="A934E316">
      <w:start w:val="1"/>
      <w:numFmt w:val="bullet"/>
      <w:lvlText w:val=""/>
      <w:lvlJc w:val="left"/>
      <w:pPr>
        <w:ind w:left="6480" w:hanging="360"/>
      </w:pPr>
      <w:rPr>
        <w:rFonts w:hint="default" w:ascii="Wingdings" w:hAnsi="Wingdings"/>
      </w:rPr>
    </w:lvl>
  </w:abstractNum>
  <w:abstractNum w:abstractNumId="78" w15:restartNumberingAfterBreak="0">
    <w:nsid w:val="71C315D1"/>
    <w:multiLevelType w:val="hybridMultilevel"/>
    <w:tmpl w:val="32C0530A"/>
    <w:lvl w:ilvl="0" w:tplc="3C4470B4">
      <w:start w:val="1"/>
      <w:numFmt w:val="bullet"/>
      <w:lvlText w:val=""/>
      <w:lvlJc w:val="left"/>
      <w:pPr>
        <w:ind w:left="720" w:hanging="360"/>
      </w:pPr>
      <w:rPr>
        <w:rFonts w:hint="default" w:ascii="Symbol" w:hAnsi="Symbol"/>
      </w:rPr>
    </w:lvl>
    <w:lvl w:ilvl="1" w:tplc="22986DC0">
      <w:start w:val="1"/>
      <w:numFmt w:val="bullet"/>
      <w:lvlText w:val="o"/>
      <w:lvlJc w:val="left"/>
      <w:pPr>
        <w:ind w:left="1440" w:hanging="360"/>
      </w:pPr>
      <w:rPr>
        <w:rFonts w:hint="default" w:ascii="Courier New" w:hAnsi="Courier New"/>
      </w:rPr>
    </w:lvl>
    <w:lvl w:ilvl="2" w:tplc="00FAEDF8">
      <w:start w:val="1"/>
      <w:numFmt w:val="bullet"/>
      <w:lvlText w:val=""/>
      <w:lvlJc w:val="left"/>
      <w:pPr>
        <w:ind w:left="2160" w:hanging="360"/>
      </w:pPr>
      <w:rPr>
        <w:rFonts w:hint="default" w:ascii="Wingdings" w:hAnsi="Wingdings"/>
      </w:rPr>
    </w:lvl>
    <w:lvl w:ilvl="3" w:tplc="C5DC0BD6">
      <w:start w:val="1"/>
      <w:numFmt w:val="bullet"/>
      <w:lvlText w:val=""/>
      <w:lvlJc w:val="left"/>
      <w:pPr>
        <w:ind w:left="2880" w:hanging="360"/>
      </w:pPr>
      <w:rPr>
        <w:rFonts w:hint="default" w:ascii="Symbol" w:hAnsi="Symbol"/>
      </w:rPr>
    </w:lvl>
    <w:lvl w:ilvl="4" w:tplc="4F8298A4">
      <w:start w:val="1"/>
      <w:numFmt w:val="bullet"/>
      <w:lvlText w:val="o"/>
      <w:lvlJc w:val="left"/>
      <w:pPr>
        <w:ind w:left="3600" w:hanging="360"/>
      </w:pPr>
      <w:rPr>
        <w:rFonts w:hint="default" w:ascii="Courier New" w:hAnsi="Courier New"/>
      </w:rPr>
    </w:lvl>
    <w:lvl w:ilvl="5" w:tplc="5C5E1C9A">
      <w:start w:val="1"/>
      <w:numFmt w:val="bullet"/>
      <w:lvlText w:val=""/>
      <w:lvlJc w:val="left"/>
      <w:pPr>
        <w:ind w:left="4320" w:hanging="360"/>
      </w:pPr>
      <w:rPr>
        <w:rFonts w:hint="default" w:ascii="Wingdings" w:hAnsi="Wingdings"/>
      </w:rPr>
    </w:lvl>
    <w:lvl w:ilvl="6" w:tplc="A6209294">
      <w:start w:val="1"/>
      <w:numFmt w:val="bullet"/>
      <w:lvlText w:val=""/>
      <w:lvlJc w:val="left"/>
      <w:pPr>
        <w:ind w:left="5040" w:hanging="360"/>
      </w:pPr>
      <w:rPr>
        <w:rFonts w:hint="default" w:ascii="Symbol" w:hAnsi="Symbol"/>
      </w:rPr>
    </w:lvl>
    <w:lvl w:ilvl="7" w:tplc="A43C3EA4">
      <w:start w:val="1"/>
      <w:numFmt w:val="bullet"/>
      <w:lvlText w:val="o"/>
      <w:lvlJc w:val="left"/>
      <w:pPr>
        <w:ind w:left="5760" w:hanging="360"/>
      </w:pPr>
      <w:rPr>
        <w:rFonts w:hint="default" w:ascii="Courier New" w:hAnsi="Courier New"/>
      </w:rPr>
    </w:lvl>
    <w:lvl w:ilvl="8" w:tplc="920EA35C">
      <w:start w:val="1"/>
      <w:numFmt w:val="bullet"/>
      <w:lvlText w:val=""/>
      <w:lvlJc w:val="left"/>
      <w:pPr>
        <w:ind w:left="6480" w:hanging="360"/>
      </w:pPr>
      <w:rPr>
        <w:rFonts w:hint="default" w:ascii="Wingdings" w:hAnsi="Wingdings"/>
      </w:rPr>
    </w:lvl>
  </w:abstractNum>
  <w:abstractNum w:abstractNumId="79" w15:restartNumberingAfterBreak="0">
    <w:nsid w:val="72998C4A"/>
    <w:multiLevelType w:val="hybridMultilevel"/>
    <w:tmpl w:val="96B4E110"/>
    <w:lvl w:ilvl="0" w:tplc="B846EF12">
      <w:start w:val="1"/>
      <w:numFmt w:val="bullet"/>
      <w:lvlText w:val=""/>
      <w:lvlJc w:val="left"/>
      <w:pPr>
        <w:ind w:left="720" w:hanging="360"/>
      </w:pPr>
      <w:rPr>
        <w:rFonts w:hint="default" w:ascii="Symbol" w:hAnsi="Symbol"/>
      </w:rPr>
    </w:lvl>
    <w:lvl w:ilvl="1" w:tplc="11F41B3E">
      <w:start w:val="1"/>
      <w:numFmt w:val="bullet"/>
      <w:lvlText w:val="o"/>
      <w:lvlJc w:val="left"/>
      <w:pPr>
        <w:ind w:left="1440" w:hanging="360"/>
      </w:pPr>
      <w:rPr>
        <w:rFonts w:hint="default" w:ascii="Courier New" w:hAnsi="Courier New"/>
      </w:rPr>
    </w:lvl>
    <w:lvl w:ilvl="2" w:tplc="66DED236">
      <w:start w:val="1"/>
      <w:numFmt w:val="bullet"/>
      <w:lvlText w:val=""/>
      <w:lvlJc w:val="left"/>
      <w:pPr>
        <w:ind w:left="2160" w:hanging="360"/>
      </w:pPr>
      <w:rPr>
        <w:rFonts w:hint="default" w:ascii="Wingdings" w:hAnsi="Wingdings"/>
      </w:rPr>
    </w:lvl>
    <w:lvl w:ilvl="3" w:tplc="F78C45F6">
      <w:start w:val="1"/>
      <w:numFmt w:val="bullet"/>
      <w:lvlText w:val=""/>
      <w:lvlJc w:val="left"/>
      <w:pPr>
        <w:ind w:left="2880" w:hanging="360"/>
      </w:pPr>
      <w:rPr>
        <w:rFonts w:hint="default" w:ascii="Symbol" w:hAnsi="Symbol"/>
      </w:rPr>
    </w:lvl>
    <w:lvl w:ilvl="4" w:tplc="43847778">
      <w:start w:val="1"/>
      <w:numFmt w:val="bullet"/>
      <w:lvlText w:val="o"/>
      <w:lvlJc w:val="left"/>
      <w:pPr>
        <w:ind w:left="3600" w:hanging="360"/>
      </w:pPr>
      <w:rPr>
        <w:rFonts w:hint="default" w:ascii="Courier New" w:hAnsi="Courier New"/>
      </w:rPr>
    </w:lvl>
    <w:lvl w:ilvl="5" w:tplc="CB4CD37A">
      <w:start w:val="1"/>
      <w:numFmt w:val="bullet"/>
      <w:lvlText w:val=""/>
      <w:lvlJc w:val="left"/>
      <w:pPr>
        <w:ind w:left="4320" w:hanging="360"/>
      </w:pPr>
      <w:rPr>
        <w:rFonts w:hint="default" w:ascii="Wingdings" w:hAnsi="Wingdings"/>
      </w:rPr>
    </w:lvl>
    <w:lvl w:ilvl="6" w:tplc="73F64838">
      <w:start w:val="1"/>
      <w:numFmt w:val="bullet"/>
      <w:lvlText w:val=""/>
      <w:lvlJc w:val="left"/>
      <w:pPr>
        <w:ind w:left="5040" w:hanging="360"/>
      </w:pPr>
      <w:rPr>
        <w:rFonts w:hint="default" w:ascii="Symbol" w:hAnsi="Symbol"/>
      </w:rPr>
    </w:lvl>
    <w:lvl w:ilvl="7" w:tplc="F9246E2C">
      <w:start w:val="1"/>
      <w:numFmt w:val="bullet"/>
      <w:lvlText w:val="o"/>
      <w:lvlJc w:val="left"/>
      <w:pPr>
        <w:ind w:left="5760" w:hanging="360"/>
      </w:pPr>
      <w:rPr>
        <w:rFonts w:hint="default" w:ascii="Courier New" w:hAnsi="Courier New"/>
      </w:rPr>
    </w:lvl>
    <w:lvl w:ilvl="8" w:tplc="EEACEBCE">
      <w:start w:val="1"/>
      <w:numFmt w:val="bullet"/>
      <w:lvlText w:val=""/>
      <w:lvlJc w:val="left"/>
      <w:pPr>
        <w:ind w:left="6480" w:hanging="360"/>
      </w:pPr>
      <w:rPr>
        <w:rFonts w:hint="default" w:ascii="Wingdings" w:hAnsi="Wingdings"/>
      </w:rPr>
    </w:lvl>
  </w:abstractNum>
  <w:abstractNum w:abstractNumId="80" w15:restartNumberingAfterBreak="0">
    <w:nsid w:val="74CC5460"/>
    <w:multiLevelType w:val="hybridMultilevel"/>
    <w:tmpl w:val="F19EE584"/>
    <w:lvl w:ilvl="0" w:tplc="910AC870">
      <w:start w:val="1"/>
      <w:numFmt w:val="bullet"/>
      <w:lvlText w:val=""/>
      <w:lvlJc w:val="left"/>
      <w:pPr>
        <w:ind w:left="720" w:hanging="360"/>
      </w:pPr>
      <w:rPr>
        <w:rFonts w:hint="default" w:ascii="Symbol" w:hAnsi="Symbol"/>
      </w:rPr>
    </w:lvl>
    <w:lvl w:ilvl="1" w:tplc="EB3624E6">
      <w:start w:val="1"/>
      <w:numFmt w:val="bullet"/>
      <w:lvlText w:val="o"/>
      <w:lvlJc w:val="left"/>
      <w:pPr>
        <w:ind w:left="1440" w:hanging="360"/>
      </w:pPr>
      <w:rPr>
        <w:rFonts w:hint="default" w:ascii="Courier New" w:hAnsi="Courier New"/>
      </w:rPr>
    </w:lvl>
    <w:lvl w:ilvl="2" w:tplc="FC840134">
      <w:start w:val="1"/>
      <w:numFmt w:val="bullet"/>
      <w:lvlText w:val=""/>
      <w:lvlJc w:val="left"/>
      <w:pPr>
        <w:ind w:left="2160" w:hanging="360"/>
      </w:pPr>
      <w:rPr>
        <w:rFonts w:hint="default" w:ascii="Wingdings" w:hAnsi="Wingdings"/>
      </w:rPr>
    </w:lvl>
    <w:lvl w:ilvl="3" w:tplc="6096CC08">
      <w:start w:val="1"/>
      <w:numFmt w:val="bullet"/>
      <w:lvlText w:val=""/>
      <w:lvlJc w:val="left"/>
      <w:pPr>
        <w:ind w:left="2880" w:hanging="360"/>
      </w:pPr>
      <w:rPr>
        <w:rFonts w:hint="default" w:ascii="Symbol" w:hAnsi="Symbol"/>
      </w:rPr>
    </w:lvl>
    <w:lvl w:ilvl="4" w:tplc="0AE66E38">
      <w:start w:val="1"/>
      <w:numFmt w:val="bullet"/>
      <w:lvlText w:val="o"/>
      <w:lvlJc w:val="left"/>
      <w:pPr>
        <w:ind w:left="3600" w:hanging="360"/>
      </w:pPr>
      <w:rPr>
        <w:rFonts w:hint="default" w:ascii="Courier New" w:hAnsi="Courier New"/>
      </w:rPr>
    </w:lvl>
    <w:lvl w:ilvl="5" w:tplc="FA52C5EA">
      <w:start w:val="1"/>
      <w:numFmt w:val="bullet"/>
      <w:lvlText w:val=""/>
      <w:lvlJc w:val="left"/>
      <w:pPr>
        <w:ind w:left="4320" w:hanging="360"/>
      </w:pPr>
      <w:rPr>
        <w:rFonts w:hint="default" w:ascii="Wingdings" w:hAnsi="Wingdings"/>
      </w:rPr>
    </w:lvl>
    <w:lvl w:ilvl="6" w:tplc="16948E1C">
      <w:start w:val="1"/>
      <w:numFmt w:val="bullet"/>
      <w:lvlText w:val=""/>
      <w:lvlJc w:val="left"/>
      <w:pPr>
        <w:ind w:left="5040" w:hanging="360"/>
      </w:pPr>
      <w:rPr>
        <w:rFonts w:hint="default" w:ascii="Symbol" w:hAnsi="Symbol"/>
      </w:rPr>
    </w:lvl>
    <w:lvl w:ilvl="7" w:tplc="29286368">
      <w:start w:val="1"/>
      <w:numFmt w:val="bullet"/>
      <w:lvlText w:val="o"/>
      <w:lvlJc w:val="left"/>
      <w:pPr>
        <w:ind w:left="5760" w:hanging="360"/>
      </w:pPr>
      <w:rPr>
        <w:rFonts w:hint="default" w:ascii="Courier New" w:hAnsi="Courier New"/>
      </w:rPr>
    </w:lvl>
    <w:lvl w:ilvl="8" w:tplc="F9BAE536">
      <w:start w:val="1"/>
      <w:numFmt w:val="bullet"/>
      <w:lvlText w:val=""/>
      <w:lvlJc w:val="left"/>
      <w:pPr>
        <w:ind w:left="6480" w:hanging="360"/>
      </w:pPr>
      <w:rPr>
        <w:rFonts w:hint="default" w:ascii="Wingdings" w:hAnsi="Wingdings"/>
      </w:rPr>
    </w:lvl>
  </w:abstractNum>
  <w:abstractNum w:abstractNumId="81" w15:restartNumberingAfterBreak="0">
    <w:nsid w:val="7729ACD4"/>
    <w:multiLevelType w:val="hybridMultilevel"/>
    <w:tmpl w:val="4E92C8B4"/>
    <w:lvl w:ilvl="0" w:tplc="5838F652">
      <w:start w:val="1"/>
      <w:numFmt w:val="bullet"/>
      <w:lvlText w:val=""/>
      <w:lvlJc w:val="left"/>
      <w:pPr>
        <w:ind w:left="720" w:hanging="360"/>
      </w:pPr>
      <w:rPr>
        <w:rFonts w:hint="default" w:ascii="Symbol" w:hAnsi="Symbol"/>
      </w:rPr>
    </w:lvl>
    <w:lvl w:ilvl="1" w:tplc="2BDAB8AC">
      <w:start w:val="1"/>
      <w:numFmt w:val="bullet"/>
      <w:lvlText w:val="o"/>
      <w:lvlJc w:val="left"/>
      <w:pPr>
        <w:ind w:left="1440" w:hanging="360"/>
      </w:pPr>
      <w:rPr>
        <w:rFonts w:hint="default" w:ascii="Courier New" w:hAnsi="Courier New"/>
      </w:rPr>
    </w:lvl>
    <w:lvl w:ilvl="2" w:tplc="3578CB00">
      <w:start w:val="1"/>
      <w:numFmt w:val="bullet"/>
      <w:lvlText w:val=""/>
      <w:lvlJc w:val="left"/>
      <w:pPr>
        <w:ind w:left="2160" w:hanging="360"/>
      </w:pPr>
      <w:rPr>
        <w:rFonts w:hint="default" w:ascii="Wingdings" w:hAnsi="Wingdings"/>
      </w:rPr>
    </w:lvl>
    <w:lvl w:ilvl="3" w:tplc="763EADD8">
      <w:start w:val="1"/>
      <w:numFmt w:val="bullet"/>
      <w:lvlText w:val=""/>
      <w:lvlJc w:val="left"/>
      <w:pPr>
        <w:ind w:left="2880" w:hanging="360"/>
      </w:pPr>
      <w:rPr>
        <w:rFonts w:hint="default" w:ascii="Symbol" w:hAnsi="Symbol"/>
      </w:rPr>
    </w:lvl>
    <w:lvl w:ilvl="4" w:tplc="BA863FAE">
      <w:start w:val="1"/>
      <w:numFmt w:val="bullet"/>
      <w:lvlText w:val="o"/>
      <w:lvlJc w:val="left"/>
      <w:pPr>
        <w:ind w:left="3600" w:hanging="360"/>
      </w:pPr>
      <w:rPr>
        <w:rFonts w:hint="default" w:ascii="Courier New" w:hAnsi="Courier New"/>
      </w:rPr>
    </w:lvl>
    <w:lvl w:ilvl="5" w:tplc="75E4482E">
      <w:start w:val="1"/>
      <w:numFmt w:val="bullet"/>
      <w:lvlText w:val=""/>
      <w:lvlJc w:val="left"/>
      <w:pPr>
        <w:ind w:left="4320" w:hanging="360"/>
      </w:pPr>
      <w:rPr>
        <w:rFonts w:hint="default" w:ascii="Wingdings" w:hAnsi="Wingdings"/>
      </w:rPr>
    </w:lvl>
    <w:lvl w:ilvl="6" w:tplc="A3C2D45E">
      <w:start w:val="1"/>
      <w:numFmt w:val="bullet"/>
      <w:lvlText w:val=""/>
      <w:lvlJc w:val="left"/>
      <w:pPr>
        <w:ind w:left="5040" w:hanging="360"/>
      </w:pPr>
      <w:rPr>
        <w:rFonts w:hint="default" w:ascii="Symbol" w:hAnsi="Symbol"/>
      </w:rPr>
    </w:lvl>
    <w:lvl w:ilvl="7" w:tplc="997A5F3E">
      <w:start w:val="1"/>
      <w:numFmt w:val="bullet"/>
      <w:lvlText w:val="o"/>
      <w:lvlJc w:val="left"/>
      <w:pPr>
        <w:ind w:left="5760" w:hanging="360"/>
      </w:pPr>
      <w:rPr>
        <w:rFonts w:hint="default" w:ascii="Courier New" w:hAnsi="Courier New"/>
      </w:rPr>
    </w:lvl>
    <w:lvl w:ilvl="8" w:tplc="527E32BE">
      <w:start w:val="1"/>
      <w:numFmt w:val="bullet"/>
      <w:lvlText w:val=""/>
      <w:lvlJc w:val="left"/>
      <w:pPr>
        <w:ind w:left="6480" w:hanging="360"/>
      </w:pPr>
      <w:rPr>
        <w:rFonts w:hint="default" w:ascii="Wingdings" w:hAnsi="Wingdings"/>
      </w:rPr>
    </w:lvl>
  </w:abstractNum>
  <w:abstractNum w:abstractNumId="82" w15:restartNumberingAfterBreak="0">
    <w:nsid w:val="77803038"/>
    <w:multiLevelType w:val="hybridMultilevel"/>
    <w:tmpl w:val="3EF8234C"/>
    <w:lvl w:ilvl="0" w:tplc="6764FAE2">
      <w:start w:val="1"/>
      <w:numFmt w:val="bullet"/>
      <w:lvlText w:val=""/>
      <w:lvlJc w:val="left"/>
      <w:pPr>
        <w:ind w:left="720" w:hanging="360"/>
      </w:pPr>
      <w:rPr>
        <w:rFonts w:hint="default" w:ascii="Symbol" w:hAnsi="Symbol"/>
      </w:rPr>
    </w:lvl>
    <w:lvl w:ilvl="1" w:tplc="41F60260">
      <w:start w:val="1"/>
      <w:numFmt w:val="bullet"/>
      <w:lvlText w:val="o"/>
      <w:lvlJc w:val="left"/>
      <w:pPr>
        <w:ind w:left="1440" w:hanging="360"/>
      </w:pPr>
      <w:rPr>
        <w:rFonts w:hint="default" w:ascii="Courier New" w:hAnsi="Courier New"/>
      </w:rPr>
    </w:lvl>
    <w:lvl w:ilvl="2" w:tplc="9C4802DC">
      <w:start w:val="1"/>
      <w:numFmt w:val="bullet"/>
      <w:lvlText w:val=""/>
      <w:lvlJc w:val="left"/>
      <w:pPr>
        <w:ind w:left="2160" w:hanging="360"/>
      </w:pPr>
      <w:rPr>
        <w:rFonts w:hint="default" w:ascii="Wingdings" w:hAnsi="Wingdings"/>
      </w:rPr>
    </w:lvl>
    <w:lvl w:ilvl="3" w:tplc="238647AC">
      <w:start w:val="1"/>
      <w:numFmt w:val="bullet"/>
      <w:lvlText w:val=""/>
      <w:lvlJc w:val="left"/>
      <w:pPr>
        <w:ind w:left="2880" w:hanging="360"/>
      </w:pPr>
      <w:rPr>
        <w:rFonts w:hint="default" w:ascii="Symbol" w:hAnsi="Symbol"/>
      </w:rPr>
    </w:lvl>
    <w:lvl w:ilvl="4" w:tplc="F6663B2C">
      <w:start w:val="1"/>
      <w:numFmt w:val="bullet"/>
      <w:lvlText w:val="o"/>
      <w:lvlJc w:val="left"/>
      <w:pPr>
        <w:ind w:left="3600" w:hanging="360"/>
      </w:pPr>
      <w:rPr>
        <w:rFonts w:hint="default" w:ascii="Courier New" w:hAnsi="Courier New"/>
      </w:rPr>
    </w:lvl>
    <w:lvl w:ilvl="5" w:tplc="9508E5A2">
      <w:start w:val="1"/>
      <w:numFmt w:val="bullet"/>
      <w:lvlText w:val=""/>
      <w:lvlJc w:val="left"/>
      <w:pPr>
        <w:ind w:left="4320" w:hanging="360"/>
      </w:pPr>
      <w:rPr>
        <w:rFonts w:hint="default" w:ascii="Wingdings" w:hAnsi="Wingdings"/>
      </w:rPr>
    </w:lvl>
    <w:lvl w:ilvl="6" w:tplc="22BE3A08">
      <w:start w:val="1"/>
      <w:numFmt w:val="bullet"/>
      <w:lvlText w:val=""/>
      <w:lvlJc w:val="left"/>
      <w:pPr>
        <w:ind w:left="5040" w:hanging="360"/>
      </w:pPr>
      <w:rPr>
        <w:rFonts w:hint="default" w:ascii="Symbol" w:hAnsi="Symbol"/>
      </w:rPr>
    </w:lvl>
    <w:lvl w:ilvl="7" w:tplc="BCE651DE">
      <w:start w:val="1"/>
      <w:numFmt w:val="bullet"/>
      <w:lvlText w:val="o"/>
      <w:lvlJc w:val="left"/>
      <w:pPr>
        <w:ind w:left="5760" w:hanging="360"/>
      </w:pPr>
      <w:rPr>
        <w:rFonts w:hint="default" w:ascii="Courier New" w:hAnsi="Courier New"/>
      </w:rPr>
    </w:lvl>
    <w:lvl w:ilvl="8" w:tplc="31525FAA">
      <w:start w:val="1"/>
      <w:numFmt w:val="bullet"/>
      <w:lvlText w:val=""/>
      <w:lvlJc w:val="left"/>
      <w:pPr>
        <w:ind w:left="6480" w:hanging="360"/>
      </w:pPr>
      <w:rPr>
        <w:rFonts w:hint="default" w:ascii="Wingdings" w:hAnsi="Wingdings"/>
      </w:rPr>
    </w:lvl>
  </w:abstractNum>
  <w:abstractNum w:abstractNumId="83" w15:restartNumberingAfterBreak="0">
    <w:nsid w:val="79DE1D9B"/>
    <w:multiLevelType w:val="hybridMultilevel"/>
    <w:tmpl w:val="FFFFFFFF"/>
    <w:lvl w:ilvl="0" w:tplc="F6BC135C">
      <w:start w:val="1"/>
      <w:numFmt w:val="bullet"/>
      <w:lvlText w:val="•"/>
      <w:lvlJc w:val="left"/>
      <w:pPr>
        <w:ind w:left="71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20781224">
      <w:start w:val="1"/>
      <w:numFmt w:val="bullet"/>
      <w:lvlText w:val="o"/>
      <w:lvlJc w:val="left"/>
      <w:pPr>
        <w:ind w:left="143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482646D2">
      <w:start w:val="1"/>
      <w:numFmt w:val="bullet"/>
      <w:lvlText w:val="▪"/>
      <w:lvlJc w:val="left"/>
      <w:pPr>
        <w:ind w:left="215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484E5988">
      <w:start w:val="1"/>
      <w:numFmt w:val="bullet"/>
      <w:lvlText w:val="•"/>
      <w:lvlJc w:val="left"/>
      <w:pPr>
        <w:ind w:left="287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1AD6DABA">
      <w:start w:val="1"/>
      <w:numFmt w:val="bullet"/>
      <w:lvlText w:val="o"/>
      <w:lvlJc w:val="left"/>
      <w:pPr>
        <w:ind w:left="359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92264626">
      <w:start w:val="1"/>
      <w:numFmt w:val="bullet"/>
      <w:lvlText w:val="▪"/>
      <w:lvlJc w:val="left"/>
      <w:pPr>
        <w:ind w:left="431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93A248F8">
      <w:start w:val="1"/>
      <w:numFmt w:val="bullet"/>
      <w:lvlText w:val="•"/>
      <w:lvlJc w:val="left"/>
      <w:pPr>
        <w:ind w:left="503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A5122D8E">
      <w:start w:val="1"/>
      <w:numFmt w:val="bullet"/>
      <w:lvlText w:val="o"/>
      <w:lvlJc w:val="left"/>
      <w:pPr>
        <w:ind w:left="575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EF5890B6">
      <w:start w:val="1"/>
      <w:numFmt w:val="bullet"/>
      <w:lvlText w:val="▪"/>
      <w:lvlJc w:val="left"/>
      <w:pPr>
        <w:ind w:left="647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84" w15:restartNumberingAfterBreak="0">
    <w:nsid w:val="7E2F43FC"/>
    <w:multiLevelType w:val="hybridMultilevel"/>
    <w:tmpl w:val="70BE8B9A"/>
    <w:lvl w:ilvl="0" w:tplc="36A028DC">
      <w:start w:val="1"/>
      <w:numFmt w:val="bullet"/>
      <w:lvlText w:val=""/>
      <w:lvlJc w:val="left"/>
      <w:pPr>
        <w:ind w:left="720" w:hanging="360"/>
      </w:pPr>
      <w:rPr>
        <w:rFonts w:hint="default" w:ascii="Symbol" w:hAnsi="Symbol"/>
      </w:rPr>
    </w:lvl>
    <w:lvl w:ilvl="1" w:tplc="03CAB64A">
      <w:start w:val="1"/>
      <w:numFmt w:val="bullet"/>
      <w:lvlText w:val="o"/>
      <w:lvlJc w:val="left"/>
      <w:pPr>
        <w:ind w:left="1440" w:hanging="360"/>
      </w:pPr>
      <w:rPr>
        <w:rFonts w:hint="default" w:ascii="Courier New" w:hAnsi="Courier New"/>
      </w:rPr>
    </w:lvl>
    <w:lvl w:ilvl="2" w:tplc="CAE06A3C">
      <w:start w:val="1"/>
      <w:numFmt w:val="bullet"/>
      <w:lvlText w:val=""/>
      <w:lvlJc w:val="left"/>
      <w:pPr>
        <w:ind w:left="2160" w:hanging="360"/>
      </w:pPr>
      <w:rPr>
        <w:rFonts w:hint="default" w:ascii="Wingdings" w:hAnsi="Wingdings"/>
      </w:rPr>
    </w:lvl>
    <w:lvl w:ilvl="3" w:tplc="0C8A8466">
      <w:start w:val="1"/>
      <w:numFmt w:val="bullet"/>
      <w:lvlText w:val=""/>
      <w:lvlJc w:val="left"/>
      <w:pPr>
        <w:ind w:left="2880" w:hanging="360"/>
      </w:pPr>
      <w:rPr>
        <w:rFonts w:hint="default" w:ascii="Symbol" w:hAnsi="Symbol"/>
      </w:rPr>
    </w:lvl>
    <w:lvl w:ilvl="4" w:tplc="DFCE936A">
      <w:start w:val="1"/>
      <w:numFmt w:val="bullet"/>
      <w:lvlText w:val="o"/>
      <w:lvlJc w:val="left"/>
      <w:pPr>
        <w:ind w:left="3600" w:hanging="360"/>
      </w:pPr>
      <w:rPr>
        <w:rFonts w:hint="default" w:ascii="Courier New" w:hAnsi="Courier New"/>
      </w:rPr>
    </w:lvl>
    <w:lvl w:ilvl="5" w:tplc="BC769B76">
      <w:start w:val="1"/>
      <w:numFmt w:val="bullet"/>
      <w:lvlText w:val=""/>
      <w:lvlJc w:val="left"/>
      <w:pPr>
        <w:ind w:left="4320" w:hanging="360"/>
      </w:pPr>
      <w:rPr>
        <w:rFonts w:hint="default" w:ascii="Wingdings" w:hAnsi="Wingdings"/>
      </w:rPr>
    </w:lvl>
    <w:lvl w:ilvl="6" w:tplc="A26A292A">
      <w:start w:val="1"/>
      <w:numFmt w:val="bullet"/>
      <w:lvlText w:val=""/>
      <w:lvlJc w:val="left"/>
      <w:pPr>
        <w:ind w:left="5040" w:hanging="360"/>
      </w:pPr>
      <w:rPr>
        <w:rFonts w:hint="default" w:ascii="Symbol" w:hAnsi="Symbol"/>
      </w:rPr>
    </w:lvl>
    <w:lvl w:ilvl="7" w:tplc="9F1C7E94">
      <w:start w:val="1"/>
      <w:numFmt w:val="bullet"/>
      <w:lvlText w:val="o"/>
      <w:lvlJc w:val="left"/>
      <w:pPr>
        <w:ind w:left="5760" w:hanging="360"/>
      </w:pPr>
      <w:rPr>
        <w:rFonts w:hint="default" w:ascii="Courier New" w:hAnsi="Courier New"/>
      </w:rPr>
    </w:lvl>
    <w:lvl w:ilvl="8" w:tplc="58947A78">
      <w:start w:val="1"/>
      <w:numFmt w:val="bullet"/>
      <w:lvlText w:val=""/>
      <w:lvlJc w:val="left"/>
      <w:pPr>
        <w:ind w:left="6480" w:hanging="360"/>
      </w:pPr>
      <w:rPr>
        <w:rFonts w:hint="default" w:ascii="Wingdings" w:hAnsi="Wingdings"/>
      </w:rPr>
    </w:lvl>
  </w:abstractNum>
  <w:num w:numId="87">
    <w:abstractNumId w:val="86"/>
  </w:num>
  <w:num w:numId="86">
    <w:abstractNumId w:val="85"/>
  </w:num>
  <w:num w:numId="1" w16cid:durableId="1785298770">
    <w:abstractNumId w:val="13"/>
  </w:num>
  <w:num w:numId="2" w16cid:durableId="723607082">
    <w:abstractNumId w:val="65"/>
  </w:num>
  <w:num w:numId="3" w16cid:durableId="1338844858">
    <w:abstractNumId w:val="3"/>
  </w:num>
  <w:num w:numId="4" w16cid:durableId="2059746591">
    <w:abstractNumId w:val="54"/>
  </w:num>
  <w:num w:numId="5" w16cid:durableId="1311866151">
    <w:abstractNumId w:val="44"/>
  </w:num>
  <w:num w:numId="6" w16cid:durableId="333996757">
    <w:abstractNumId w:val="1"/>
  </w:num>
  <w:num w:numId="7" w16cid:durableId="607740429">
    <w:abstractNumId w:val="23"/>
  </w:num>
  <w:num w:numId="8" w16cid:durableId="22675696">
    <w:abstractNumId w:val="25"/>
  </w:num>
  <w:num w:numId="9" w16cid:durableId="129136139">
    <w:abstractNumId w:val="59"/>
  </w:num>
  <w:num w:numId="10" w16cid:durableId="728304544">
    <w:abstractNumId w:val="78"/>
  </w:num>
  <w:num w:numId="11" w16cid:durableId="1906386">
    <w:abstractNumId w:val="30"/>
  </w:num>
  <w:num w:numId="12" w16cid:durableId="1686637056">
    <w:abstractNumId w:val="21"/>
  </w:num>
  <w:num w:numId="13" w16cid:durableId="905993757">
    <w:abstractNumId w:val="84"/>
  </w:num>
  <w:num w:numId="14" w16cid:durableId="1271401942">
    <w:abstractNumId w:val="46"/>
  </w:num>
  <w:num w:numId="15" w16cid:durableId="152307604">
    <w:abstractNumId w:val="61"/>
  </w:num>
  <w:num w:numId="16" w16cid:durableId="1102190418">
    <w:abstractNumId w:val="22"/>
  </w:num>
  <w:num w:numId="17" w16cid:durableId="15087592">
    <w:abstractNumId w:val="40"/>
  </w:num>
  <w:num w:numId="18" w16cid:durableId="1008410227">
    <w:abstractNumId w:val="52"/>
  </w:num>
  <w:num w:numId="19" w16cid:durableId="1481462602">
    <w:abstractNumId w:val="67"/>
  </w:num>
  <w:num w:numId="20" w16cid:durableId="286357966">
    <w:abstractNumId w:val="24"/>
  </w:num>
  <w:num w:numId="21" w16cid:durableId="1487821856">
    <w:abstractNumId w:val="18"/>
  </w:num>
  <w:num w:numId="22" w16cid:durableId="2073654179">
    <w:abstractNumId w:val="80"/>
  </w:num>
  <w:num w:numId="23" w16cid:durableId="370304547">
    <w:abstractNumId w:val="15"/>
  </w:num>
  <w:num w:numId="24" w16cid:durableId="993754936">
    <w:abstractNumId w:val="10"/>
  </w:num>
  <w:num w:numId="25" w16cid:durableId="1095974932">
    <w:abstractNumId w:val="45"/>
  </w:num>
  <w:num w:numId="26" w16cid:durableId="758215190">
    <w:abstractNumId w:val="79"/>
  </w:num>
  <w:num w:numId="27" w16cid:durableId="40907749">
    <w:abstractNumId w:val="57"/>
  </w:num>
  <w:num w:numId="28" w16cid:durableId="163397506">
    <w:abstractNumId w:val="68"/>
  </w:num>
  <w:num w:numId="29" w16cid:durableId="365760093">
    <w:abstractNumId w:val="29"/>
  </w:num>
  <w:num w:numId="30" w16cid:durableId="324207553">
    <w:abstractNumId w:val="4"/>
  </w:num>
  <w:num w:numId="31" w16cid:durableId="1639411161">
    <w:abstractNumId w:val="53"/>
  </w:num>
  <w:num w:numId="32" w16cid:durableId="1041052152">
    <w:abstractNumId w:val="76"/>
  </w:num>
  <w:num w:numId="33" w16cid:durableId="735129332">
    <w:abstractNumId w:val="58"/>
  </w:num>
  <w:num w:numId="34" w16cid:durableId="734281364">
    <w:abstractNumId w:val="19"/>
  </w:num>
  <w:num w:numId="35" w16cid:durableId="1310555374">
    <w:abstractNumId w:val="7"/>
  </w:num>
  <w:num w:numId="36" w16cid:durableId="2059426229">
    <w:abstractNumId w:val="43"/>
  </w:num>
  <w:num w:numId="37" w16cid:durableId="38408901">
    <w:abstractNumId w:val="42"/>
  </w:num>
  <w:num w:numId="38" w16cid:durableId="841317785">
    <w:abstractNumId w:val="63"/>
  </w:num>
  <w:num w:numId="39" w16cid:durableId="1542858005">
    <w:abstractNumId w:val="82"/>
  </w:num>
  <w:num w:numId="40" w16cid:durableId="334694900">
    <w:abstractNumId w:val="38"/>
  </w:num>
  <w:num w:numId="41" w16cid:durableId="1140927248">
    <w:abstractNumId w:val="81"/>
  </w:num>
  <w:num w:numId="42" w16cid:durableId="110438847">
    <w:abstractNumId w:val="34"/>
  </w:num>
  <w:num w:numId="43" w16cid:durableId="483547998">
    <w:abstractNumId w:val="64"/>
  </w:num>
  <w:num w:numId="44" w16cid:durableId="1054693333">
    <w:abstractNumId w:val="17"/>
  </w:num>
  <w:num w:numId="45" w16cid:durableId="1519586305">
    <w:abstractNumId w:val="39"/>
  </w:num>
  <w:num w:numId="46" w16cid:durableId="561258280">
    <w:abstractNumId w:val="77"/>
  </w:num>
  <w:num w:numId="47" w16cid:durableId="447746591">
    <w:abstractNumId w:val="49"/>
  </w:num>
  <w:num w:numId="48" w16cid:durableId="1325236014">
    <w:abstractNumId w:val="48"/>
  </w:num>
  <w:num w:numId="49" w16cid:durableId="1891380271">
    <w:abstractNumId w:val="37"/>
  </w:num>
  <w:num w:numId="50" w16cid:durableId="799805861">
    <w:abstractNumId w:val="41"/>
  </w:num>
  <w:num w:numId="51" w16cid:durableId="2065136218">
    <w:abstractNumId w:val="16"/>
  </w:num>
  <w:num w:numId="52" w16cid:durableId="579173720">
    <w:abstractNumId w:val="32"/>
  </w:num>
  <w:num w:numId="53" w16cid:durableId="297498425">
    <w:abstractNumId w:val="0"/>
  </w:num>
  <w:num w:numId="54" w16cid:durableId="1513297183">
    <w:abstractNumId w:val="60"/>
  </w:num>
  <w:num w:numId="55" w16cid:durableId="1161047866">
    <w:abstractNumId w:val="73"/>
  </w:num>
  <w:num w:numId="56" w16cid:durableId="719135651">
    <w:abstractNumId w:val="33"/>
  </w:num>
  <w:num w:numId="57" w16cid:durableId="1928616738">
    <w:abstractNumId w:val="11"/>
  </w:num>
  <w:num w:numId="58" w16cid:durableId="806123372">
    <w:abstractNumId w:val="2"/>
  </w:num>
  <w:num w:numId="59" w16cid:durableId="669410351">
    <w:abstractNumId w:val="47"/>
  </w:num>
  <w:num w:numId="60" w16cid:durableId="680009466">
    <w:abstractNumId w:val="28"/>
  </w:num>
  <w:num w:numId="61" w16cid:durableId="1378772430">
    <w:abstractNumId w:val="36"/>
  </w:num>
  <w:num w:numId="62" w16cid:durableId="1482111999">
    <w:abstractNumId w:val="56"/>
  </w:num>
  <w:num w:numId="63" w16cid:durableId="1066955499">
    <w:abstractNumId w:val="51"/>
  </w:num>
  <w:num w:numId="64" w16cid:durableId="512181721">
    <w:abstractNumId w:val="70"/>
  </w:num>
  <w:num w:numId="65" w16cid:durableId="1933665526">
    <w:abstractNumId w:val="74"/>
  </w:num>
  <w:num w:numId="66" w16cid:durableId="1488934113">
    <w:abstractNumId w:val="83"/>
  </w:num>
  <w:num w:numId="67" w16cid:durableId="1597714053">
    <w:abstractNumId w:val="20"/>
  </w:num>
  <w:num w:numId="68" w16cid:durableId="651100768">
    <w:abstractNumId w:val="14"/>
  </w:num>
  <w:num w:numId="69" w16cid:durableId="982196240">
    <w:abstractNumId w:val="35"/>
  </w:num>
  <w:num w:numId="70" w16cid:durableId="1580864285">
    <w:abstractNumId w:val="6"/>
  </w:num>
  <w:num w:numId="71" w16cid:durableId="833572671">
    <w:abstractNumId w:val="5"/>
  </w:num>
  <w:num w:numId="72" w16cid:durableId="157382871">
    <w:abstractNumId w:val="12"/>
  </w:num>
  <w:num w:numId="73" w16cid:durableId="948779153">
    <w:abstractNumId w:val="27"/>
  </w:num>
  <w:num w:numId="74" w16cid:durableId="798762341">
    <w:abstractNumId w:val="9"/>
  </w:num>
  <w:num w:numId="75" w16cid:durableId="1086265645">
    <w:abstractNumId w:val="31"/>
  </w:num>
  <w:num w:numId="76" w16cid:durableId="2018926578">
    <w:abstractNumId w:val="62"/>
  </w:num>
  <w:num w:numId="77" w16cid:durableId="2118718461">
    <w:abstractNumId w:val="72"/>
  </w:num>
  <w:num w:numId="78" w16cid:durableId="1748576598">
    <w:abstractNumId w:val="75"/>
  </w:num>
  <w:num w:numId="79" w16cid:durableId="1633629256">
    <w:abstractNumId w:val="69"/>
  </w:num>
  <w:num w:numId="80" w16cid:durableId="443354236">
    <w:abstractNumId w:val="8"/>
  </w:num>
  <w:num w:numId="81" w16cid:durableId="1180778759">
    <w:abstractNumId w:val="26"/>
  </w:num>
  <w:num w:numId="82" w16cid:durableId="1996833189">
    <w:abstractNumId w:val="50"/>
  </w:num>
  <w:num w:numId="83" w16cid:durableId="1760130075">
    <w:abstractNumId w:val="66"/>
  </w:num>
  <w:num w:numId="84" w16cid:durableId="1398675203">
    <w:abstractNumId w:val="71"/>
  </w:num>
  <w:num w:numId="85" w16cid:durableId="2072463889">
    <w:abstractNumId w:val="55"/>
  </w:num>
  <w:numIdMacAtCleanup w:val="8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229"/>
  <w:displayBackgroundShap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429"/>
    <w:rsid w:val="00000000"/>
    <w:rsid w:val="000861E0"/>
    <w:rsid w:val="000B17C2"/>
    <w:rsid w:val="00134ECC"/>
    <w:rsid w:val="00141EA6"/>
    <w:rsid w:val="00144429"/>
    <w:rsid w:val="00160BFB"/>
    <w:rsid w:val="001D2F0C"/>
    <w:rsid w:val="0021616B"/>
    <w:rsid w:val="00226E02"/>
    <w:rsid w:val="00235273"/>
    <w:rsid w:val="00252AE3"/>
    <w:rsid w:val="002560E6"/>
    <w:rsid w:val="002B164E"/>
    <w:rsid w:val="002D65D6"/>
    <w:rsid w:val="002E2BF6"/>
    <w:rsid w:val="003561A0"/>
    <w:rsid w:val="0038519F"/>
    <w:rsid w:val="003B5D6B"/>
    <w:rsid w:val="00456405"/>
    <w:rsid w:val="00536571"/>
    <w:rsid w:val="00537B6C"/>
    <w:rsid w:val="00610D2C"/>
    <w:rsid w:val="006546E7"/>
    <w:rsid w:val="006D08AB"/>
    <w:rsid w:val="007A28F2"/>
    <w:rsid w:val="008268D0"/>
    <w:rsid w:val="00A15770"/>
    <w:rsid w:val="00AC367C"/>
    <w:rsid w:val="00AF3DF8"/>
    <w:rsid w:val="00B747E5"/>
    <w:rsid w:val="00B752B1"/>
    <w:rsid w:val="00B853B4"/>
    <w:rsid w:val="00C8639D"/>
    <w:rsid w:val="00CA4D14"/>
    <w:rsid w:val="00D126D3"/>
    <w:rsid w:val="00D34B06"/>
    <w:rsid w:val="00D37E6C"/>
    <w:rsid w:val="00D5030F"/>
    <w:rsid w:val="00DD3E31"/>
    <w:rsid w:val="00DE33D4"/>
    <w:rsid w:val="00DE7135"/>
    <w:rsid w:val="00E25652"/>
    <w:rsid w:val="00EE6966"/>
    <w:rsid w:val="00F57A1F"/>
    <w:rsid w:val="00F7149E"/>
    <w:rsid w:val="00FB35AA"/>
    <w:rsid w:val="01283533"/>
    <w:rsid w:val="014E89FA"/>
    <w:rsid w:val="01574B66"/>
    <w:rsid w:val="015F72DB"/>
    <w:rsid w:val="0168863D"/>
    <w:rsid w:val="0228BD08"/>
    <w:rsid w:val="0237A618"/>
    <w:rsid w:val="0260D8DB"/>
    <w:rsid w:val="0268C661"/>
    <w:rsid w:val="02B2B6ED"/>
    <w:rsid w:val="02EF1A6F"/>
    <w:rsid w:val="02F31BC7"/>
    <w:rsid w:val="0333146B"/>
    <w:rsid w:val="03523356"/>
    <w:rsid w:val="0379D94D"/>
    <w:rsid w:val="039F870A"/>
    <w:rsid w:val="045B6000"/>
    <w:rsid w:val="050E8297"/>
    <w:rsid w:val="052B7E47"/>
    <w:rsid w:val="05488E7C"/>
    <w:rsid w:val="059EEA3D"/>
    <w:rsid w:val="05EF42DB"/>
    <w:rsid w:val="05F73061"/>
    <w:rsid w:val="063BF760"/>
    <w:rsid w:val="068435FA"/>
    <w:rsid w:val="0689D418"/>
    <w:rsid w:val="06E45EDD"/>
    <w:rsid w:val="06F4A82D"/>
    <w:rsid w:val="07219241"/>
    <w:rsid w:val="07F12C8C"/>
    <w:rsid w:val="08802F3E"/>
    <w:rsid w:val="08B9598F"/>
    <w:rsid w:val="08BA4FDD"/>
    <w:rsid w:val="08CB8AB4"/>
    <w:rsid w:val="091AD7BD"/>
    <w:rsid w:val="09339E2A"/>
    <w:rsid w:val="094934EE"/>
    <w:rsid w:val="094D92C3"/>
    <w:rsid w:val="09C1806D"/>
    <w:rsid w:val="09EEB2A6"/>
    <w:rsid w:val="0A593303"/>
    <w:rsid w:val="0AF58170"/>
    <w:rsid w:val="0B0EA9CD"/>
    <w:rsid w:val="0B122829"/>
    <w:rsid w:val="0B171AC2"/>
    <w:rsid w:val="0B46BB08"/>
    <w:rsid w:val="0B66DFE1"/>
    <w:rsid w:val="0BB28675"/>
    <w:rsid w:val="0C8E8352"/>
    <w:rsid w:val="0CA7ABAF"/>
    <w:rsid w:val="0CF0CFC4"/>
    <w:rsid w:val="0D33A30F"/>
    <w:rsid w:val="0D58CB60"/>
    <w:rsid w:val="0D710B6E"/>
    <w:rsid w:val="0D712929"/>
    <w:rsid w:val="0E1BE75B"/>
    <w:rsid w:val="0E2D2232"/>
    <w:rsid w:val="0E437C10"/>
    <w:rsid w:val="0E520990"/>
    <w:rsid w:val="0ECFB9B0"/>
    <w:rsid w:val="0EFD3BFF"/>
    <w:rsid w:val="0F21A3DB"/>
    <w:rsid w:val="0F2BB894"/>
    <w:rsid w:val="0F575B5A"/>
    <w:rsid w:val="0F91A98F"/>
    <w:rsid w:val="0FDF4C71"/>
    <w:rsid w:val="0FEDD9F1"/>
    <w:rsid w:val="0FF136DA"/>
    <w:rsid w:val="10206719"/>
    <w:rsid w:val="1089E814"/>
    <w:rsid w:val="109D57CE"/>
    <w:rsid w:val="10A0BEAA"/>
    <w:rsid w:val="10A377F9"/>
    <w:rsid w:val="10AB7AAF"/>
    <w:rsid w:val="10C77F8C"/>
    <w:rsid w:val="10E19CE4"/>
    <w:rsid w:val="1153881D"/>
    <w:rsid w:val="117B1CD2"/>
    <w:rsid w:val="117DEB51"/>
    <w:rsid w:val="117F0416"/>
    <w:rsid w:val="119541B3"/>
    <w:rsid w:val="11B1FE72"/>
    <w:rsid w:val="11BDEA12"/>
    <w:rsid w:val="11F6B157"/>
    <w:rsid w:val="1228E6AB"/>
    <w:rsid w:val="1239295C"/>
    <w:rsid w:val="12447C91"/>
    <w:rsid w:val="13571C49"/>
    <w:rsid w:val="149D226C"/>
    <w:rsid w:val="14EC6631"/>
    <w:rsid w:val="154C1E60"/>
    <w:rsid w:val="15FF62AB"/>
    <w:rsid w:val="160D542B"/>
    <w:rsid w:val="1640219D"/>
    <w:rsid w:val="166B7FF5"/>
    <w:rsid w:val="168EBD0B"/>
    <w:rsid w:val="169E1854"/>
    <w:rsid w:val="16E7EEC1"/>
    <w:rsid w:val="1703EE32"/>
    <w:rsid w:val="171ABC33"/>
    <w:rsid w:val="17210487"/>
    <w:rsid w:val="188130ED"/>
    <w:rsid w:val="1942A326"/>
    <w:rsid w:val="1944F4ED"/>
    <w:rsid w:val="195FB2C7"/>
    <w:rsid w:val="19668788"/>
    <w:rsid w:val="1978DB24"/>
    <w:rsid w:val="199FDE1B"/>
    <w:rsid w:val="1A2CD9DE"/>
    <w:rsid w:val="1A366619"/>
    <w:rsid w:val="1AFF86EE"/>
    <w:rsid w:val="1B015BB5"/>
    <w:rsid w:val="1B46DE9E"/>
    <w:rsid w:val="1B7DBF03"/>
    <w:rsid w:val="1BBB5FE4"/>
    <w:rsid w:val="1BCDF3CA"/>
    <w:rsid w:val="1BD2367A"/>
    <w:rsid w:val="1BE37151"/>
    <w:rsid w:val="1C03CF31"/>
    <w:rsid w:val="1C081469"/>
    <w:rsid w:val="1D153D05"/>
    <w:rsid w:val="1D69C42B"/>
    <w:rsid w:val="1D879AEB"/>
    <w:rsid w:val="1D92666B"/>
    <w:rsid w:val="1D986A0F"/>
    <w:rsid w:val="1DA6F78F"/>
    <w:rsid w:val="1DA7E0EF"/>
    <w:rsid w:val="1DD8AC8F"/>
    <w:rsid w:val="1E4305B2"/>
    <w:rsid w:val="1E4F82E1"/>
    <w:rsid w:val="1E6AD895"/>
    <w:rsid w:val="1E723DA8"/>
    <w:rsid w:val="1E8E1082"/>
    <w:rsid w:val="1E9DD7B7"/>
    <w:rsid w:val="1EDCFD8C"/>
    <w:rsid w:val="1F09D73C"/>
    <w:rsid w:val="1F1B1213"/>
    <w:rsid w:val="1F1DCB62"/>
    <w:rsid w:val="1F8D91E3"/>
    <w:rsid w:val="1FA060CE"/>
    <w:rsid w:val="1FCB72A2"/>
    <w:rsid w:val="1FD5C90C"/>
    <w:rsid w:val="20487466"/>
    <w:rsid w:val="2049ED13"/>
    <w:rsid w:val="20B6E274"/>
    <w:rsid w:val="20B764B2"/>
    <w:rsid w:val="20D13E09"/>
    <w:rsid w:val="2105B87E"/>
    <w:rsid w:val="2176B5F8"/>
    <w:rsid w:val="21774327"/>
    <w:rsid w:val="21D3D82A"/>
    <w:rsid w:val="222572D1"/>
    <w:rsid w:val="222AA168"/>
    <w:rsid w:val="230A98D3"/>
    <w:rsid w:val="231CFAE3"/>
    <w:rsid w:val="234F2364"/>
    <w:rsid w:val="23761BB8"/>
    <w:rsid w:val="23B3A63C"/>
    <w:rsid w:val="240B38C8"/>
    <w:rsid w:val="24267008"/>
    <w:rsid w:val="24E24629"/>
    <w:rsid w:val="250B78EC"/>
    <w:rsid w:val="256A9FEE"/>
    <w:rsid w:val="2577E7A3"/>
    <w:rsid w:val="258D0CE6"/>
    <w:rsid w:val="26D21EA1"/>
    <w:rsid w:val="26E52A78"/>
    <w:rsid w:val="272623F8"/>
    <w:rsid w:val="2787A496"/>
    <w:rsid w:val="27B8202C"/>
    <w:rsid w:val="27C65946"/>
    <w:rsid w:val="27DA0630"/>
    <w:rsid w:val="280B7A93"/>
    <w:rsid w:val="282E1934"/>
    <w:rsid w:val="2853D293"/>
    <w:rsid w:val="2888388F"/>
    <w:rsid w:val="289C7096"/>
    <w:rsid w:val="28C6AD45"/>
    <w:rsid w:val="296918A0"/>
    <w:rsid w:val="296918A0"/>
    <w:rsid w:val="297CAB52"/>
    <w:rsid w:val="298B5418"/>
    <w:rsid w:val="29D430B3"/>
    <w:rsid w:val="2A4C89E3"/>
    <w:rsid w:val="2A52D906"/>
    <w:rsid w:val="2A611220"/>
    <w:rsid w:val="2A96575C"/>
    <w:rsid w:val="2ADDFFA5"/>
    <w:rsid w:val="2AE8278E"/>
    <w:rsid w:val="2B0A0830"/>
    <w:rsid w:val="2B114CE3"/>
    <w:rsid w:val="2B272479"/>
    <w:rsid w:val="2B3D44C3"/>
    <w:rsid w:val="2BD183AE"/>
    <w:rsid w:val="2BE3260D"/>
    <w:rsid w:val="2BFC4E6A"/>
    <w:rsid w:val="2CAC1E44"/>
    <w:rsid w:val="2CE5D6B6"/>
    <w:rsid w:val="2D416025"/>
    <w:rsid w:val="2D46E039"/>
    <w:rsid w:val="2D4A486A"/>
    <w:rsid w:val="2D8EE6AA"/>
    <w:rsid w:val="2D981ECB"/>
    <w:rsid w:val="2D9D5302"/>
    <w:rsid w:val="2DA565E7"/>
    <w:rsid w:val="2E1463D9"/>
    <w:rsid w:val="2E2ED9BA"/>
    <w:rsid w:val="2E4947B4"/>
    <w:rsid w:val="2E553900"/>
    <w:rsid w:val="2E5EC53B"/>
    <w:rsid w:val="2E94A32A"/>
    <w:rsid w:val="2EB25B32"/>
    <w:rsid w:val="2F08976C"/>
    <w:rsid w:val="2F392363"/>
    <w:rsid w:val="2F5D979D"/>
    <w:rsid w:val="2F61705A"/>
    <w:rsid w:val="2FFD27AD"/>
    <w:rsid w:val="3028E014"/>
    <w:rsid w:val="303AC717"/>
    <w:rsid w:val="3059EE95"/>
    <w:rsid w:val="30BE99E6"/>
    <w:rsid w:val="30D60761"/>
    <w:rsid w:val="313DF558"/>
    <w:rsid w:val="314AE535"/>
    <w:rsid w:val="317634A4"/>
    <w:rsid w:val="31AB0041"/>
    <w:rsid w:val="31CF56B1"/>
    <w:rsid w:val="330F81C6"/>
    <w:rsid w:val="331CB8D7"/>
    <w:rsid w:val="33794F24"/>
    <w:rsid w:val="34B87FE1"/>
    <w:rsid w:val="34D05886"/>
    <w:rsid w:val="34E7EF32"/>
    <w:rsid w:val="34FB45FC"/>
    <w:rsid w:val="34FBF728"/>
    <w:rsid w:val="35847167"/>
    <w:rsid w:val="358A0853"/>
    <w:rsid w:val="35A29720"/>
    <w:rsid w:val="35CF371C"/>
    <w:rsid w:val="35FABA66"/>
    <w:rsid w:val="365547E2"/>
    <w:rsid w:val="366C28E7"/>
    <w:rsid w:val="3671C4A6"/>
    <w:rsid w:val="36C7C7F8"/>
    <w:rsid w:val="37091339"/>
    <w:rsid w:val="383BD690"/>
    <w:rsid w:val="38983768"/>
    <w:rsid w:val="38CC583A"/>
    <w:rsid w:val="38DC1041"/>
    <w:rsid w:val="38E3ECED"/>
    <w:rsid w:val="394D006B"/>
    <w:rsid w:val="39A96568"/>
    <w:rsid w:val="39BAA03F"/>
    <w:rsid w:val="39E16A8A"/>
    <w:rsid w:val="3A206412"/>
    <w:rsid w:val="3A5D7976"/>
    <w:rsid w:val="3A67B136"/>
    <w:rsid w:val="3A7A355F"/>
    <w:rsid w:val="3AA675AC"/>
    <w:rsid w:val="3B08F9AD"/>
    <w:rsid w:val="3B1C4CD6"/>
    <w:rsid w:val="3CC3DC6F"/>
    <w:rsid w:val="3CED0CCA"/>
    <w:rsid w:val="3CF24101"/>
    <w:rsid w:val="3D037BD8"/>
    <w:rsid w:val="3D3233A9"/>
    <w:rsid w:val="3D358DC0"/>
    <w:rsid w:val="3DA50A74"/>
    <w:rsid w:val="3DDA4117"/>
    <w:rsid w:val="3E39574F"/>
    <w:rsid w:val="3E7893DB"/>
    <w:rsid w:val="3EADD9B9"/>
    <w:rsid w:val="3EB5C538"/>
    <w:rsid w:val="3EF8A3AC"/>
    <w:rsid w:val="3F27B278"/>
    <w:rsid w:val="3F7A120C"/>
    <w:rsid w:val="3FDD8B3D"/>
    <w:rsid w:val="3FE6FF2D"/>
    <w:rsid w:val="400BB64C"/>
    <w:rsid w:val="40B73DA5"/>
    <w:rsid w:val="40EB178E"/>
    <w:rsid w:val="40F77A7A"/>
    <w:rsid w:val="412DDBCE"/>
    <w:rsid w:val="416156F7"/>
    <w:rsid w:val="4166DB8F"/>
    <w:rsid w:val="41B0349D"/>
    <w:rsid w:val="41B4774D"/>
    <w:rsid w:val="41ED6801"/>
    <w:rsid w:val="41F8DC42"/>
    <w:rsid w:val="427FFF56"/>
    <w:rsid w:val="4286E7EF"/>
    <w:rsid w:val="42E32332"/>
    <w:rsid w:val="4332DCA1"/>
    <w:rsid w:val="4378FE45"/>
    <w:rsid w:val="437E3817"/>
    <w:rsid w:val="43893862"/>
    <w:rsid w:val="4423A91F"/>
    <w:rsid w:val="444A353D"/>
    <w:rsid w:val="4474223D"/>
    <w:rsid w:val="44D3FD6F"/>
    <w:rsid w:val="4500E01B"/>
    <w:rsid w:val="454087AA"/>
    <w:rsid w:val="456A835A"/>
    <w:rsid w:val="45A82ED3"/>
    <w:rsid w:val="45A94798"/>
    <w:rsid w:val="45B538E4"/>
    <w:rsid w:val="45C15730"/>
    <w:rsid w:val="46125B16"/>
    <w:rsid w:val="464F98BC"/>
    <w:rsid w:val="469CB07C"/>
    <w:rsid w:val="46A7B0C7"/>
    <w:rsid w:val="46F9621E"/>
    <w:rsid w:val="4749C3E6"/>
    <w:rsid w:val="481E849A"/>
    <w:rsid w:val="483531FD"/>
    <w:rsid w:val="483DA144"/>
    <w:rsid w:val="485B5ADC"/>
    <w:rsid w:val="48E8D5E0"/>
    <w:rsid w:val="490A5A07"/>
    <w:rsid w:val="49104E54"/>
    <w:rsid w:val="492C43D0"/>
    <w:rsid w:val="49479360"/>
    <w:rsid w:val="494F80E6"/>
    <w:rsid w:val="497BC761"/>
    <w:rsid w:val="49D4513E"/>
    <w:rsid w:val="4A0BC512"/>
    <w:rsid w:val="4A9B9771"/>
    <w:rsid w:val="4ABFB2A1"/>
    <w:rsid w:val="4AE363C1"/>
    <w:rsid w:val="4AE4FDF5"/>
    <w:rsid w:val="4AEDB9BF"/>
    <w:rsid w:val="4BA251E5"/>
    <w:rsid w:val="4BA251E5"/>
    <w:rsid w:val="4C063580"/>
    <w:rsid w:val="4C17300D"/>
    <w:rsid w:val="4CA1A61E"/>
    <w:rsid w:val="4D301AA8"/>
    <w:rsid w:val="4D331AD1"/>
    <w:rsid w:val="4D75E83E"/>
    <w:rsid w:val="4DB4597D"/>
    <w:rsid w:val="4E3A096F"/>
    <w:rsid w:val="4E3ACE2C"/>
    <w:rsid w:val="4E41FE8A"/>
    <w:rsid w:val="4E8072AD"/>
    <w:rsid w:val="4E8EB7A5"/>
    <w:rsid w:val="4E92FA55"/>
    <w:rsid w:val="4F5029DE"/>
    <w:rsid w:val="4F5C1B2A"/>
    <w:rsid w:val="50162E1F"/>
    <w:rsid w:val="504FDE1D"/>
    <w:rsid w:val="5067BB6A"/>
    <w:rsid w:val="50EBFA3F"/>
    <w:rsid w:val="5152A545"/>
    <w:rsid w:val="516C352D"/>
    <w:rsid w:val="51AD300A"/>
    <w:rsid w:val="51B96040"/>
    <w:rsid w:val="51C566E0"/>
    <w:rsid w:val="52867191"/>
    <w:rsid w:val="5286B1DB"/>
    <w:rsid w:val="5287CAA0"/>
    <w:rsid w:val="52C4FE04"/>
    <w:rsid w:val="5323E69E"/>
    <w:rsid w:val="5336ACCF"/>
    <w:rsid w:val="536228C8"/>
    <w:rsid w:val="537CF8BD"/>
    <w:rsid w:val="53D32DB2"/>
    <w:rsid w:val="541E5176"/>
    <w:rsid w:val="545BCE33"/>
    <w:rsid w:val="547B41D2"/>
    <w:rsid w:val="548A4607"/>
    <w:rsid w:val="55175D98"/>
    <w:rsid w:val="556343D9"/>
    <w:rsid w:val="55A8D363"/>
    <w:rsid w:val="55AD17C6"/>
    <w:rsid w:val="55B5054C"/>
    <w:rsid w:val="55BA21D7"/>
    <w:rsid w:val="55FC9EC6"/>
    <w:rsid w:val="565D4121"/>
    <w:rsid w:val="56B2D446"/>
    <w:rsid w:val="57190C8C"/>
    <w:rsid w:val="5748E827"/>
    <w:rsid w:val="576066C2"/>
    <w:rsid w:val="57658EE0"/>
    <w:rsid w:val="5775555F"/>
    <w:rsid w:val="57CC3CC7"/>
    <w:rsid w:val="57F93322"/>
    <w:rsid w:val="5856922D"/>
    <w:rsid w:val="589A5A2C"/>
    <w:rsid w:val="59103481"/>
    <w:rsid w:val="5A5EC78F"/>
    <w:rsid w:val="5A76C6C7"/>
    <w:rsid w:val="5A910C7B"/>
    <w:rsid w:val="5A980784"/>
    <w:rsid w:val="5B0AEBE6"/>
    <w:rsid w:val="5B4CD879"/>
    <w:rsid w:val="5C1C594A"/>
    <w:rsid w:val="5C481A48"/>
    <w:rsid w:val="5DB829AB"/>
    <w:rsid w:val="5DD26ACD"/>
    <w:rsid w:val="5DE7E854"/>
    <w:rsid w:val="5E20D908"/>
    <w:rsid w:val="5E27278E"/>
    <w:rsid w:val="5E7057D3"/>
    <w:rsid w:val="5EACAB54"/>
    <w:rsid w:val="5EF4D128"/>
    <w:rsid w:val="5EFB739E"/>
    <w:rsid w:val="5F6D2269"/>
    <w:rsid w:val="5F884DB4"/>
    <w:rsid w:val="5FA295E4"/>
    <w:rsid w:val="5FFF85D6"/>
    <w:rsid w:val="603FBA49"/>
    <w:rsid w:val="6047BCFF"/>
    <w:rsid w:val="6068E8BE"/>
    <w:rsid w:val="60B21EF4"/>
    <w:rsid w:val="60C71871"/>
    <w:rsid w:val="60FB7B9C"/>
    <w:rsid w:val="6114B1CB"/>
    <w:rsid w:val="615879CA"/>
    <w:rsid w:val="619474A9"/>
    <w:rsid w:val="61F5E0FC"/>
    <w:rsid w:val="61FCB5BD"/>
    <w:rsid w:val="62134C09"/>
    <w:rsid w:val="621B00E9"/>
    <w:rsid w:val="62BD04C2"/>
    <w:rsid w:val="6365B8AC"/>
    <w:rsid w:val="63765EBA"/>
    <w:rsid w:val="6377ED5F"/>
    <w:rsid w:val="6390584E"/>
    <w:rsid w:val="63B1B139"/>
    <w:rsid w:val="63DB26C8"/>
    <w:rsid w:val="640E419E"/>
    <w:rsid w:val="642F58B5"/>
    <w:rsid w:val="6451F5A1"/>
    <w:rsid w:val="6531C46E"/>
    <w:rsid w:val="6542FF45"/>
    <w:rsid w:val="65855A65"/>
    <w:rsid w:val="65CF12B6"/>
    <w:rsid w:val="65EDC602"/>
    <w:rsid w:val="660FAFCB"/>
    <w:rsid w:val="6629EAF5"/>
    <w:rsid w:val="662C89C7"/>
    <w:rsid w:val="6695D370"/>
    <w:rsid w:val="67899663"/>
    <w:rsid w:val="67DFF819"/>
    <w:rsid w:val="6812D4E3"/>
    <w:rsid w:val="68B901F9"/>
    <w:rsid w:val="68C14A4D"/>
    <w:rsid w:val="68C54385"/>
    <w:rsid w:val="6902C9D8"/>
    <w:rsid w:val="690D2FEE"/>
    <w:rsid w:val="692A9AFB"/>
    <w:rsid w:val="69C7D69A"/>
    <w:rsid w:val="6A966C69"/>
    <w:rsid w:val="6AC66B5C"/>
    <w:rsid w:val="6B4924D8"/>
    <w:rsid w:val="6BC97097"/>
    <w:rsid w:val="6C44D0B0"/>
    <w:rsid w:val="6C89F19A"/>
    <w:rsid w:val="6C983F55"/>
    <w:rsid w:val="6CA22E65"/>
    <w:rsid w:val="6CB3693C"/>
    <w:rsid w:val="6DECD147"/>
    <w:rsid w:val="6EA7A7C7"/>
    <w:rsid w:val="6EC066A6"/>
    <w:rsid w:val="6EC21068"/>
    <w:rsid w:val="6EEB4C85"/>
    <w:rsid w:val="6EF59F3C"/>
    <w:rsid w:val="6F0080B5"/>
    <w:rsid w:val="6F144FDF"/>
    <w:rsid w:val="6F2C3CAB"/>
    <w:rsid w:val="6F94A848"/>
    <w:rsid w:val="6FA869FF"/>
    <w:rsid w:val="6FB69211"/>
    <w:rsid w:val="6FC1925C"/>
    <w:rsid w:val="703356E0"/>
    <w:rsid w:val="709112DD"/>
    <w:rsid w:val="70912CA7"/>
    <w:rsid w:val="70C5A494"/>
    <w:rsid w:val="710EF482"/>
    <w:rsid w:val="711841D3"/>
    <w:rsid w:val="7141279B"/>
    <w:rsid w:val="7193702E"/>
    <w:rsid w:val="71B26593"/>
    <w:rsid w:val="71F80768"/>
    <w:rsid w:val="7206BB3B"/>
    <w:rsid w:val="722CFD08"/>
    <w:rsid w:val="7249382A"/>
    <w:rsid w:val="724AB510"/>
    <w:rsid w:val="725325FD"/>
    <w:rsid w:val="72BBFFBA"/>
    <w:rsid w:val="72BF2A29"/>
    <w:rsid w:val="72C4B0A6"/>
    <w:rsid w:val="72F9331E"/>
    <w:rsid w:val="738446B4"/>
    <w:rsid w:val="741D1189"/>
    <w:rsid w:val="74404BF3"/>
    <w:rsid w:val="744FE295"/>
    <w:rsid w:val="74A07F2C"/>
    <w:rsid w:val="7551E2E9"/>
    <w:rsid w:val="758F00FE"/>
    <w:rsid w:val="759915B7"/>
    <w:rsid w:val="75DCC7B6"/>
    <w:rsid w:val="75EBB2F6"/>
    <w:rsid w:val="75F3A07C"/>
    <w:rsid w:val="75F7E32C"/>
    <w:rsid w:val="76CB788B"/>
    <w:rsid w:val="76CD224D"/>
    <w:rsid w:val="76E0BBC1"/>
    <w:rsid w:val="7723AB41"/>
    <w:rsid w:val="773FBD95"/>
    <w:rsid w:val="777D1D41"/>
    <w:rsid w:val="77B63AAE"/>
    <w:rsid w:val="77BEDE8E"/>
    <w:rsid w:val="77DAE6EB"/>
    <w:rsid w:val="7865E086"/>
    <w:rsid w:val="786A0B73"/>
    <w:rsid w:val="78E9DED6"/>
    <w:rsid w:val="7940BEC5"/>
    <w:rsid w:val="79443043"/>
    <w:rsid w:val="7959E722"/>
    <w:rsid w:val="795C5565"/>
    <w:rsid w:val="795D7457"/>
    <w:rsid w:val="79ADDEDE"/>
    <w:rsid w:val="79C4796C"/>
    <w:rsid w:val="79D24E6D"/>
    <w:rsid w:val="7A277308"/>
    <w:rsid w:val="7A6C86DA"/>
    <w:rsid w:val="7A75C6D4"/>
    <w:rsid w:val="7AD75AEF"/>
    <w:rsid w:val="7AF99EC7"/>
    <w:rsid w:val="7B42729F"/>
    <w:rsid w:val="7B5EB917"/>
    <w:rsid w:val="7BA350C9"/>
    <w:rsid w:val="7BAD9D81"/>
    <w:rsid w:val="7BFF4FC2"/>
    <w:rsid w:val="7C08573B"/>
    <w:rsid w:val="7C486094"/>
    <w:rsid w:val="7C62E200"/>
    <w:rsid w:val="7C785F87"/>
    <w:rsid w:val="7C7E9802"/>
    <w:rsid w:val="7C83DA42"/>
    <w:rsid w:val="7CC32003"/>
    <w:rsid w:val="7D2957FA"/>
    <w:rsid w:val="7D4D6BB0"/>
    <w:rsid w:val="7D6C227A"/>
    <w:rsid w:val="7D6CE290"/>
    <w:rsid w:val="7E05C390"/>
    <w:rsid w:val="7E30E57A"/>
    <w:rsid w:val="7E6837FF"/>
    <w:rsid w:val="7EF6B804"/>
    <w:rsid w:val="7FBB7B04"/>
    <w:rsid w:val="7FC8CE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CF2B2"/>
  <w15:docId w15:val="{37DBF26F-57A9-7548-90DC-39A849870D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5" w:line="251" w:lineRule="auto"/>
      <w:ind w:left="10" w:hanging="10"/>
    </w:pPr>
    <w:rPr>
      <w:rFonts w:ascii="Arial" w:hAnsi="Arial" w:eastAsia="Arial" w:cs="Times New Roman"/>
      <w:color w:val="000000"/>
      <w:lang w:val="en" w:eastAsia="en"/>
    </w:rPr>
  </w:style>
  <w:style w:type="paragraph" w:styleId="Heading1">
    <w:name w:val="heading 1"/>
    <w:next w:val="Normal"/>
    <w:link w:val="Heading1Char"/>
    <w:uiPriority w:val="9"/>
    <w:qFormat/>
    <w:pPr>
      <w:keepNext/>
      <w:keepLines/>
      <w:spacing w:after="0" w:line="259" w:lineRule="auto"/>
      <w:ind w:left="10" w:hanging="10"/>
      <w:outlineLvl w:val="0"/>
    </w:pPr>
    <w:rPr>
      <w:rFonts w:ascii="Arial" w:hAnsi="Arial" w:eastAsia="Arial" w:cs="Arial"/>
      <w:b/>
      <w:color w:val="000000"/>
      <w:sz w:val="28"/>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Arial" w:hAnsi="Arial" w:eastAsia="Arial" w:cs="Arial"/>
      <w:b/>
      <w:color w:val="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Arial" w:hAnsi="Arial" w:eastAsia="Arial" w:cs="Arial"/>
      <w:b/>
      <w:color w:val="000000"/>
      <w:sz w:val="28"/>
    </w:rPr>
  </w:style>
  <w:style w:type="character" w:styleId="Heading2Char" w:customStyle="1">
    <w:name w:val="Heading 2 Char"/>
    <w:link w:val="Heading2"/>
    <w:rPr>
      <w:rFonts w:ascii="Arial" w:hAnsi="Arial" w:eastAsia="Arial" w:cs="Arial"/>
      <w:b/>
      <w:color w:val="000000"/>
      <w:sz w:val="24"/>
    </w:rPr>
  </w:style>
  <w:style w:type="character" w:styleId="Hyperlink">
    <w:name w:val="Hyperlink"/>
    <w:basedOn w:val="DefaultParagraphFont"/>
    <w:uiPriority w:val="99"/>
    <w:unhideWhenUsed/>
    <w:rPr>
      <w:color w:val="467886"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38519F"/>
    <w:rPr>
      <w:color w:val="605E5C"/>
      <w:shd w:val="clear" w:color="auto" w:fill="E1DFDD"/>
    </w:rPr>
  </w:style>
  <w:style w:type="paragraph" w:styleId="Footer">
    <w:name w:val="footer"/>
    <w:basedOn w:val="Normal"/>
    <w:link w:val="FooterChar"/>
    <w:uiPriority w:val="99"/>
    <w:semiHidden/>
    <w:unhideWhenUsed/>
    <w:rsid w:val="00D34B06"/>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D34B06"/>
    <w:rPr>
      <w:rFonts w:ascii="Arial" w:hAnsi="Arial" w:eastAsia="Arial" w:cs="Times New Roman"/>
      <w:color w:val="000000"/>
      <w:lang w:val="en" w:eastAsia="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hyperlink" Target="mailto:kirsty@soloco.co.uk" TargetMode="External" Id="rId18" /><Relationship Type="http://schemas.openxmlformats.org/officeDocument/2006/relationships/hyperlink" Target="https://www.gov.scot/privacy/" TargetMode="External" Id="rId21" /><Relationship Type="http://schemas.openxmlformats.org/officeDocument/2006/relationships/footer" Target="footer5.xml" Id="rId34"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footer" Target="footer4.xml" Id="rId33"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https://consult.gov.scot/mental-health-unit/learning-disabilities-autism-neurodivergence-bill/consultation/" TargetMode="External" Id="rId20" /><Relationship Type="http://schemas.openxmlformats.org/officeDocument/2006/relationships/hyperlink" Target="https://www.gov.scot/about/contact-information/make-a-complaint/"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www.gov.scot/privacy/" TargetMode="External" Id="rId24" /><Relationship Type="http://schemas.openxmlformats.org/officeDocument/2006/relationships/header" Target="header4.xml"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hyperlink" Target="https://www.gov.scot/privacy/" TargetMode="External" Id="rId23" /><Relationship Type="http://schemas.openxmlformats.org/officeDocument/2006/relationships/hyperlink" Target="https://www.gov.scot/about/contact-information/make-a-complaint/" TargetMode="External" Id="rId28" /><Relationship Type="http://schemas.openxmlformats.org/officeDocument/2006/relationships/fontTable" Target="fontTable.xml" Id="rId36" /><Relationship Type="http://schemas.openxmlformats.org/officeDocument/2006/relationships/image" Target="media/image1.png" Id="rId10" /><Relationship Type="http://schemas.openxmlformats.org/officeDocument/2006/relationships/hyperlink" Target="https://consult.gov.scot/mental-health-unit/learning-disabilities-autism-neurodivergence-bill/consultation/" TargetMode="External" Id="rId19" /><Relationship Type="http://schemas.openxmlformats.org/officeDocument/2006/relationships/hyperlink" Target="https://www.gov.scot/about/contact-information/make-a-complaint/"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hyperlink" Target="https://www.gov.scot/privacy/" TargetMode="External" Id="rId22" /><Relationship Type="http://schemas.openxmlformats.org/officeDocument/2006/relationships/hyperlink" Target="https://www.gov.scot/about/contact-information/make-a-complaint/" TargetMode="External" Id="rId30" /><Relationship Type="http://schemas.openxmlformats.org/officeDocument/2006/relationships/footer" Target="footer6.xm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glossaryDocument" Target="glossary/document.xml" Id="R879c6349413049bf" /><Relationship Type="http://schemas.openxmlformats.org/officeDocument/2006/relationships/hyperlink" Target="http://consult.gov.scot/" TargetMode="External" Id="R1f6c030475c147b5" /><Relationship Type="http://schemas.openxmlformats.org/officeDocument/2006/relationships/hyperlink" Target="http://consult.gov.scot/" TargetMode="External" Id="R1abaff5ccf19437e" /><Relationship Type="http://schemas.openxmlformats.org/officeDocument/2006/relationships/hyperlink" Target="http://consult.gov.scot/" TargetMode="External" Id="R305c6d50f54b4fe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1438112-8a39-4dfb-a5b6-0547ddbb50d8}"/>
      </w:docPartPr>
      <w:docPartBody>
        <w:p w14:paraId="0146EB53">
          <w:r>
            <w:rPr>
              <w:rStyle w:val="PlaceholderText"/>
            </w:rPr>
            <w:t>Click here to enter text.</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ee26d4b-27c9-41cd-acfc-d2d7d34bcea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C6593A6F870F4D902FA93D583F53A7" ma:contentTypeVersion="18" ma:contentTypeDescription="Create a new document." ma:contentTypeScope="" ma:versionID="9b448a18f7d5b4bbed44c2a3b12eea6e">
  <xsd:schema xmlns:xsd="http://www.w3.org/2001/XMLSchema" xmlns:xs="http://www.w3.org/2001/XMLSchema" xmlns:p="http://schemas.microsoft.com/office/2006/metadata/properties" xmlns:ns3="3ee26d4b-27c9-41cd-acfc-d2d7d34bcea8" xmlns:ns4="f7354ae7-6de3-4cb0-8176-501590777333" targetNamespace="http://schemas.microsoft.com/office/2006/metadata/properties" ma:root="true" ma:fieldsID="8c235d1d4b249263548d1e0ac7e03efc" ns3:_="" ns4:_="">
    <xsd:import namespace="3ee26d4b-27c9-41cd-acfc-d2d7d34bcea8"/>
    <xsd:import namespace="f7354ae7-6de3-4cb0-8176-50159077733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e26d4b-27c9-41cd-acfc-d2d7d34bc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354ae7-6de3-4cb0-8176-5015907773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1E139-C2CB-4938-A501-E2CCC506961F}">
  <ds:schemaRefs>
    <ds:schemaRef ds:uri="http://schemas.microsoft.com/office/2006/metadata/properties"/>
    <ds:schemaRef ds:uri="http://www.w3.org/2000/xmlns/"/>
    <ds:schemaRef ds:uri="3ee26d4b-27c9-41cd-acfc-d2d7d34bcea8"/>
    <ds:schemaRef ds:uri="http://www.w3.org/2001/XMLSchema-instance"/>
  </ds:schemaRefs>
</ds:datastoreItem>
</file>

<file path=customXml/itemProps2.xml><?xml version="1.0" encoding="utf-8"?>
<ds:datastoreItem xmlns:ds="http://schemas.openxmlformats.org/officeDocument/2006/customXml" ds:itemID="{A4FB9E1B-F3FA-4AA7-A7EB-207090B6426D}">
  <ds:schemaRefs>
    <ds:schemaRef ds:uri="http://schemas.microsoft.com/office/2006/metadata/contentType"/>
    <ds:schemaRef ds:uri="http://schemas.microsoft.com/office/2006/metadata/properties/metaAttributes"/>
    <ds:schemaRef ds:uri="http://www.w3.org/2000/xmlns/"/>
    <ds:schemaRef ds:uri="http://www.w3.org/2001/XMLSchema"/>
    <ds:schemaRef ds:uri="3ee26d4b-27c9-41cd-acfc-d2d7d34bcea8"/>
    <ds:schemaRef ds:uri="f7354ae7-6de3-4cb0-8176-501590777333"/>
  </ds:schemaRefs>
</ds:datastoreItem>
</file>

<file path=customXml/itemProps3.xml><?xml version="1.0" encoding="utf-8"?>
<ds:datastoreItem xmlns:ds="http://schemas.openxmlformats.org/officeDocument/2006/customXml" ds:itemID="{850095BB-383F-4610-B11E-63E890E3D04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LDAN Bill consultation - short guide - summary</dc:title>
  <dc:subject/>
  <dc:creator>Carmen Murray</dc:creator>
  <keywords/>
  <lastModifiedBy>Kirsty Gilchrist</lastModifiedBy>
  <revision>37</revision>
  <dcterms:created xsi:type="dcterms:W3CDTF">2024-03-14T10:31:00.0000000Z</dcterms:created>
  <dcterms:modified xsi:type="dcterms:W3CDTF">2024-04-18T16:56:44.7094689Z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0x0101005AC6593A6F870F4D902FA93D583F53A7</vt:lpwstr>
  </property>
</Properties>
</file>